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3" w:type="dxa"/>
        <w:tblInd w:w="-88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tblPr>
      <w:tblGrid>
        <w:gridCol w:w="10773"/>
      </w:tblGrid>
      <w:tr w:rsidR="00396D6D" w:rsidTr="00396D6D">
        <w:trPr>
          <w:trHeight w:val="14376"/>
        </w:trPr>
        <w:tc>
          <w:tcPr>
            <w:tcW w:w="10773" w:type="dxa"/>
          </w:tcPr>
          <w:p w:rsidR="00396D6D" w:rsidRDefault="00396D6D" w:rsidP="002354FF">
            <w:pPr>
              <w:ind w:left="176" w:right="-2"/>
              <w:jc w:val="center"/>
              <w:rPr>
                <w:rFonts w:ascii="Arial" w:hAnsi="Arial"/>
                <w:b/>
                <w:sz w:val="22"/>
              </w:rPr>
            </w:pPr>
          </w:p>
          <w:tbl>
            <w:tblPr>
              <w:tblW w:w="10524" w:type="dxa"/>
              <w:tblLook w:val="04A0"/>
            </w:tblPr>
            <w:tblGrid>
              <w:gridCol w:w="8682"/>
              <w:gridCol w:w="1842"/>
            </w:tblGrid>
            <w:tr w:rsidR="00396D6D" w:rsidRPr="00396D6D" w:rsidTr="002354FF">
              <w:tc>
                <w:tcPr>
                  <w:tcW w:w="8682" w:type="dxa"/>
                </w:tcPr>
                <w:p w:rsidR="00396D6D" w:rsidRPr="00396D6D" w:rsidRDefault="00CA6949" w:rsidP="002354FF">
                  <w:pPr>
                    <w:ind w:left="68" w:right="-2"/>
                    <w:rPr>
                      <w:rFonts w:ascii="Arial" w:eastAsia="Calibri" w:hAnsi="Arial" w:cs="Arial"/>
                      <w:b/>
                      <w:noProof/>
                      <w:sz w:val="28"/>
                      <w:szCs w:val="28"/>
                    </w:rPr>
                  </w:pPr>
                  <w:r>
                    <w:rPr>
                      <w:rFonts w:ascii="Arial" w:eastAsia="Calibri" w:hAnsi="Arial" w:cs="Arial"/>
                      <w:b/>
                      <w:noProof/>
                      <w:sz w:val="28"/>
                      <w:szCs w:val="22"/>
                    </w:rPr>
                    <w:drawing>
                      <wp:inline distT="0" distB="0" distL="0" distR="0">
                        <wp:extent cx="895350" cy="904875"/>
                        <wp:effectExtent l="19050" t="0" r="0" b="0"/>
                        <wp:docPr id="1" name="Рисунок 21" descr="C:\Documents and Settings\Admin\Мои документы\МОИ ДОКУМЕНТЫ\Фирменный знак.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C:\Documents and Settings\Admin\Мои документы\МОИ ДОКУМЕНТЫ\Фирменный знак.TIF"/>
                                <pic:cNvPicPr>
                                  <a:picLocks noChangeAspect="1" noChangeArrowheads="1"/>
                                </pic:cNvPicPr>
                              </pic:nvPicPr>
                              <pic:blipFill>
                                <a:blip r:embed="rId6" cstate="print"/>
                                <a:srcRect/>
                                <a:stretch>
                                  <a:fillRect/>
                                </a:stretch>
                              </pic:blipFill>
                              <pic:spPr bwMode="auto">
                                <a:xfrm>
                                  <a:off x="0" y="0"/>
                                  <a:ext cx="895350" cy="904875"/>
                                </a:xfrm>
                                <a:prstGeom prst="rect">
                                  <a:avLst/>
                                </a:prstGeom>
                                <a:noFill/>
                                <a:ln w="9525">
                                  <a:noFill/>
                                  <a:miter lim="800000"/>
                                  <a:headEnd/>
                                  <a:tailEnd/>
                                </a:ln>
                              </pic:spPr>
                            </pic:pic>
                          </a:graphicData>
                        </a:graphic>
                      </wp:inline>
                    </w:drawing>
                  </w:r>
                  <w:r w:rsidR="00396D6D" w:rsidRPr="00396D6D">
                    <w:rPr>
                      <w:rFonts w:ascii="Arial" w:eastAsia="Calibri" w:hAnsi="Arial" w:cs="Arial"/>
                      <w:b/>
                      <w:sz w:val="24"/>
                      <w:szCs w:val="24"/>
                    </w:rPr>
                    <w:t xml:space="preserve">   </w:t>
                  </w:r>
                  <w:r w:rsidR="002354FF">
                    <w:rPr>
                      <w:rFonts w:ascii="Arial" w:eastAsia="Calibri" w:hAnsi="Arial" w:cs="Arial"/>
                      <w:b/>
                      <w:sz w:val="24"/>
                      <w:szCs w:val="24"/>
                    </w:rPr>
                    <w:t xml:space="preserve">                     </w:t>
                  </w:r>
                  <w:r w:rsidR="00396D6D" w:rsidRPr="00396D6D">
                    <w:rPr>
                      <w:rFonts w:ascii="Arial" w:eastAsia="Calibri" w:hAnsi="Arial" w:cs="Arial"/>
                      <w:b/>
                      <w:sz w:val="28"/>
                      <w:szCs w:val="28"/>
                    </w:rPr>
                    <w:t>Открытое акционерное общество</w:t>
                  </w:r>
                </w:p>
                <w:p w:rsidR="00396D6D" w:rsidRPr="00396D6D" w:rsidRDefault="00396D6D" w:rsidP="00F8640A">
                  <w:pPr>
                    <w:ind w:left="-567" w:right="-2"/>
                    <w:rPr>
                      <w:rFonts w:ascii="Arial" w:eastAsia="Calibri" w:hAnsi="Arial" w:cs="Arial"/>
                      <w:b/>
                      <w:sz w:val="28"/>
                      <w:szCs w:val="28"/>
                    </w:rPr>
                  </w:pPr>
                  <w:r w:rsidRPr="00396D6D">
                    <w:rPr>
                      <w:rFonts w:ascii="Arial" w:eastAsia="Calibri" w:hAnsi="Arial" w:cs="Arial"/>
                      <w:b/>
                      <w:sz w:val="28"/>
                      <w:szCs w:val="28"/>
                    </w:rPr>
                    <w:t xml:space="preserve">«                                       </w:t>
                  </w:r>
                  <w:r w:rsidR="002354FF">
                    <w:rPr>
                      <w:rFonts w:ascii="Arial" w:eastAsia="Calibri" w:hAnsi="Arial" w:cs="Arial"/>
                      <w:b/>
                      <w:sz w:val="28"/>
                      <w:szCs w:val="28"/>
                    </w:rPr>
                    <w:t xml:space="preserve">                         </w:t>
                  </w:r>
                  <w:r w:rsidRPr="00396D6D">
                    <w:rPr>
                      <w:rFonts w:ascii="Arial" w:eastAsia="Calibri" w:hAnsi="Arial" w:cs="Arial"/>
                      <w:b/>
                      <w:sz w:val="28"/>
                      <w:szCs w:val="28"/>
                    </w:rPr>
                    <w:t>«</w:t>
                  </w:r>
                  <w:proofErr w:type="spellStart"/>
                  <w:r w:rsidRPr="00396D6D">
                    <w:rPr>
                      <w:rFonts w:ascii="Arial" w:eastAsia="Calibri" w:hAnsi="Arial" w:cs="Arial"/>
                      <w:b/>
                      <w:sz w:val="28"/>
                      <w:szCs w:val="28"/>
                    </w:rPr>
                    <w:t>Боринское</w:t>
                  </w:r>
                  <w:proofErr w:type="spellEnd"/>
                  <w:r w:rsidRPr="00396D6D">
                    <w:rPr>
                      <w:rFonts w:ascii="Arial" w:eastAsia="Calibri" w:hAnsi="Arial" w:cs="Arial"/>
                      <w:b/>
                      <w:sz w:val="28"/>
                      <w:szCs w:val="28"/>
                    </w:rPr>
                    <w:t>»</w:t>
                  </w:r>
                </w:p>
                <w:p w:rsidR="00396D6D" w:rsidRPr="00396D6D" w:rsidRDefault="00396D6D" w:rsidP="00F8640A">
                  <w:pPr>
                    <w:ind w:left="-567" w:right="-2"/>
                    <w:rPr>
                      <w:rFonts w:ascii="Arial" w:eastAsia="Calibri" w:hAnsi="Arial" w:cs="Arial"/>
                      <w:b/>
                      <w:sz w:val="24"/>
                      <w:szCs w:val="24"/>
                    </w:rPr>
                  </w:pPr>
                  <w:r w:rsidRPr="00396D6D">
                    <w:rPr>
                      <w:rFonts w:ascii="Arial" w:eastAsia="Calibri" w:hAnsi="Arial" w:cs="Arial"/>
                      <w:b/>
                      <w:sz w:val="28"/>
                      <w:szCs w:val="28"/>
                    </w:rPr>
                    <w:t xml:space="preserve">                             </w:t>
                  </w:r>
                  <w:r w:rsidR="002354FF">
                    <w:rPr>
                      <w:rFonts w:ascii="Arial" w:eastAsia="Calibri" w:hAnsi="Arial" w:cs="Arial"/>
                      <w:b/>
                      <w:sz w:val="28"/>
                      <w:szCs w:val="28"/>
                    </w:rPr>
                    <w:t xml:space="preserve">                              </w:t>
                  </w:r>
                  <w:r w:rsidRPr="00396D6D">
                    <w:rPr>
                      <w:rFonts w:ascii="Arial" w:eastAsia="Calibri" w:hAnsi="Arial" w:cs="Arial"/>
                      <w:b/>
                      <w:sz w:val="28"/>
                      <w:szCs w:val="28"/>
                    </w:rPr>
                    <w:t>(ОАО «</w:t>
                  </w:r>
                  <w:proofErr w:type="spellStart"/>
                  <w:r w:rsidRPr="00396D6D">
                    <w:rPr>
                      <w:rFonts w:ascii="Arial" w:eastAsia="Calibri" w:hAnsi="Arial" w:cs="Arial"/>
                      <w:b/>
                      <w:sz w:val="28"/>
                      <w:szCs w:val="28"/>
                    </w:rPr>
                    <w:t>Боринское</w:t>
                  </w:r>
                  <w:proofErr w:type="spellEnd"/>
                  <w:r w:rsidRPr="00396D6D">
                    <w:rPr>
                      <w:rFonts w:ascii="Arial" w:eastAsia="Calibri" w:hAnsi="Arial" w:cs="Arial"/>
                      <w:b/>
                      <w:sz w:val="28"/>
                      <w:szCs w:val="28"/>
                    </w:rPr>
                    <w:t>»)</w:t>
                  </w:r>
                </w:p>
              </w:tc>
              <w:tc>
                <w:tcPr>
                  <w:tcW w:w="1842" w:type="dxa"/>
                </w:tcPr>
                <w:p w:rsidR="00396D6D" w:rsidRPr="00396D6D" w:rsidRDefault="00956603" w:rsidP="00F8640A">
                  <w:pPr>
                    <w:ind w:left="-567" w:right="-2"/>
                    <w:jc w:val="right"/>
                    <w:rPr>
                      <w:rFonts w:ascii="Arial" w:eastAsia="Calibri" w:hAnsi="Arial" w:cs="Arial"/>
                      <w:b/>
                      <w:sz w:val="24"/>
                      <w:szCs w:val="24"/>
                    </w:rPr>
                  </w:pPr>
                  <w:r>
                    <w:rPr>
                      <w:rFonts w:ascii="Arial" w:eastAsia="Calibri" w:hAnsi="Arial" w:cs="Arial"/>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3.7pt;margin-top:2.35pt;width:53.25pt;height:49.4pt;z-index:251657728;mso-position-horizontal-relative:text;mso-position-vertical-relative:text">
                        <v:imagedata r:id="rId7" o:title=""/>
                        <o:lock v:ext="edit" aspectratio="f"/>
                        <w10:wrap type="topAndBottom"/>
                      </v:shape>
                      <o:OLEObject Type="Embed" ProgID="Photoshop.Image.5" ShapeID="_x0000_s1027" DrawAspect="Content" ObjectID="_1537084560" r:id="rId8">
                        <o:FieldCodes>\s</o:FieldCodes>
                      </o:OLEObject>
                    </w:pict>
                  </w:r>
                </w:p>
              </w:tc>
            </w:tr>
          </w:tbl>
          <w:p w:rsidR="00396D6D" w:rsidRDefault="00396D6D" w:rsidP="00F8640A">
            <w:pPr>
              <w:ind w:left="-567" w:right="-2"/>
              <w:jc w:val="center"/>
              <w:rPr>
                <w:rFonts w:ascii="Arial" w:hAnsi="Arial"/>
                <w:b/>
                <w:sz w:val="22"/>
              </w:rPr>
            </w:pPr>
          </w:p>
          <w:p w:rsidR="00396D6D" w:rsidRDefault="00396D6D" w:rsidP="00F8640A">
            <w:pPr>
              <w:ind w:left="-567" w:right="-2"/>
              <w:jc w:val="center"/>
              <w:rPr>
                <w:rFonts w:ascii="Arial" w:hAnsi="Arial"/>
                <w:b/>
                <w:sz w:val="22"/>
              </w:rPr>
            </w:pPr>
          </w:p>
          <w:p w:rsidR="00396D6D" w:rsidRDefault="00396D6D" w:rsidP="00F8640A">
            <w:pPr>
              <w:ind w:left="-567" w:right="-2"/>
              <w:jc w:val="center"/>
              <w:rPr>
                <w:rFonts w:ascii="Arial" w:hAnsi="Arial"/>
                <w:b/>
                <w:sz w:val="22"/>
              </w:rPr>
            </w:pPr>
          </w:p>
          <w:p w:rsidR="00396D6D" w:rsidRDefault="00396D6D" w:rsidP="00F8640A">
            <w:pPr>
              <w:ind w:left="-567" w:right="-2"/>
              <w:jc w:val="center"/>
              <w:rPr>
                <w:rFonts w:ascii="Arial" w:hAnsi="Arial"/>
                <w:b/>
                <w:sz w:val="22"/>
              </w:rPr>
            </w:pPr>
          </w:p>
          <w:p w:rsidR="00396D6D" w:rsidRDefault="00396D6D" w:rsidP="00F8640A">
            <w:pPr>
              <w:ind w:left="-567" w:right="-2"/>
              <w:jc w:val="center"/>
              <w:rPr>
                <w:rFonts w:ascii="Arial" w:hAnsi="Arial"/>
                <w:b/>
                <w:sz w:val="22"/>
              </w:rPr>
            </w:pPr>
          </w:p>
          <w:p w:rsidR="00396D6D" w:rsidRPr="001F72B8" w:rsidRDefault="00396D6D" w:rsidP="002354FF">
            <w:pPr>
              <w:ind w:left="34" w:right="-2"/>
              <w:jc w:val="center"/>
              <w:rPr>
                <w:rFonts w:ascii="Arial" w:hAnsi="Arial"/>
                <w:b/>
                <w:sz w:val="36"/>
                <w:szCs w:val="36"/>
              </w:rPr>
            </w:pPr>
            <w:r w:rsidRPr="001F72B8">
              <w:rPr>
                <w:rFonts w:ascii="Arial" w:hAnsi="Arial"/>
                <w:b/>
                <w:sz w:val="36"/>
                <w:szCs w:val="36"/>
              </w:rPr>
              <w:t xml:space="preserve">К </w:t>
            </w:r>
            <w:proofErr w:type="gramStart"/>
            <w:r w:rsidRPr="001F72B8">
              <w:rPr>
                <w:rFonts w:ascii="Arial" w:hAnsi="Arial"/>
                <w:b/>
                <w:sz w:val="36"/>
                <w:szCs w:val="36"/>
              </w:rPr>
              <w:t>О</w:t>
            </w:r>
            <w:proofErr w:type="gramEnd"/>
            <w:r w:rsidRPr="001F72B8">
              <w:rPr>
                <w:rFonts w:ascii="Arial" w:hAnsi="Arial"/>
                <w:b/>
                <w:sz w:val="36"/>
                <w:szCs w:val="36"/>
              </w:rPr>
              <w:t xml:space="preserve"> Т Е Л</w:t>
            </w:r>
          </w:p>
          <w:p w:rsidR="00396D6D" w:rsidRDefault="00396D6D" w:rsidP="002354FF">
            <w:pPr>
              <w:ind w:left="34" w:right="-2"/>
              <w:jc w:val="center"/>
              <w:rPr>
                <w:rFonts w:ascii="Arial" w:hAnsi="Arial"/>
                <w:b/>
                <w:sz w:val="32"/>
              </w:rPr>
            </w:pPr>
            <w:r>
              <w:rPr>
                <w:rFonts w:ascii="Arial" w:hAnsi="Arial"/>
                <w:b/>
                <w:sz w:val="32"/>
              </w:rPr>
              <w:t>комбинированный газовый бытовой</w:t>
            </w:r>
          </w:p>
          <w:p w:rsidR="00396D6D" w:rsidRDefault="00396D6D" w:rsidP="002354FF">
            <w:pPr>
              <w:ind w:left="34" w:right="-2"/>
              <w:jc w:val="center"/>
              <w:rPr>
                <w:rFonts w:ascii="Arial" w:hAnsi="Arial"/>
                <w:b/>
                <w:sz w:val="32"/>
              </w:rPr>
            </w:pPr>
            <w:r>
              <w:rPr>
                <w:rFonts w:ascii="Arial" w:hAnsi="Arial"/>
                <w:b/>
                <w:sz w:val="32"/>
              </w:rPr>
              <w:t>с закрытой топкой</w:t>
            </w:r>
          </w:p>
          <w:p w:rsidR="00396D6D" w:rsidRDefault="00396D6D" w:rsidP="002354FF">
            <w:pPr>
              <w:ind w:left="34" w:right="-2"/>
              <w:jc w:val="center"/>
              <w:rPr>
                <w:rFonts w:ascii="Arial" w:hAnsi="Arial"/>
                <w:b/>
                <w:sz w:val="32"/>
              </w:rPr>
            </w:pPr>
          </w:p>
          <w:p w:rsidR="00396D6D" w:rsidRPr="001F72B8" w:rsidRDefault="00396D6D" w:rsidP="002354FF">
            <w:pPr>
              <w:ind w:left="34" w:right="-2"/>
              <w:jc w:val="center"/>
              <w:rPr>
                <w:rFonts w:ascii="Arial" w:hAnsi="Arial"/>
                <w:b/>
                <w:sz w:val="36"/>
                <w:szCs w:val="36"/>
              </w:rPr>
            </w:pPr>
            <w:r w:rsidRPr="001F72B8">
              <w:rPr>
                <w:rFonts w:ascii="Arial" w:hAnsi="Arial"/>
                <w:b/>
                <w:sz w:val="36"/>
                <w:szCs w:val="36"/>
              </w:rPr>
              <w:t>КСГК - 12,5 С</w:t>
            </w:r>
            <w:proofErr w:type="gramStart"/>
            <w:r w:rsidRPr="001F72B8">
              <w:rPr>
                <w:rFonts w:ascii="Arial" w:hAnsi="Arial"/>
                <w:b/>
                <w:sz w:val="36"/>
                <w:szCs w:val="36"/>
              </w:rPr>
              <w:t>1</w:t>
            </w:r>
            <w:proofErr w:type="gramEnd"/>
          </w:p>
          <w:p w:rsidR="00396D6D" w:rsidRDefault="00064403" w:rsidP="002354FF">
            <w:pPr>
              <w:ind w:left="34" w:right="-2"/>
              <w:jc w:val="center"/>
              <w:rPr>
                <w:rFonts w:ascii="Arial" w:hAnsi="Arial"/>
                <w:b/>
                <w:sz w:val="28"/>
              </w:rPr>
            </w:pPr>
            <w:r>
              <w:rPr>
                <w:rFonts w:ascii="Arial" w:hAnsi="Arial"/>
                <w:b/>
                <w:sz w:val="28"/>
              </w:rPr>
              <w:t>ТУ   4931 –  001 –  00872266 – 1997</w:t>
            </w:r>
          </w:p>
          <w:p w:rsidR="00396D6D" w:rsidRDefault="00396D6D" w:rsidP="002354FF">
            <w:pPr>
              <w:ind w:left="34" w:right="-2"/>
              <w:jc w:val="center"/>
              <w:rPr>
                <w:rFonts w:ascii="Arial" w:hAnsi="Arial"/>
                <w:b/>
                <w:sz w:val="22"/>
              </w:rPr>
            </w:pPr>
          </w:p>
          <w:p w:rsidR="00396D6D" w:rsidRDefault="00396D6D" w:rsidP="002354FF">
            <w:pPr>
              <w:ind w:left="34" w:right="-2"/>
              <w:jc w:val="center"/>
              <w:rPr>
                <w:rFonts w:ascii="Arial" w:hAnsi="Arial"/>
                <w:b/>
                <w:sz w:val="22"/>
              </w:rPr>
            </w:pPr>
          </w:p>
          <w:p w:rsidR="00396D6D" w:rsidRDefault="00396D6D" w:rsidP="002354FF">
            <w:pPr>
              <w:ind w:left="34" w:right="-2"/>
              <w:jc w:val="center"/>
              <w:rPr>
                <w:rFonts w:ascii="Arial" w:hAnsi="Arial"/>
                <w:b/>
                <w:sz w:val="22"/>
              </w:rPr>
            </w:pPr>
          </w:p>
          <w:p w:rsidR="00396D6D" w:rsidRPr="001307FB" w:rsidRDefault="00396D6D" w:rsidP="002354FF">
            <w:pPr>
              <w:ind w:left="34" w:right="-2"/>
              <w:jc w:val="center"/>
              <w:rPr>
                <w:rFonts w:ascii="Arial" w:hAnsi="Arial"/>
                <w:b/>
                <w:sz w:val="36"/>
                <w:szCs w:val="36"/>
              </w:rPr>
            </w:pPr>
            <w:proofErr w:type="gramStart"/>
            <w:r w:rsidRPr="001307FB">
              <w:rPr>
                <w:rFonts w:ascii="Arial" w:hAnsi="Arial"/>
                <w:b/>
                <w:sz w:val="36"/>
                <w:szCs w:val="36"/>
              </w:rPr>
              <w:t>П</w:t>
            </w:r>
            <w:proofErr w:type="gramEnd"/>
            <w:r w:rsidRPr="001307FB">
              <w:rPr>
                <w:rFonts w:ascii="Arial" w:hAnsi="Arial"/>
                <w:b/>
                <w:sz w:val="36"/>
                <w:szCs w:val="36"/>
              </w:rPr>
              <w:t xml:space="preserve"> А С П О Р Т</w:t>
            </w:r>
          </w:p>
          <w:p w:rsidR="00396D6D" w:rsidRPr="001307FB" w:rsidRDefault="00396D6D" w:rsidP="002354FF">
            <w:pPr>
              <w:ind w:left="34" w:right="-2"/>
              <w:jc w:val="center"/>
              <w:rPr>
                <w:rFonts w:ascii="Arial" w:hAnsi="Arial"/>
                <w:b/>
                <w:sz w:val="36"/>
                <w:szCs w:val="36"/>
              </w:rPr>
            </w:pPr>
            <w:r w:rsidRPr="001307FB">
              <w:rPr>
                <w:rFonts w:ascii="Arial" w:hAnsi="Arial"/>
                <w:b/>
                <w:sz w:val="36"/>
                <w:szCs w:val="36"/>
              </w:rPr>
              <w:t>и руководство по эксплуатации</w:t>
            </w:r>
          </w:p>
          <w:p w:rsidR="00396D6D" w:rsidRPr="001307FB" w:rsidRDefault="00396D6D" w:rsidP="002354FF">
            <w:pPr>
              <w:ind w:left="34" w:right="-2"/>
              <w:jc w:val="center"/>
              <w:rPr>
                <w:rFonts w:ascii="Arial" w:hAnsi="Arial"/>
                <w:b/>
                <w:sz w:val="36"/>
                <w:szCs w:val="36"/>
              </w:rPr>
            </w:pPr>
          </w:p>
          <w:p w:rsidR="00396D6D" w:rsidRDefault="00396D6D" w:rsidP="002354FF">
            <w:pPr>
              <w:ind w:left="34" w:right="-2"/>
              <w:jc w:val="center"/>
              <w:rPr>
                <w:rFonts w:ascii="Arial" w:hAnsi="Arial"/>
                <w:b/>
                <w:sz w:val="36"/>
                <w:szCs w:val="36"/>
              </w:rPr>
            </w:pPr>
            <w:r>
              <w:rPr>
                <w:rFonts w:ascii="Arial" w:hAnsi="Arial"/>
                <w:b/>
                <w:sz w:val="36"/>
                <w:szCs w:val="36"/>
              </w:rPr>
              <w:t>ИС - 512. 00. 00</w:t>
            </w:r>
            <w:r w:rsidR="002354FF">
              <w:rPr>
                <w:rFonts w:ascii="Arial" w:hAnsi="Arial"/>
                <w:b/>
                <w:sz w:val="36"/>
                <w:szCs w:val="36"/>
              </w:rPr>
              <w:t xml:space="preserve"> РЭ</w:t>
            </w:r>
          </w:p>
          <w:p w:rsidR="00396D6D" w:rsidRDefault="00396D6D" w:rsidP="002354FF">
            <w:pPr>
              <w:ind w:left="34" w:right="-2"/>
              <w:jc w:val="center"/>
              <w:rPr>
                <w:rFonts w:ascii="Arial" w:hAnsi="Arial"/>
                <w:b/>
                <w:sz w:val="36"/>
                <w:szCs w:val="36"/>
              </w:rPr>
            </w:pPr>
          </w:p>
          <w:p w:rsidR="00396D6D" w:rsidRPr="001307FB" w:rsidRDefault="00396D6D" w:rsidP="002354FF">
            <w:pPr>
              <w:ind w:left="34" w:right="-2"/>
              <w:jc w:val="center"/>
              <w:rPr>
                <w:rFonts w:ascii="Arial" w:hAnsi="Arial"/>
                <w:b/>
                <w:sz w:val="36"/>
                <w:szCs w:val="36"/>
              </w:rPr>
            </w:pPr>
          </w:p>
          <w:p w:rsidR="00396D6D" w:rsidRDefault="002C6EF8" w:rsidP="002354FF">
            <w:pPr>
              <w:ind w:left="34" w:right="-2"/>
              <w:jc w:val="center"/>
              <w:rPr>
                <w:rFonts w:ascii="Arial" w:hAnsi="Arial"/>
                <w:b/>
                <w:sz w:val="28"/>
              </w:rPr>
            </w:pPr>
            <w:r w:rsidRPr="002C6EF8">
              <w:rPr>
                <w:rFonts w:ascii="Arial" w:hAnsi="Arial"/>
                <w:b/>
                <w:noProof/>
                <w:sz w:val="28"/>
              </w:rPr>
              <w:drawing>
                <wp:inline distT="0" distB="0" distL="0" distR="0">
                  <wp:extent cx="762666" cy="720000"/>
                  <wp:effectExtent l="19050" t="0" r="0" b="0"/>
                  <wp:docPr id="25" name="Рисунок 1" descr="Фрагмент.tif"/>
                  <wp:cNvGraphicFramePr/>
                  <a:graphic xmlns:a="http://schemas.openxmlformats.org/drawingml/2006/main">
                    <a:graphicData uri="http://schemas.openxmlformats.org/drawingml/2006/picture">
                      <pic:pic xmlns:pic="http://schemas.openxmlformats.org/drawingml/2006/picture">
                        <pic:nvPicPr>
                          <pic:cNvPr id="0" name="Фрагмент.tif"/>
                          <pic:cNvPicPr/>
                        </pic:nvPicPr>
                        <pic:blipFill>
                          <a:blip r:embed="rId9" cstate="print"/>
                          <a:stretch>
                            <a:fillRect/>
                          </a:stretch>
                        </pic:blipFill>
                        <pic:spPr>
                          <a:xfrm>
                            <a:off x="0" y="0"/>
                            <a:ext cx="762666" cy="720000"/>
                          </a:xfrm>
                          <a:prstGeom prst="rect">
                            <a:avLst/>
                          </a:prstGeom>
                        </pic:spPr>
                      </pic:pic>
                    </a:graphicData>
                  </a:graphic>
                </wp:inline>
              </w:drawing>
            </w:r>
          </w:p>
          <w:p w:rsidR="00396D6D" w:rsidRPr="001307FB" w:rsidRDefault="00396D6D" w:rsidP="002354FF">
            <w:pPr>
              <w:ind w:left="34" w:right="-2"/>
              <w:jc w:val="center"/>
              <w:rPr>
                <w:rFonts w:ascii="Arial" w:hAnsi="Arial"/>
                <w:b/>
                <w:sz w:val="28"/>
                <w:szCs w:val="28"/>
              </w:rPr>
            </w:pPr>
          </w:p>
          <w:p w:rsidR="00396D6D" w:rsidRDefault="00396D6D" w:rsidP="002354FF">
            <w:pPr>
              <w:ind w:left="34" w:right="-2"/>
              <w:jc w:val="center"/>
              <w:rPr>
                <w:rFonts w:ascii="Arial Black" w:hAnsi="Arial Black" w:cs="Arial"/>
                <w:sz w:val="28"/>
                <w:szCs w:val="28"/>
              </w:rPr>
            </w:pPr>
          </w:p>
          <w:p w:rsidR="00396D6D" w:rsidRPr="001307FB" w:rsidRDefault="00396D6D" w:rsidP="002354FF">
            <w:pPr>
              <w:ind w:left="34" w:right="-2"/>
              <w:jc w:val="center"/>
              <w:rPr>
                <w:rFonts w:ascii="Arial Black" w:hAnsi="Arial Black" w:cs="Arial"/>
                <w:sz w:val="28"/>
                <w:szCs w:val="28"/>
              </w:rPr>
            </w:pPr>
          </w:p>
          <w:p w:rsidR="00396D6D" w:rsidRPr="001307FB" w:rsidRDefault="00396D6D" w:rsidP="002354FF">
            <w:pPr>
              <w:ind w:left="34" w:right="-2"/>
              <w:jc w:val="center"/>
              <w:rPr>
                <w:sz w:val="28"/>
                <w:szCs w:val="28"/>
              </w:rPr>
            </w:pPr>
          </w:p>
          <w:p w:rsidR="00396D6D" w:rsidRPr="001307FB" w:rsidRDefault="00396D6D" w:rsidP="002354FF">
            <w:pPr>
              <w:ind w:left="34" w:right="-2"/>
              <w:jc w:val="center"/>
              <w:rPr>
                <w:rFonts w:ascii="Arial" w:hAnsi="Arial" w:cs="Arial"/>
                <w:b/>
                <w:color w:val="0000FF"/>
                <w:sz w:val="28"/>
                <w:szCs w:val="28"/>
              </w:rPr>
            </w:pPr>
            <w:r w:rsidRPr="001307FB">
              <w:rPr>
                <w:rFonts w:ascii="Arial" w:hAnsi="Arial" w:cs="Arial"/>
                <w:b/>
                <w:sz w:val="28"/>
                <w:szCs w:val="28"/>
              </w:rPr>
              <w:t>Товар сертифицирован</w:t>
            </w:r>
          </w:p>
          <w:p w:rsidR="00396D6D" w:rsidRDefault="00396D6D" w:rsidP="002354FF">
            <w:pPr>
              <w:ind w:left="34" w:right="-2"/>
              <w:jc w:val="center"/>
              <w:rPr>
                <w:b/>
                <w:sz w:val="24"/>
              </w:rPr>
            </w:pPr>
          </w:p>
          <w:p w:rsidR="00396D6D" w:rsidRDefault="00396D6D" w:rsidP="002354FF">
            <w:pPr>
              <w:ind w:left="34" w:right="-2"/>
              <w:jc w:val="center"/>
              <w:rPr>
                <w:rFonts w:ascii="Arial" w:hAnsi="Arial"/>
                <w:b/>
                <w:sz w:val="22"/>
              </w:rPr>
            </w:pPr>
          </w:p>
          <w:p w:rsidR="00396D6D" w:rsidRDefault="00396D6D" w:rsidP="002354FF">
            <w:pPr>
              <w:ind w:left="34" w:right="-2"/>
              <w:jc w:val="center"/>
              <w:rPr>
                <w:rFonts w:ascii="Arial" w:hAnsi="Arial"/>
                <w:b/>
                <w:sz w:val="22"/>
              </w:rPr>
            </w:pPr>
          </w:p>
          <w:p w:rsidR="00396D6D" w:rsidRDefault="00396D6D" w:rsidP="002354FF">
            <w:pPr>
              <w:ind w:left="34" w:right="-2"/>
              <w:jc w:val="center"/>
              <w:rPr>
                <w:rFonts w:ascii="Arial" w:hAnsi="Arial"/>
                <w:b/>
                <w:sz w:val="22"/>
              </w:rPr>
            </w:pPr>
          </w:p>
          <w:p w:rsidR="00396D6D" w:rsidRDefault="00396D6D" w:rsidP="002354FF">
            <w:pPr>
              <w:ind w:left="34" w:right="-2"/>
              <w:jc w:val="center"/>
              <w:rPr>
                <w:rFonts w:ascii="Arial" w:hAnsi="Arial"/>
                <w:b/>
                <w:sz w:val="22"/>
              </w:rPr>
            </w:pPr>
          </w:p>
          <w:p w:rsidR="002354FF" w:rsidRDefault="002354FF" w:rsidP="002354FF">
            <w:pPr>
              <w:ind w:left="34" w:right="-2"/>
              <w:jc w:val="center"/>
              <w:rPr>
                <w:rFonts w:ascii="Arial" w:hAnsi="Arial"/>
                <w:b/>
                <w:sz w:val="22"/>
              </w:rPr>
            </w:pPr>
          </w:p>
          <w:p w:rsidR="002354FF" w:rsidRDefault="002354FF" w:rsidP="002354FF">
            <w:pPr>
              <w:ind w:left="34" w:right="-2"/>
              <w:jc w:val="center"/>
              <w:rPr>
                <w:rFonts w:ascii="Arial" w:hAnsi="Arial"/>
                <w:b/>
                <w:sz w:val="22"/>
              </w:rPr>
            </w:pPr>
          </w:p>
          <w:p w:rsidR="002354FF" w:rsidRDefault="002354FF" w:rsidP="002354FF">
            <w:pPr>
              <w:ind w:left="34" w:right="-2"/>
              <w:jc w:val="center"/>
              <w:rPr>
                <w:rFonts w:ascii="Arial" w:hAnsi="Arial"/>
                <w:b/>
                <w:sz w:val="22"/>
              </w:rPr>
            </w:pPr>
          </w:p>
          <w:p w:rsidR="00396D6D" w:rsidRDefault="00396D6D" w:rsidP="002354FF">
            <w:pPr>
              <w:ind w:left="34" w:right="-2"/>
              <w:jc w:val="center"/>
              <w:rPr>
                <w:rFonts w:ascii="Arial" w:hAnsi="Arial"/>
                <w:b/>
                <w:sz w:val="22"/>
              </w:rPr>
            </w:pPr>
            <w:r>
              <w:rPr>
                <w:rFonts w:ascii="Arial" w:hAnsi="Arial"/>
                <w:b/>
                <w:sz w:val="22"/>
              </w:rPr>
              <w:t>г. Липецк</w:t>
            </w:r>
          </w:p>
          <w:p w:rsidR="00396D6D" w:rsidRDefault="00396D6D" w:rsidP="002354FF">
            <w:pPr>
              <w:ind w:left="34" w:right="-2"/>
              <w:jc w:val="center"/>
              <w:rPr>
                <w:rFonts w:ascii="Arial" w:hAnsi="Arial"/>
                <w:b/>
                <w:sz w:val="22"/>
              </w:rPr>
            </w:pPr>
          </w:p>
          <w:p w:rsidR="00396D6D" w:rsidRDefault="00396D6D" w:rsidP="00C90895">
            <w:pPr>
              <w:pStyle w:val="5"/>
              <w:ind w:left="-567" w:right="-2"/>
              <w:rPr>
                <w:rFonts w:ascii="Arial" w:hAnsi="Arial"/>
                <w:b w:val="0"/>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rsidR="00396D6D" w:rsidRDefault="00396D6D" w:rsidP="00F8640A">
            <w:pPr>
              <w:ind w:left="-567" w:right="-2"/>
              <w:rPr>
                <w:rFonts w:ascii="Arial" w:hAnsi="Arial"/>
                <w:b/>
                <w:sz w:val="22"/>
              </w:rPr>
            </w:pPr>
          </w:p>
        </w:tc>
      </w:tr>
    </w:tbl>
    <w:p w:rsidR="00396D6D" w:rsidRDefault="00396D6D" w:rsidP="002354FF">
      <w:pPr>
        <w:ind w:right="-2"/>
        <w:rPr>
          <w:rFonts w:ascii="Arial" w:hAnsi="Arial"/>
          <w:b/>
          <w:sz w:val="22"/>
        </w:rPr>
      </w:pPr>
    </w:p>
    <w:p w:rsidR="00A4241F" w:rsidRDefault="00A4241F" w:rsidP="002354FF">
      <w:pPr>
        <w:ind w:right="-2"/>
        <w:rPr>
          <w:rFonts w:ascii="Arial" w:hAnsi="Arial"/>
          <w:b/>
          <w:sz w:val="22"/>
        </w:rPr>
      </w:pPr>
    </w:p>
    <w:p w:rsidR="00A4241F" w:rsidRDefault="00A4241F" w:rsidP="002354FF">
      <w:pPr>
        <w:ind w:right="-2"/>
        <w:rPr>
          <w:rFonts w:ascii="Arial" w:hAnsi="Arial"/>
          <w:b/>
          <w:sz w:val="24"/>
        </w:rPr>
      </w:pPr>
      <w:r>
        <w:rPr>
          <w:rFonts w:ascii="Arial" w:hAnsi="Arial"/>
          <w:b/>
          <w:sz w:val="24"/>
        </w:rPr>
        <w:t xml:space="preserve">                                            СОДЕРЖАНИЕ:</w:t>
      </w:r>
    </w:p>
    <w:p w:rsidR="00A4241F" w:rsidRDefault="00A4241F" w:rsidP="002354FF">
      <w:pPr>
        <w:spacing w:line="360" w:lineRule="auto"/>
        <w:ind w:right="-2"/>
        <w:rPr>
          <w:rFonts w:ascii="Arial" w:hAnsi="Arial"/>
          <w:b/>
          <w:sz w:val="24"/>
        </w:rPr>
      </w:pPr>
    </w:p>
    <w:p w:rsidR="00A4241F" w:rsidRDefault="00536B70" w:rsidP="002354FF">
      <w:pPr>
        <w:spacing w:line="360" w:lineRule="auto"/>
        <w:ind w:right="-2"/>
        <w:rPr>
          <w:rFonts w:ascii="Arial" w:hAnsi="Arial"/>
          <w:b/>
          <w:sz w:val="24"/>
        </w:rPr>
      </w:pPr>
      <w:r>
        <w:rPr>
          <w:rFonts w:ascii="Arial" w:hAnsi="Arial"/>
          <w:b/>
          <w:sz w:val="24"/>
        </w:rPr>
        <w:t xml:space="preserve">1 </w:t>
      </w:r>
      <w:r w:rsidR="002354FF">
        <w:rPr>
          <w:rFonts w:ascii="Arial" w:hAnsi="Arial"/>
          <w:b/>
          <w:sz w:val="24"/>
        </w:rPr>
        <w:t xml:space="preserve"> Общие указания</w:t>
      </w:r>
    </w:p>
    <w:p w:rsidR="00A4241F" w:rsidRDefault="00536B70" w:rsidP="002354FF">
      <w:pPr>
        <w:spacing w:line="360" w:lineRule="auto"/>
        <w:ind w:right="-2"/>
        <w:rPr>
          <w:rFonts w:ascii="Arial" w:hAnsi="Arial"/>
          <w:b/>
          <w:sz w:val="24"/>
        </w:rPr>
      </w:pPr>
      <w:r>
        <w:rPr>
          <w:rFonts w:ascii="Arial" w:hAnsi="Arial"/>
          <w:b/>
          <w:sz w:val="24"/>
        </w:rPr>
        <w:t xml:space="preserve">2 </w:t>
      </w:r>
      <w:r w:rsidR="00A4241F">
        <w:rPr>
          <w:rFonts w:ascii="Arial" w:hAnsi="Arial"/>
          <w:b/>
          <w:sz w:val="24"/>
        </w:rPr>
        <w:t xml:space="preserve"> Назначение</w:t>
      </w:r>
    </w:p>
    <w:p w:rsidR="00A4241F" w:rsidRDefault="00536B70" w:rsidP="002354FF">
      <w:pPr>
        <w:spacing w:line="360" w:lineRule="auto"/>
        <w:ind w:right="-2"/>
        <w:rPr>
          <w:rFonts w:ascii="Arial" w:hAnsi="Arial"/>
          <w:b/>
          <w:sz w:val="24"/>
        </w:rPr>
      </w:pPr>
      <w:r>
        <w:rPr>
          <w:rFonts w:ascii="Arial" w:hAnsi="Arial"/>
          <w:b/>
          <w:sz w:val="24"/>
        </w:rPr>
        <w:t xml:space="preserve">3  </w:t>
      </w:r>
      <w:r w:rsidR="00A4241F">
        <w:rPr>
          <w:rFonts w:ascii="Arial" w:hAnsi="Arial"/>
          <w:b/>
          <w:sz w:val="24"/>
        </w:rPr>
        <w:t>Технические характеристики</w:t>
      </w:r>
    </w:p>
    <w:p w:rsidR="00A4241F" w:rsidRDefault="00536B70" w:rsidP="002354FF">
      <w:pPr>
        <w:spacing w:line="360" w:lineRule="auto"/>
        <w:ind w:right="-2"/>
        <w:rPr>
          <w:rFonts w:ascii="Arial" w:hAnsi="Arial"/>
          <w:b/>
          <w:sz w:val="24"/>
        </w:rPr>
      </w:pPr>
      <w:r>
        <w:rPr>
          <w:rFonts w:ascii="Arial" w:hAnsi="Arial"/>
          <w:b/>
          <w:sz w:val="24"/>
        </w:rPr>
        <w:t xml:space="preserve">4 </w:t>
      </w:r>
      <w:r w:rsidR="00A4241F">
        <w:rPr>
          <w:rFonts w:ascii="Arial" w:hAnsi="Arial"/>
          <w:b/>
          <w:sz w:val="24"/>
        </w:rPr>
        <w:t xml:space="preserve"> Комплектность</w:t>
      </w:r>
    </w:p>
    <w:p w:rsidR="00A4241F" w:rsidRDefault="00536B70" w:rsidP="002354FF">
      <w:pPr>
        <w:spacing w:line="360" w:lineRule="auto"/>
        <w:ind w:right="-2"/>
        <w:rPr>
          <w:rFonts w:ascii="Arial" w:hAnsi="Arial"/>
          <w:b/>
          <w:sz w:val="24"/>
        </w:rPr>
      </w:pPr>
      <w:r>
        <w:rPr>
          <w:rFonts w:ascii="Arial" w:hAnsi="Arial"/>
          <w:b/>
          <w:sz w:val="24"/>
        </w:rPr>
        <w:t xml:space="preserve">4А </w:t>
      </w:r>
      <w:r w:rsidR="00A4241F">
        <w:rPr>
          <w:rFonts w:ascii="Arial" w:hAnsi="Arial"/>
          <w:b/>
          <w:sz w:val="24"/>
        </w:rPr>
        <w:t xml:space="preserve"> Перечень устанавливаемых на котел устройств </w:t>
      </w:r>
    </w:p>
    <w:p w:rsidR="00A4241F" w:rsidRDefault="002354FF" w:rsidP="002354FF">
      <w:pPr>
        <w:spacing w:line="360" w:lineRule="auto"/>
        <w:ind w:right="-2"/>
        <w:rPr>
          <w:rFonts w:ascii="Arial" w:hAnsi="Arial"/>
          <w:b/>
          <w:sz w:val="24"/>
        </w:rPr>
      </w:pPr>
      <w:r>
        <w:rPr>
          <w:rFonts w:ascii="Arial" w:hAnsi="Arial"/>
          <w:b/>
          <w:sz w:val="24"/>
        </w:rPr>
        <w:t xml:space="preserve">       </w:t>
      </w:r>
      <w:r w:rsidR="00A4241F">
        <w:rPr>
          <w:rFonts w:ascii="Arial" w:hAnsi="Arial"/>
          <w:b/>
          <w:sz w:val="24"/>
        </w:rPr>
        <w:t>упр</w:t>
      </w:r>
      <w:r w:rsidR="00536B70">
        <w:rPr>
          <w:rFonts w:ascii="Arial" w:hAnsi="Arial"/>
          <w:b/>
          <w:sz w:val="24"/>
        </w:rPr>
        <w:t>авления и автоматической защиты</w:t>
      </w:r>
      <w:r w:rsidR="00A4241F">
        <w:rPr>
          <w:rFonts w:ascii="Arial" w:hAnsi="Arial"/>
          <w:b/>
          <w:sz w:val="24"/>
        </w:rPr>
        <w:t xml:space="preserve"> </w:t>
      </w:r>
    </w:p>
    <w:p w:rsidR="00A4241F" w:rsidRDefault="00536B70" w:rsidP="002354FF">
      <w:pPr>
        <w:spacing w:line="360" w:lineRule="auto"/>
        <w:ind w:right="-2"/>
        <w:rPr>
          <w:rFonts w:ascii="Arial" w:hAnsi="Arial"/>
          <w:b/>
          <w:sz w:val="24"/>
        </w:rPr>
      </w:pPr>
      <w:r>
        <w:rPr>
          <w:rFonts w:ascii="Arial" w:hAnsi="Arial"/>
          <w:b/>
          <w:sz w:val="24"/>
        </w:rPr>
        <w:t xml:space="preserve">5 </w:t>
      </w:r>
      <w:r w:rsidR="00A4241F">
        <w:rPr>
          <w:rFonts w:ascii="Arial" w:hAnsi="Arial"/>
          <w:b/>
          <w:sz w:val="24"/>
        </w:rPr>
        <w:t xml:space="preserve"> Устройство и принцип работы</w:t>
      </w:r>
    </w:p>
    <w:p w:rsidR="00A4241F" w:rsidRDefault="00536B70" w:rsidP="002354FF">
      <w:pPr>
        <w:spacing w:line="360" w:lineRule="auto"/>
        <w:ind w:right="-2"/>
        <w:rPr>
          <w:rFonts w:ascii="Arial" w:hAnsi="Arial"/>
          <w:b/>
          <w:sz w:val="24"/>
        </w:rPr>
      </w:pPr>
      <w:r>
        <w:rPr>
          <w:rFonts w:ascii="Arial" w:hAnsi="Arial"/>
          <w:b/>
          <w:sz w:val="24"/>
        </w:rPr>
        <w:t xml:space="preserve">6 </w:t>
      </w:r>
      <w:r w:rsidR="00A4241F">
        <w:rPr>
          <w:rFonts w:ascii="Arial" w:hAnsi="Arial"/>
          <w:b/>
          <w:sz w:val="24"/>
        </w:rPr>
        <w:t xml:space="preserve"> Размещение и монтаж</w:t>
      </w:r>
    </w:p>
    <w:p w:rsidR="00A4241F" w:rsidRDefault="00536B70" w:rsidP="002354FF">
      <w:pPr>
        <w:spacing w:line="360" w:lineRule="auto"/>
        <w:ind w:right="-2"/>
        <w:rPr>
          <w:rFonts w:ascii="Arial" w:hAnsi="Arial"/>
          <w:b/>
          <w:sz w:val="24"/>
        </w:rPr>
      </w:pPr>
      <w:r>
        <w:rPr>
          <w:rFonts w:ascii="Arial" w:hAnsi="Arial"/>
          <w:b/>
          <w:sz w:val="24"/>
        </w:rPr>
        <w:t xml:space="preserve">7 </w:t>
      </w:r>
      <w:r w:rsidR="00A4241F">
        <w:rPr>
          <w:rFonts w:ascii="Arial" w:hAnsi="Arial"/>
          <w:b/>
          <w:sz w:val="24"/>
        </w:rPr>
        <w:t xml:space="preserve"> Указание мер безопасности</w:t>
      </w:r>
    </w:p>
    <w:p w:rsidR="00A4241F" w:rsidRDefault="00536B70" w:rsidP="002354FF">
      <w:pPr>
        <w:spacing w:line="360" w:lineRule="auto"/>
        <w:ind w:right="-2"/>
        <w:rPr>
          <w:rFonts w:ascii="Arial" w:hAnsi="Arial"/>
          <w:b/>
          <w:sz w:val="24"/>
        </w:rPr>
      </w:pPr>
      <w:r>
        <w:rPr>
          <w:rFonts w:ascii="Arial" w:hAnsi="Arial"/>
          <w:b/>
          <w:sz w:val="24"/>
        </w:rPr>
        <w:t xml:space="preserve">8 </w:t>
      </w:r>
      <w:r w:rsidR="00A4241F">
        <w:rPr>
          <w:rFonts w:ascii="Arial" w:hAnsi="Arial"/>
          <w:b/>
          <w:sz w:val="24"/>
        </w:rPr>
        <w:t xml:space="preserve"> Подготовка к</w:t>
      </w:r>
      <w:r>
        <w:rPr>
          <w:rFonts w:ascii="Arial" w:hAnsi="Arial"/>
          <w:b/>
          <w:sz w:val="24"/>
        </w:rPr>
        <w:t>отла  к работе и порядок работы</w:t>
      </w:r>
    </w:p>
    <w:p w:rsidR="00A4241F" w:rsidRDefault="00536B70" w:rsidP="002354FF">
      <w:pPr>
        <w:spacing w:line="360" w:lineRule="auto"/>
        <w:ind w:right="-2"/>
        <w:rPr>
          <w:rFonts w:ascii="Arial" w:hAnsi="Arial"/>
          <w:b/>
          <w:sz w:val="24"/>
        </w:rPr>
      </w:pPr>
      <w:r>
        <w:rPr>
          <w:rFonts w:ascii="Arial" w:hAnsi="Arial"/>
          <w:b/>
          <w:sz w:val="24"/>
        </w:rPr>
        <w:t xml:space="preserve">8А  </w:t>
      </w:r>
      <w:r w:rsidR="00A4241F">
        <w:rPr>
          <w:rFonts w:ascii="Arial" w:hAnsi="Arial"/>
          <w:b/>
          <w:sz w:val="24"/>
        </w:rPr>
        <w:t xml:space="preserve"> Использование котла </w:t>
      </w:r>
      <w:r>
        <w:rPr>
          <w:rFonts w:ascii="Arial" w:hAnsi="Arial"/>
          <w:b/>
          <w:sz w:val="24"/>
        </w:rPr>
        <w:t>в режиме горячего водоснабжения</w:t>
      </w:r>
    </w:p>
    <w:p w:rsidR="00A4241F" w:rsidRDefault="00536B70" w:rsidP="002354FF">
      <w:pPr>
        <w:spacing w:line="360" w:lineRule="auto"/>
        <w:ind w:right="-2"/>
        <w:rPr>
          <w:rFonts w:ascii="Arial" w:hAnsi="Arial"/>
          <w:b/>
          <w:sz w:val="24"/>
        </w:rPr>
      </w:pPr>
      <w:r>
        <w:rPr>
          <w:rFonts w:ascii="Arial" w:hAnsi="Arial"/>
          <w:b/>
          <w:sz w:val="24"/>
        </w:rPr>
        <w:t xml:space="preserve">9 </w:t>
      </w:r>
      <w:r w:rsidR="00A4241F">
        <w:rPr>
          <w:rFonts w:ascii="Arial" w:hAnsi="Arial"/>
          <w:b/>
          <w:sz w:val="24"/>
        </w:rPr>
        <w:t>Техническое обслуживание</w:t>
      </w:r>
    </w:p>
    <w:p w:rsidR="00A4241F" w:rsidRDefault="00536B70" w:rsidP="002354FF">
      <w:pPr>
        <w:spacing w:line="360" w:lineRule="auto"/>
        <w:rPr>
          <w:rFonts w:ascii="Arial" w:hAnsi="Arial"/>
          <w:b/>
          <w:sz w:val="24"/>
        </w:rPr>
      </w:pPr>
      <w:r>
        <w:rPr>
          <w:rFonts w:ascii="Arial" w:hAnsi="Arial"/>
          <w:b/>
          <w:sz w:val="24"/>
        </w:rPr>
        <w:t xml:space="preserve">10  </w:t>
      </w:r>
      <w:r w:rsidR="00A4241F">
        <w:rPr>
          <w:rFonts w:ascii="Arial" w:hAnsi="Arial"/>
          <w:b/>
          <w:sz w:val="24"/>
        </w:rPr>
        <w:t>Возможные неиспр</w:t>
      </w:r>
      <w:r>
        <w:rPr>
          <w:rFonts w:ascii="Arial" w:hAnsi="Arial"/>
          <w:b/>
          <w:sz w:val="24"/>
        </w:rPr>
        <w:t>авности и способы их устранения</w:t>
      </w:r>
    </w:p>
    <w:p w:rsidR="00A4241F" w:rsidRDefault="00E934F1" w:rsidP="002354FF">
      <w:pPr>
        <w:spacing w:line="360" w:lineRule="auto"/>
        <w:ind w:right="-2"/>
        <w:rPr>
          <w:rFonts w:ascii="Arial" w:hAnsi="Arial"/>
          <w:b/>
          <w:sz w:val="24"/>
        </w:rPr>
      </w:pPr>
      <w:r>
        <w:rPr>
          <w:rFonts w:ascii="Arial" w:hAnsi="Arial"/>
          <w:b/>
          <w:sz w:val="24"/>
        </w:rPr>
        <w:t>11</w:t>
      </w:r>
      <w:r w:rsidR="00536B70">
        <w:rPr>
          <w:rFonts w:ascii="Arial" w:hAnsi="Arial"/>
          <w:b/>
          <w:sz w:val="24"/>
        </w:rPr>
        <w:t xml:space="preserve"> </w:t>
      </w:r>
      <w:r w:rsidR="00A4241F">
        <w:rPr>
          <w:rFonts w:ascii="Arial" w:hAnsi="Arial"/>
          <w:b/>
          <w:sz w:val="24"/>
        </w:rPr>
        <w:t xml:space="preserve"> Свидете</w:t>
      </w:r>
      <w:r w:rsidR="00536B70">
        <w:rPr>
          <w:rFonts w:ascii="Arial" w:hAnsi="Arial"/>
          <w:b/>
          <w:sz w:val="24"/>
        </w:rPr>
        <w:t>льство о консервации и упаковке</w:t>
      </w:r>
    </w:p>
    <w:p w:rsidR="00A4241F" w:rsidRDefault="00E934F1" w:rsidP="002354FF">
      <w:pPr>
        <w:spacing w:line="360" w:lineRule="auto"/>
        <w:ind w:right="-2"/>
        <w:rPr>
          <w:rFonts w:ascii="Arial" w:hAnsi="Arial"/>
          <w:b/>
          <w:sz w:val="24"/>
        </w:rPr>
      </w:pPr>
      <w:r>
        <w:rPr>
          <w:rFonts w:ascii="Arial" w:hAnsi="Arial"/>
          <w:b/>
          <w:sz w:val="24"/>
        </w:rPr>
        <w:t>12</w:t>
      </w:r>
      <w:r w:rsidR="00536B70">
        <w:rPr>
          <w:rFonts w:ascii="Arial" w:hAnsi="Arial"/>
          <w:b/>
          <w:sz w:val="24"/>
        </w:rPr>
        <w:t xml:space="preserve">  Транспортирование и хранение</w:t>
      </w:r>
    </w:p>
    <w:p w:rsidR="00A4241F" w:rsidRDefault="00E934F1" w:rsidP="002354FF">
      <w:pPr>
        <w:spacing w:line="360" w:lineRule="auto"/>
        <w:ind w:right="-2"/>
        <w:rPr>
          <w:rFonts w:ascii="Arial" w:hAnsi="Arial"/>
          <w:b/>
          <w:sz w:val="24"/>
        </w:rPr>
      </w:pPr>
      <w:r>
        <w:rPr>
          <w:rFonts w:ascii="Arial" w:hAnsi="Arial"/>
          <w:b/>
          <w:sz w:val="24"/>
        </w:rPr>
        <w:t>13</w:t>
      </w:r>
      <w:r w:rsidR="00536B70">
        <w:rPr>
          <w:rFonts w:ascii="Arial" w:hAnsi="Arial"/>
          <w:b/>
          <w:sz w:val="24"/>
        </w:rPr>
        <w:t xml:space="preserve">  Утилизация</w:t>
      </w:r>
    </w:p>
    <w:p w:rsidR="00A4241F" w:rsidRDefault="00E934F1" w:rsidP="002354FF">
      <w:pPr>
        <w:spacing w:line="360" w:lineRule="auto"/>
        <w:ind w:right="-2"/>
        <w:rPr>
          <w:rFonts w:ascii="Arial" w:hAnsi="Arial"/>
          <w:b/>
          <w:sz w:val="24"/>
        </w:rPr>
      </w:pPr>
      <w:r>
        <w:rPr>
          <w:rFonts w:ascii="Arial" w:hAnsi="Arial"/>
          <w:b/>
          <w:sz w:val="24"/>
        </w:rPr>
        <w:t>14</w:t>
      </w:r>
      <w:r w:rsidR="00536B70">
        <w:rPr>
          <w:rFonts w:ascii="Arial" w:hAnsi="Arial"/>
          <w:b/>
          <w:sz w:val="24"/>
        </w:rPr>
        <w:t xml:space="preserve"> </w:t>
      </w:r>
      <w:r w:rsidR="00A4241F">
        <w:rPr>
          <w:rFonts w:ascii="Arial" w:hAnsi="Arial"/>
          <w:b/>
          <w:sz w:val="24"/>
        </w:rPr>
        <w:t xml:space="preserve"> Гар</w:t>
      </w:r>
      <w:r w:rsidR="00B32B06">
        <w:rPr>
          <w:rFonts w:ascii="Arial" w:hAnsi="Arial"/>
          <w:b/>
          <w:sz w:val="24"/>
        </w:rPr>
        <w:t>антии изготовителя (поставщика)</w:t>
      </w:r>
    </w:p>
    <w:p w:rsidR="00B32B06" w:rsidRDefault="00B32B06" w:rsidP="002354FF">
      <w:pPr>
        <w:spacing w:line="360" w:lineRule="auto"/>
        <w:ind w:right="-2"/>
        <w:rPr>
          <w:rFonts w:ascii="Arial" w:hAnsi="Arial"/>
          <w:b/>
          <w:sz w:val="24"/>
        </w:rPr>
      </w:pPr>
      <w:r>
        <w:rPr>
          <w:rFonts w:ascii="Arial" w:hAnsi="Arial"/>
          <w:b/>
          <w:sz w:val="24"/>
        </w:rPr>
        <w:t>14А Техническое освидетельствование</w:t>
      </w:r>
    </w:p>
    <w:p w:rsidR="00A4241F" w:rsidRDefault="00E934F1" w:rsidP="002354FF">
      <w:pPr>
        <w:spacing w:line="360" w:lineRule="auto"/>
        <w:ind w:right="-2"/>
        <w:rPr>
          <w:rFonts w:ascii="Arial" w:hAnsi="Arial"/>
          <w:b/>
          <w:sz w:val="24"/>
        </w:rPr>
      </w:pPr>
      <w:r>
        <w:rPr>
          <w:rFonts w:ascii="Arial" w:hAnsi="Arial"/>
          <w:b/>
          <w:sz w:val="24"/>
        </w:rPr>
        <w:t>15</w:t>
      </w:r>
      <w:r w:rsidR="00536B70">
        <w:rPr>
          <w:rFonts w:ascii="Arial" w:hAnsi="Arial"/>
          <w:b/>
          <w:sz w:val="24"/>
        </w:rPr>
        <w:t xml:space="preserve">  Сведения о рекламациях</w:t>
      </w:r>
    </w:p>
    <w:p w:rsidR="00E934F1" w:rsidRDefault="00E934F1" w:rsidP="00E934F1">
      <w:pPr>
        <w:spacing w:line="360" w:lineRule="auto"/>
        <w:ind w:right="-2"/>
        <w:rPr>
          <w:rFonts w:ascii="Arial" w:hAnsi="Arial"/>
          <w:b/>
          <w:sz w:val="24"/>
        </w:rPr>
      </w:pPr>
      <w:r>
        <w:rPr>
          <w:rFonts w:ascii="Arial" w:hAnsi="Arial"/>
          <w:b/>
          <w:sz w:val="24"/>
        </w:rPr>
        <w:t>16</w:t>
      </w:r>
      <w:r w:rsidR="00536B70">
        <w:rPr>
          <w:rFonts w:ascii="Arial" w:hAnsi="Arial"/>
          <w:b/>
          <w:sz w:val="24"/>
        </w:rPr>
        <w:t xml:space="preserve"> </w:t>
      </w:r>
      <w:r w:rsidR="00A4241F">
        <w:rPr>
          <w:rFonts w:ascii="Arial" w:hAnsi="Arial"/>
          <w:b/>
          <w:sz w:val="24"/>
        </w:rPr>
        <w:t xml:space="preserve"> Свидетельство об установке</w:t>
      </w:r>
    </w:p>
    <w:p w:rsidR="00E934F1" w:rsidRDefault="00536B70" w:rsidP="00E934F1">
      <w:pPr>
        <w:spacing w:line="360" w:lineRule="auto"/>
        <w:ind w:right="-2"/>
        <w:rPr>
          <w:rFonts w:ascii="Arial" w:hAnsi="Arial"/>
          <w:b/>
          <w:sz w:val="24"/>
        </w:rPr>
      </w:pPr>
      <w:r>
        <w:rPr>
          <w:rFonts w:ascii="Arial" w:hAnsi="Arial"/>
          <w:b/>
          <w:sz w:val="24"/>
        </w:rPr>
        <w:t xml:space="preserve">17  </w:t>
      </w:r>
      <w:r w:rsidR="00E934F1">
        <w:rPr>
          <w:rFonts w:ascii="Arial" w:hAnsi="Arial"/>
          <w:b/>
          <w:sz w:val="24"/>
        </w:rPr>
        <w:t>Свидетельство о приемке</w:t>
      </w:r>
    </w:p>
    <w:p w:rsidR="00A4241F" w:rsidRDefault="00A4241F" w:rsidP="002354FF">
      <w:pPr>
        <w:ind w:left="-567" w:right="-2"/>
        <w:jc w:val="both"/>
        <w:rPr>
          <w:rFonts w:ascii="Arial" w:hAnsi="Arial"/>
          <w:b/>
          <w:sz w:val="24"/>
        </w:rPr>
      </w:pPr>
      <w:r>
        <w:rPr>
          <w:rFonts w:ascii="Arial" w:hAnsi="Arial"/>
          <w:b/>
          <w:sz w:val="24"/>
        </w:rPr>
        <w:t xml:space="preserve">                                                </w:t>
      </w:r>
    </w:p>
    <w:p w:rsidR="002354FF" w:rsidRDefault="002354FF" w:rsidP="002354FF">
      <w:pPr>
        <w:ind w:left="-567" w:right="-2"/>
        <w:jc w:val="both"/>
        <w:rPr>
          <w:rFonts w:ascii="Arial" w:hAnsi="Arial"/>
          <w:b/>
          <w:sz w:val="24"/>
        </w:rPr>
      </w:pPr>
    </w:p>
    <w:tbl>
      <w:tblPr>
        <w:tblW w:w="0" w:type="auto"/>
        <w:tblInd w:w="250" w:type="dxa"/>
        <w:tblBorders>
          <w:top w:val="single" w:sz="12" w:space="0" w:color="auto"/>
          <w:left w:val="single" w:sz="12" w:space="0" w:color="auto"/>
          <w:bottom w:val="single" w:sz="12" w:space="0" w:color="auto"/>
          <w:right w:val="single" w:sz="12" w:space="0" w:color="auto"/>
        </w:tblBorders>
        <w:tblLook w:val="04A0"/>
      </w:tblPr>
      <w:tblGrid>
        <w:gridCol w:w="8930"/>
      </w:tblGrid>
      <w:tr w:rsidR="00B32B06" w:rsidRPr="002354FF" w:rsidTr="00B32B06">
        <w:tc>
          <w:tcPr>
            <w:tcW w:w="8930" w:type="dxa"/>
          </w:tcPr>
          <w:p w:rsidR="00B32B06" w:rsidRPr="002354FF" w:rsidRDefault="00B32B06" w:rsidP="00B32B06">
            <w:pPr>
              <w:ind w:left="142" w:right="-109" w:hanging="142"/>
              <w:rPr>
                <w:rFonts w:ascii="Arial" w:hAnsi="Arial" w:cs="Arial"/>
                <w:b/>
                <w:sz w:val="24"/>
              </w:rPr>
            </w:pPr>
            <w:r>
              <w:rPr>
                <w:rFonts w:ascii="Arial" w:hAnsi="Arial" w:cs="Arial"/>
                <w:noProof/>
              </w:rPr>
              <w:drawing>
                <wp:inline distT="0" distB="0" distL="0" distR="0">
                  <wp:extent cx="409263" cy="324000"/>
                  <wp:effectExtent l="19050" t="0" r="0" b="0"/>
                  <wp:docPr id="2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0" cstate="print"/>
                          <a:srcRect/>
                          <a:stretch>
                            <a:fillRect/>
                          </a:stretch>
                        </pic:blipFill>
                        <pic:spPr bwMode="auto">
                          <a:xfrm>
                            <a:off x="0" y="0"/>
                            <a:ext cx="409263" cy="324000"/>
                          </a:xfrm>
                          <a:prstGeom prst="rect">
                            <a:avLst/>
                          </a:prstGeom>
                          <a:noFill/>
                          <a:ln w="9525">
                            <a:noFill/>
                            <a:miter lim="800000"/>
                            <a:headEnd/>
                            <a:tailEnd/>
                          </a:ln>
                        </pic:spPr>
                      </pic:pic>
                    </a:graphicData>
                  </a:graphic>
                </wp:inline>
              </w:drawing>
            </w:r>
            <w:r>
              <w:rPr>
                <w:rFonts w:ascii="Arial" w:hAnsi="Arial" w:cs="Arial"/>
                <w:b/>
                <w:sz w:val="24"/>
              </w:rPr>
              <w:t xml:space="preserve">                                          </w:t>
            </w:r>
            <w:r w:rsidRPr="002354FF">
              <w:rPr>
                <w:rFonts w:ascii="Arial" w:hAnsi="Arial" w:cs="Arial"/>
                <w:b/>
                <w:sz w:val="24"/>
              </w:rPr>
              <w:t>В Н И М А Н И Е!</w:t>
            </w:r>
          </w:p>
          <w:p w:rsidR="00B32B06" w:rsidRPr="002354FF" w:rsidRDefault="00B32B06" w:rsidP="002354FF">
            <w:pPr>
              <w:ind w:right="-109"/>
              <w:jc w:val="center"/>
              <w:rPr>
                <w:b/>
                <w:sz w:val="24"/>
              </w:rPr>
            </w:pPr>
            <w:r w:rsidRPr="002354FF">
              <w:rPr>
                <w:rFonts w:ascii="Arial" w:hAnsi="Arial" w:cs="Arial"/>
                <w:b/>
                <w:sz w:val="24"/>
              </w:rPr>
              <w:t>В связи с тем, что предприятие постоянно работает над                                           совершенствованием конструкции котлов, возможны незначительные изменения  конструкции, не о</w:t>
            </w:r>
            <w:r>
              <w:rPr>
                <w:rFonts w:ascii="Arial" w:hAnsi="Arial" w:cs="Arial"/>
                <w:b/>
                <w:sz w:val="24"/>
              </w:rPr>
              <w:t xml:space="preserve">траженные </w:t>
            </w:r>
            <w:r w:rsidRPr="002354FF">
              <w:rPr>
                <w:rFonts w:ascii="Arial" w:hAnsi="Arial" w:cs="Arial"/>
                <w:b/>
                <w:sz w:val="24"/>
              </w:rPr>
              <w:t>в данном паспорте</w:t>
            </w:r>
          </w:p>
        </w:tc>
      </w:tr>
    </w:tbl>
    <w:p w:rsidR="002354FF" w:rsidRDefault="002354FF" w:rsidP="002354FF">
      <w:pPr>
        <w:ind w:left="-567" w:right="-2"/>
        <w:jc w:val="both"/>
        <w:rPr>
          <w:rFonts w:ascii="Arial" w:hAnsi="Arial"/>
          <w:b/>
          <w:sz w:val="24"/>
        </w:rPr>
      </w:pPr>
    </w:p>
    <w:tbl>
      <w:tblPr>
        <w:tblStyle w:val="a8"/>
        <w:tblW w:w="8931" w:type="dxa"/>
        <w:tblInd w:w="25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tblPr>
      <w:tblGrid>
        <w:gridCol w:w="8931"/>
      </w:tblGrid>
      <w:tr w:rsidR="00064403" w:rsidTr="00064403">
        <w:tc>
          <w:tcPr>
            <w:tcW w:w="8931" w:type="dxa"/>
            <w:tcBorders>
              <w:top w:val="single" w:sz="12" w:space="0" w:color="auto"/>
              <w:left w:val="single" w:sz="12" w:space="0" w:color="auto"/>
              <w:bottom w:val="single" w:sz="12" w:space="0" w:color="auto"/>
              <w:right w:val="single" w:sz="12" w:space="0" w:color="auto"/>
            </w:tcBorders>
            <w:hideMark/>
          </w:tcPr>
          <w:p w:rsidR="00064403" w:rsidRDefault="00064403">
            <w:pPr>
              <w:ind w:right="-11"/>
              <w:rPr>
                <w:rFonts w:ascii="Arial" w:hAnsi="Arial" w:cs="Arial"/>
                <w:b/>
                <w:sz w:val="24"/>
                <w:szCs w:val="24"/>
              </w:rPr>
            </w:pPr>
            <w:r>
              <w:rPr>
                <w:noProof/>
                <w:sz w:val="28"/>
              </w:rPr>
              <w:drawing>
                <wp:inline distT="0" distB="0" distL="0" distR="0">
                  <wp:extent cx="409575" cy="323850"/>
                  <wp:effectExtent l="19050" t="0" r="9525"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srcRect/>
                          <a:stretch>
                            <a:fillRect/>
                          </a:stretch>
                        </pic:blipFill>
                        <pic:spPr bwMode="auto">
                          <a:xfrm>
                            <a:off x="0" y="0"/>
                            <a:ext cx="409575" cy="323850"/>
                          </a:xfrm>
                          <a:prstGeom prst="rect">
                            <a:avLst/>
                          </a:prstGeom>
                          <a:noFill/>
                          <a:ln w="9525">
                            <a:noFill/>
                            <a:miter lim="800000"/>
                            <a:headEnd/>
                            <a:tailEnd/>
                          </a:ln>
                        </pic:spPr>
                      </pic:pic>
                    </a:graphicData>
                  </a:graphic>
                </wp:inline>
              </w:drawing>
            </w:r>
            <w:r>
              <w:rPr>
                <w:sz w:val="28"/>
              </w:rPr>
              <w:t xml:space="preserve">                                            </w:t>
            </w:r>
            <w:r>
              <w:rPr>
                <w:rFonts w:ascii="Arial" w:hAnsi="Arial" w:cs="Arial"/>
                <w:b/>
                <w:sz w:val="24"/>
                <w:szCs w:val="24"/>
              </w:rPr>
              <w:t>В Н И М А Н И Е!</w:t>
            </w:r>
          </w:p>
          <w:p w:rsidR="00064403" w:rsidRDefault="00064403">
            <w:pPr>
              <w:rPr>
                <w:rFonts w:ascii="Arial" w:hAnsi="Arial" w:cs="Arial"/>
                <w:b/>
                <w:sz w:val="24"/>
                <w:szCs w:val="20"/>
              </w:rPr>
            </w:pPr>
            <w:r>
              <w:rPr>
                <w:rFonts w:ascii="Arial" w:hAnsi="Arial" w:cs="Arial"/>
                <w:b/>
                <w:sz w:val="28"/>
              </w:rPr>
              <w:t xml:space="preserve">        </w:t>
            </w:r>
            <w:r>
              <w:rPr>
                <w:rFonts w:ascii="Arial" w:hAnsi="Arial" w:cs="Arial"/>
                <w:b/>
                <w:sz w:val="24"/>
                <w:szCs w:val="24"/>
              </w:rPr>
              <w:t xml:space="preserve">При первом включении котла, после длительного перерыва в работе,  ремонта или диагностирования необходимо проверить </w:t>
            </w:r>
            <w:r>
              <w:rPr>
                <w:rFonts w:ascii="Arial" w:hAnsi="Arial" w:cs="Arial"/>
                <w:b/>
                <w:sz w:val="24"/>
              </w:rPr>
              <w:t>работу котла по следующим параметрам (согласно ГОСТ 20548 и пункта 1.5.1                                                  ТУ 4931-001-00872266-1997):</w:t>
            </w:r>
          </w:p>
          <w:p w:rsidR="00064403" w:rsidRDefault="00064403">
            <w:pPr>
              <w:rPr>
                <w:rFonts w:ascii="Arial" w:hAnsi="Arial" w:cs="Arial"/>
                <w:b/>
                <w:sz w:val="24"/>
              </w:rPr>
            </w:pPr>
            <w:r>
              <w:rPr>
                <w:rFonts w:ascii="Arial" w:hAnsi="Arial" w:cs="Arial"/>
                <w:b/>
                <w:sz w:val="24"/>
              </w:rPr>
              <w:t xml:space="preserve">- прекращение подачи газа при погасании запальной горелки за время не  более  60 </w:t>
            </w:r>
            <w:proofErr w:type="gramStart"/>
            <w:r>
              <w:rPr>
                <w:rFonts w:ascii="Arial" w:hAnsi="Arial" w:cs="Arial"/>
                <w:b/>
                <w:sz w:val="24"/>
              </w:rPr>
              <w:t>с</w:t>
            </w:r>
            <w:proofErr w:type="gramEnd"/>
            <w:r>
              <w:rPr>
                <w:rFonts w:ascii="Arial" w:hAnsi="Arial" w:cs="Arial"/>
                <w:b/>
                <w:sz w:val="24"/>
              </w:rPr>
              <w:t>;</w:t>
            </w:r>
          </w:p>
          <w:p w:rsidR="00064403" w:rsidRDefault="00064403">
            <w:pPr>
              <w:rPr>
                <w:rFonts w:ascii="Times New Roman" w:eastAsia="Times New Roman" w:hAnsi="Times New Roman"/>
                <w:b/>
                <w:sz w:val="24"/>
                <w:szCs w:val="24"/>
              </w:rPr>
            </w:pPr>
            <w:r>
              <w:rPr>
                <w:rFonts w:ascii="Arial" w:hAnsi="Arial" w:cs="Arial"/>
                <w:b/>
                <w:sz w:val="24"/>
              </w:rPr>
              <w:t xml:space="preserve">- прекращение подачи газа при отсутствии тяги в дымоходе за время не менее 10 и не более 60 </w:t>
            </w:r>
            <w:proofErr w:type="gramStart"/>
            <w:r>
              <w:rPr>
                <w:rFonts w:ascii="Arial" w:hAnsi="Arial" w:cs="Arial"/>
                <w:b/>
                <w:sz w:val="24"/>
              </w:rPr>
              <w:t>с</w:t>
            </w:r>
            <w:proofErr w:type="gramEnd"/>
            <w:r>
              <w:rPr>
                <w:rFonts w:ascii="Arial" w:hAnsi="Arial" w:cs="Arial"/>
                <w:b/>
                <w:sz w:val="24"/>
              </w:rPr>
              <w:t>.</w:t>
            </w:r>
          </w:p>
        </w:tc>
      </w:tr>
    </w:tbl>
    <w:p w:rsidR="00A4241F" w:rsidRDefault="00A4241F" w:rsidP="00F8640A">
      <w:pPr>
        <w:ind w:left="-567" w:right="-2"/>
        <w:rPr>
          <w:rFonts w:ascii="Arial" w:hAnsi="Arial"/>
          <w:b/>
          <w:sz w:val="24"/>
        </w:rPr>
      </w:pPr>
    </w:p>
    <w:p w:rsidR="00A4241F" w:rsidRDefault="00A4241F" w:rsidP="00F8640A">
      <w:pPr>
        <w:ind w:left="-567" w:right="-2"/>
        <w:rPr>
          <w:rFonts w:ascii="Arial" w:hAnsi="Arial"/>
          <w:b/>
          <w:sz w:val="24"/>
        </w:rPr>
      </w:pPr>
      <w:r>
        <w:rPr>
          <w:rFonts w:ascii="Arial" w:hAnsi="Arial"/>
          <w:b/>
          <w:sz w:val="24"/>
        </w:rPr>
        <w:t xml:space="preserve">                             </w:t>
      </w:r>
    </w:p>
    <w:p w:rsidR="00064403" w:rsidRDefault="002354FF" w:rsidP="00064403">
      <w:pPr>
        <w:ind w:left="-567" w:right="-2"/>
        <w:jc w:val="right"/>
        <w:rPr>
          <w:rFonts w:ascii="Arial" w:hAnsi="Arial"/>
        </w:rPr>
      </w:pPr>
      <w:r>
        <w:rPr>
          <w:rFonts w:ascii="Arial" w:hAnsi="Arial"/>
        </w:rPr>
        <w:t>2</w:t>
      </w:r>
    </w:p>
    <w:p w:rsidR="003A3EE7" w:rsidRDefault="00A4241F" w:rsidP="00064403">
      <w:pPr>
        <w:ind w:left="-567" w:right="-2"/>
        <w:jc w:val="right"/>
        <w:rPr>
          <w:rFonts w:ascii="Arial" w:hAnsi="Arial"/>
          <w:b/>
          <w:sz w:val="24"/>
        </w:rPr>
      </w:pPr>
      <w:r>
        <w:rPr>
          <w:rFonts w:ascii="Arial" w:hAnsi="Arial"/>
          <w:b/>
          <w:sz w:val="24"/>
        </w:rPr>
        <w:lastRenderedPageBreak/>
        <w:t xml:space="preserve">                                                                                                  </w:t>
      </w:r>
    </w:p>
    <w:p w:rsidR="00A4241F" w:rsidRDefault="00A4241F" w:rsidP="003A3EE7">
      <w:pPr>
        <w:ind w:left="-567" w:right="-2"/>
        <w:jc w:val="center"/>
        <w:rPr>
          <w:rFonts w:ascii="Arial" w:hAnsi="Arial"/>
          <w:b/>
          <w:sz w:val="24"/>
        </w:rPr>
      </w:pPr>
      <w:r>
        <w:rPr>
          <w:rFonts w:ascii="Arial" w:hAnsi="Arial"/>
          <w:b/>
          <w:sz w:val="24"/>
        </w:rPr>
        <w:t xml:space="preserve"> ВВЕДЕНИЕ</w:t>
      </w:r>
    </w:p>
    <w:p w:rsidR="00A4241F" w:rsidRDefault="00A4241F" w:rsidP="00F8640A">
      <w:pPr>
        <w:ind w:left="-567" w:right="-2"/>
        <w:jc w:val="both"/>
        <w:rPr>
          <w:rFonts w:ascii="Arial" w:hAnsi="Arial"/>
          <w:b/>
          <w:sz w:val="24"/>
        </w:rPr>
      </w:pPr>
    </w:p>
    <w:p w:rsidR="00A4241F" w:rsidRDefault="00A4241F" w:rsidP="003A3EE7">
      <w:pPr>
        <w:pStyle w:val="2"/>
        <w:ind w:left="-284" w:right="-285" w:firstLine="0"/>
        <w:rPr>
          <w:rFonts w:ascii="Arial" w:hAnsi="Arial"/>
        </w:rPr>
      </w:pPr>
      <w:r>
        <w:rPr>
          <w:rFonts w:ascii="Arial" w:hAnsi="Arial"/>
        </w:rPr>
        <w:t>Настоящий паспорт содержит описание конструкции, принцип действия, правила монтажа, обслуживания и другие сведения, необходимые для правильной эксплуатации котла комбинированного газового бытового с закрытой топкой (далее котла) КСГК - 12,5  С</w:t>
      </w:r>
      <w:proofErr w:type="gramStart"/>
      <w:r>
        <w:rPr>
          <w:rFonts w:ascii="Arial" w:hAnsi="Arial"/>
        </w:rPr>
        <w:t>1</w:t>
      </w:r>
      <w:proofErr w:type="gramEnd"/>
      <w:r>
        <w:rPr>
          <w:rFonts w:ascii="Arial" w:hAnsi="Arial"/>
        </w:rPr>
        <w:t>.</w:t>
      </w:r>
    </w:p>
    <w:p w:rsidR="003A3EE7" w:rsidRDefault="003A3EE7" w:rsidP="00F8640A">
      <w:pPr>
        <w:pStyle w:val="2"/>
        <w:ind w:left="-567" w:right="-2" w:firstLine="0"/>
        <w:rPr>
          <w:rFonts w:ascii="Arial" w:hAnsi="Arial"/>
        </w:rPr>
      </w:pPr>
    </w:p>
    <w:p w:rsidR="003A3EE7" w:rsidRDefault="00586EED" w:rsidP="003A3EE7">
      <w:pPr>
        <w:pStyle w:val="2"/>
        <w:ind w:left="-567" w:right="-2" w:firstLine="0"/>
        <w:jc w:val="center"/>
        <w:rPr>
          <w:rFonts w:ascii="Arial" w:hAnsi="Arial"/>
        </w:rPr>
      </w:pPr>
      <w:r>
        <w:rPr>
          <w:rFonts w:ascii="Arial" w:hAnsi="Arial"/>
        </w:rPr>
        <w:t xml:space="preserve">1 </w:t>
      </w:r>
      <w:r w:rsidR="003A3EE7">
        <w:rPr>
          <w:rFonts w:ascii="Arial" w:hAnsi="Arial"/>
        </w:rPr>
        <w:t xml:space="preserve"> ОБЩИЕ УКАЗАНИЯ</w:t>
      </w:r>
    </w:p>
    <w:p w:rsidR="003A3EE7" w:rsidRDefault="003A3EE7" w:rsidP="00F8640A">
      <w:pPr>
        <w:pStyle w:val="2"/>
        <w:ind w:left="-567" w:right="-2" w:firstLine="0"/>
        <w:rPr>
          <w:rFonts w:ascii="Arial" w:hAnsi="Arial"/>
        </w:rPr>
      </w:pPr>
    </w:p>
    <w:p w:rsidR="003A3EE7" w:rsidRPr="007070AB" w:rsidRDefault="003A3EE7" w:rsidP="003A3EE7">
      <w:pPr>
        <w:ind w:left="-284" w:right="-284"/>
        <w:jc w:val="both"/>
        <w:rPr>
          <w:rFonts w:ascii="Arial" w:hAnsi="Arial" w:cs="Arial"/>
          <w:b/>
          <w:sz w:val="24"/>
        </w:rPr>
      </w:pPr>
      <w:r>
        <w:rPr>
          <w:rFonts w:ascii="Arial" w:hAnsi="Arial" w:cs="Arial"/>
          <w:b/>
          <w:sz w:val="24"/>
        </w:rPr>
        <w:t>1.1</w:t>
      </w:r>
      <w:proofErr w:type="gramStart"/>
      <w:r w:rsidR="00586EED">
        <w:rPr>
          <w:rFonts w:ascii="Arial" w:hAnsi="Arial" w:cs="Arial"/>
          <w:b/>
          <w:sz w:val="24"/>
        </w:rPr>
        <w:t xml:space="preserve"> </w:t>
      </w:r>
      <w:r w:rsidRPr="007070AB">
        <w:rPr>
          <w:rFonts w:ascii="Arial" w:hAnsi="Arial" w:cs="Arial"/>
          <w:b/>
          <w:sz w:val="24"/>
        </w:rPr>
        <w:t xml:space="preserve"> П</w:t>
      </w:r>
      <w:proofErr w:type="gramEnd"/>
      <w:r w:rsidRPr="007070AB">
        <w:rPr>
          <w:rFonts w:ascii="Arial" w:hAnsi="Arial" w:cs="Arial"/>
          <w:b/>
          <w:sz w:val="24"/>
        </w:rPr>
        <w:t>ри покупке проверьте комплектность и товарный вид. После продажи котла завод изготовитель не принимает претензии по некомплектности, товарному виду и механическим повреждениям.</w:t>
      </w:r>
    </w:p>
    <w:p w:rsidR="003A3EE7" w:rsidRPr="007070AB" w:rsidRDefault="003A3EE7" w:rsidP="003A3EE7">
      <w:pPr>
        <w:ind w:left="-284" w:right="-284"/>
        <w:jc w:val="both"/>
        <w:rPr>
          <w:rFonts w:ascii="Arial" w:hAnsi="Arial" w:cs="Arial"/>
          <w:b/>
          <w:sz w:val="24"/>
        </w:rPr>
      </w:pPr>
      <w:r>
        <w:rPr>
          <w:rFonts w:ascii="Arial" w:hAnsi="Arial" w:cs="Arial"/>
          <w:b/>
          <w:sz w:val="24"/>
        </w:rPr>
        <w:t>1.2</w:t>
      </w:r>
      <w:proofErr w:type="gramStart"/>
      <w:r w:rsidRPr="007070AB">
        <w:rPr>
          <w:rFonts w:ascii="Arial" w:hAnsi="Arial" w:cs="Arial"/>
          <w:b/>
          <w:sz w:val="24"/>
        </w:rPr>
        <w:t xml:space="preserve"> Т</w:t>
      </w:r>
      <w:proofErr w:type="gramEnd"/>
      <w:r w:rsidRPr="007070AB">
        <w:rPr>
          <w:rFonts w:ascii="Arial" w:hAnsi="Arial" w:cs="Arial"/>
          <w:b/>
          <w:sz w:val="24"/>
        </w:rPr>
        <w:t>ребуйте заполнения торгующей организацией свидетельства о продаже и талонов на гарантийный ремонт.</w:t>
      </w:r>
    </w:p>
    <w:p w:rsidR="003A3EE7" w:rsidRPr="007070AB" w:rsidRDefault="003A3EE7" w:rsidP="003A3EE7">
      <w:pPr>
        <w:ind w:left="-284" w:right="-284"/>
        <w:jc w:val="both"/>
        <w:rPr>
          <w:rFonts w:ascii="Arial" w:hAnsi="Arial" w:cs="Arial"/>
          <w:b/>
          <w:sz w:val="24"/>
        </w:rPr>
      </w:pPr>
      <w:r>
        <w:rPr>
          <w:rFonts w:ascii="Arial" w:hAnsi="Arial" w:cs="Arial"/>
          <w:b/>
          <w:sz w:val="24"/>
        </w:rPr>
        <w:t>1.3</w:t>
      </w:r>
      <w:proofErr w:type="gramStart"/>
      <w:r w:rsidRPr="007070AB">
        <w:rPr>
          <w:rFonts w:ascii="Arial" w:hAnsi="Arial" w:cs="Arial"/>
          <w:b/>
          <w:sz w:val="24"/>
        </w:rPr>
        <w:t xml:space="preserve"> П</w:t>
      </w:r>
      <w:proofErr w:type="gramEnd"/>
      <w:r w:rsidRPr="007070AB">
        <w:rPr>
          <w:rFonts w:ascii="Arial" w:hAnsi="Arial" w:cs="Arial"/>
          <w:b/>
          <w:sz w:val="24"/>
        </w:rPr>
        <w:t>еред эксплуатацией котла внимательно ознакомьтесь с правилами и рекомендациями, изложенными в настоящем руководстве.</w:t>
      </w:r>
    </w:p>
    <w:p w:rsidR="003A3EE7" w:rsidRPr="00830374" w:rsidRDefault="00CA6949" w:rsidP="003A3EE7">
      <w:pPr>
        <w:ind w:left="-284" w:right="-284"/>
        <w:jc w:val="both"/>
        <w:rPr>
          <w:rFonts w:ascii="Arial" w:hAnsi="Arial" w:cs="Arial"/>
          <w:b/>
          <w:i/>
          <w:sz w:val="24"/>
        </w:rPr>
      </w:pPr>
      <w:r>
        <w:rPr>
          <w:rFonts w:ascii="Arial" w:hAnsi="Arial" w:cs="Arial"/>
          <w:noProof/>
        </w:rPr>
        <w:drawing>
          <wp:inline distT="0" distB="0" distL="0" distR="0">
            <wp:extent cx="365365" cy="288000"/>
            <wp:effectExtent l="19050" t="0" r="0" b="0"/>
            <wp:docPr id="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0" cstate="print"/>
                    <a:srcRect/>
                    <a:stretch>
                      <a:fillRect/>
                    </a:stretch>
                  </pic:blipFill>
                  <pic:spPr bwMode="auto">
                    <a:xfrm>
                      <a:off x="0" y="0"/>
                      <a:ext cx="365365" cy="288000"/>
                    </a:xfrm>
                    <a:prstGeom prst="rect">
                      <a:avLst/>
                    </a:prstGeom>
                    <a:noFill/>
                    <a:ln w="9525">
                      <a:noFill/>
                      <a:miter lim="800000"/>
                      <a:headEnd/>
                      <a:tailEnd/>
                    </a:ln>
                  </pic:spPr>
                </pic:pic>
              </a:graphicData>
            </a:graphic>
          </wp:inline>
        </w:drawing>
      </w:r>
      <w:r w:rsidR="003A3EE7">
        <w:rPr>
          <w:rFonts w:ascii="Arial" w:hAnsi="Arial" w:cs="Arial"/>
          <w:b/>
          <w:i/>
          <w:sz w:val="24"/>
        </w:rPr>
        <w:t>1.4</w:t>
      </w:r>
      <w:r w:rsidR="003A3EE7" w:rsidRPr="00830374">
        <w:rPr>
          <w:rFonts w:ascii="Arial" w:hAnsi="Arial" w:cs="Arial"/>
          <w:b/>
          <w:i/>
          <w:sz w:val="24"/>
        </w:rPr>
        <w:t xml:space="preserve"> Инструктаж владельца, пуск котла в работу, техническое обслуживание, устранение неисправностей, техническое диагностирование, ремонт газопроводов  производятся эксплуатационной специализированной организацией газового хозяйства или  организацией, выполняющей ее функции.</w:t>
      </w:r>
    </w:p>
    <w:p w:rsidR="003A3EE7" w:rsidRPr="007070AB" w:rsidRDefault="00586EED" w:rsidP="003A3EE7">
      <w:pPr>
        <w:ind w:left="-284" w:right="-284"/>
        <w:jc w:val="both"/>
        <w:rPr>
          <w:rFonts w:ascii="Arial" w:hAnsi="Arial" w:cs="Arial"/>
          <w:b/>
          <w:sz w:val="24"/>
        </w:rPr>
      </w:pPr>
      <w:r>
        <w:rPr>
          <w:rFonts w:ascii="Arial" w:hAnsi="Arial" w:cs="Arial"/>
          <w:b/>
          <w:sz w:val="24"/>
        </w:rPr>
        <w:t xml:space="preserve">1.5 </w:t>
      </w:r>
      <w:r w:rsidR="003A3EE7">
        <w:rPr>
          <w:rFonts w:ascii="Arial" w:hAnsi="Arial" w:cs="Arial"/>
          <w:b/>
          <w:sz w:val="24"/>
        </w:rPr>
        <w:t xml:space="preserve"> Р</w:t>
      </w:r>
      <w:r w:rsidR="003A3EE7" w:rsidRPr="007070AB">
        <w:rPr>
          <w:rFonts w:ascii="Arial" w:hAnsi="Arial" w:cs="Arial"/>
          <w:b/>
          <w:sz w:val="24"/>
        </w:rPr>
        <w:t>емонт</w:t>
      </w:r>
      <w:r w:rsidR="003A3EE7">
        <w:rPr>
          <w:rFonts w:ascii="Arial" w:hAnsi="Arial" w:cs="Arial"/>
          <w:b/>
          <w:sz w:val="24"/>
        </w:rPr>
        <w:t xml:space="preserve"> </w:t>
      </w:r>
      <w:r w:rsidR="003A3EE7" w:rsidRPr="007070AB">
        <w:rPr>
          <w:rFonts w:ascii="Arial" w:hAnsi="Arial" w:cs="Arial"/>
          <w:b/>
          <w:sz w:val="24"/>
        </w:rPr>
        <w:t xml:space="preserve"> и наблюдение за системой отопления производятся владельцем котла.</w:t>
      </w:r>
    </w:p>
    <w:p w:rsidR="003A3EE7" w:rsidRPr="007070AB" w:rsidRDefault="003A3EE7" w:rsidP="003A3EE7">
      <w:pPr>
        <w:ind w:right="-284"/>
        <w:jc w:val="both"/>
        <w:rPr>
          <w:rFonts w:ascii="Arial" w:hAnsi="Arial" w:cs="Arial"/>
          <w:b/>
          <w:sz w:val="24"/>
        </w:rPr>
      </w:pPr>
    </w:p>
    <w:p w:rsidR="003A3EE7" w:rsidRPr="007070AB" w:rsidRDefault="003A3EE7" w:rsidP="003A3EE7">
      <w:pPr>
        <w:pStyle w:val="a3"/>
        <w:ind w:left="-284" w:right="-759"/>
        <w:rPr>
          <w:rFonts w:ascii="Arial" w:hAnsi="Arial" w:cs="Arial"/>
        </w:rPr>
      </w:pPr>
      <w:r>
        <w:rPr>
          <w:rFonts w:ascii="Arial" w:hAnsi="Arial" w:cs="Arial"/>
        </w:rPr>
        <w:t xml:space="preserve">                                                             </w:t>
      </w:r>
      <w:r w:rsidRPr="007070AB">
        <w:rPr>
          <w:rFonts w:ascii="Arial" w:hAnsi="Arial" w:cs="Arial"/>
        </w:rPr>
        <w:t>ВНИМАНИЕ!</w:t>
      </w:r>
    </w:p>
    <w:p w:rsidR="003A3EE7" w:rsidRPr="007070AB" w:rsidRDefault="00CA6949" w:rsidP="003A3EE7">
      <w:pPr>
        <w:pStyle w:val="a3"/>
        <w:ind w:left="-284" w:right="-285"/>
        <w:rPr>
          <w:rFonts w:ascii="Arial" w:hAnsi="Arial" w:cs="Arial"/>
        </w:rPr>
      </w:pPr>
      <w:r>
        <w:rPr>
          <w:rFonts w:ascii="Arial" w:hAnsi="Arial" w:cs="Arial"/>
          <w:noProof/>
        </w:rPr>
        <w:drawing>
          <wp:inline distT="0" distB="0" distL="0" distR="0">
            <wp:extent cx="371475" cy="285750"/>
            <wp:effectExtent l="19050" t="0" r="9525" b="0"/>
            <wp:docPr id="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0" cstate="print"/>
                    <a:srcRect/>
                    <a:stretch>
                      <a:fillRect/>
                    </a:stretch>
                  </pic:blipFill>
                  <pic:spPr bwMode="auto">
                    <a:xfrm>
                      <a:off x="0" y="0"/>
                      <a:ext cx="371475" cy="285750"/>
                    </a:xfrm>
                    <a:prstGeom prst="rect">
                      <a:avLst/>
                    </a:prstGeom>
                    <a:noFill/>
                    <a:ln w="9525">
                      <a:noFill/>
                      <a:miter lim="800000"/>
                      <a:headEnd/>
                      <a:tailEnd/>
                    </a:ln>
                  </pic:spPr>
                </pic:pic>
              </a:graphicData>
            </a:graphic>
          </wp:inline>
        </w:drawing>
      </w:r>
      <w:r w:rsidR="003A3EE7">
        <w:rPr>
          <w:rFonts w:ascii="Arial" w:hAnsi="Arial" w:cs="Arial"/>
        </w:rPr>
        <w:t xml:space="preserve">   </w:t>
      </w:r>
      <w:r w:rsidR="003A3EE7" w:rsidRPr="007070AB">
        <w:rPr>
          <w:rFonts w:ascii="Arial" w:hAnsi="Arial" w:cs="Arial"/>
        </w:rPr>
        <w:t>Не допускается использование котла для прямого подогрева сетевой водопроводной воды посредством ее</w:t>
      </w:r>
      <w:r w:rsidR="003A3EE7">
        <w:rPr>
          <w:rFonts w:ascii="Arial" w:hAnsi="Arial" w:cs="Arial"/>
        </w:rPr>
        <w:t xml:space="preserve"> </w:t>
      </w:r>
      <w:r w:rsidR="003A3EE7" w:rsidRPr="007070AB">
        <w:rPr>
          <w:rFonts w:ascii="Arial" w:hAnsi="Arial" w:cs="Arial"/>
        </w:rPr>
        <w:t xml:space="preserve">пропускания через теплообменник котла. </w:t>
      </w:r>
      <w:r w:rsidR="003A3EE7">
        <w:rPr>
          <w:rFonts w:ascii="Arial" w:hAnsi="Arial" w:cs="Arial"/>
        </w:rPr>
        <w:t xml:space="preserve">          </w:t>
      </w:r>
      <w:r w:rsidR="003A3EE7" w:rsidRPr="007070AB">
        <w:rPr>
          <w:rFonts w:ascii="Arial" w:hAnsi="Arial" w:cs="Arial"/>
        </w:rPr>
        <w:t>Это приведет</w:t>
      </w:r>
      <w:r w:rsidR="003A3EE7">
        <w:rPr>
          <w:rFonts w:ascii="Arial" w:hAnsi="Arial" w:cs="Arial"/>
        </w:rPr>
        <w:t xml:space="preserve"> </w:t>
      </w:r>
      <w:r w:rsidR="003A3EE7">
        <w:rPr>
          <w:rFonts w:ascii="Arial" w:hAnsi="Arial" w:cs="Arial"/>
        </w:rPr>
        <w:tab/>
      </w:r>
      <w:r w:rsidR="003A3EE7" w:rsidRPr="007070AB">
        <w:rPr>
          <w:rFonts w:ascii="Arial" w:hAnsi="Arial" w:cs="Arial"/>
        </w:rPr>
        <w:t>к выходу котла из строя из-за возникновения снижающих</w:t>
      </w:r>
      <w:r w:rsidR="003A3EE7">
        <w:rPr>
          <w:rFonts w:ascii="Arial" w:hAnsi="Arial" w:cs="Arial"/>
        </w:rPr>
        <w:t xml:space="preserve">            </w:t>
      </w:r>
      <w:proofErr w:type="spellStart"/>
      <w:r w:rsidR="003A3EE7" w:rsidRPr="007070AB">
        <w:rPr>
          <w:rFonts w:ascii="Arial" w:hAnsi="Arial" w:cs="Arial"/>
        </w:rPr>
        <w:t>теплоотвод</w:t>
      </w:r>
      <w:proofErr w:type="spellEnd"/>
      <w:r w:rsidR="003A3EE7" w:rsidRPr="007070AB">
        <w:rPr>
          <w:rFonts w:ascii="Arial" w:hAnsi="Arial" w:cs="Arial"/>
        </w:rPr>
        <w:t xml:space="preserve"> отложений /накипи/ на стенках теплообменника</w:t>
      </w:r>
      <w:r w:rsidR="003A3EE7">
        <w:rPr>
          <w:rFonts w:ascii="Arial" w:hAnsi="Arial" w:cs="Arial"/>
        </w:rPr>
        <w:t xml:space="preserve"> </w:t>
      </w:r>
      <w:r w:rsidR="003A3EE7" w:rsidRPr="007070AB">
        <w:rPr>
          <w:rFonts w:ascii="Arial" w:hAnsi="Arial" w:cs="Arial"/>
        </w:rPr>
        <w:t xml:space="preserve"> /прогорание теплообменника/. Утечки отопительной воды</w:t>
      </w:r>
      <w:r w:rsidR="003A3EE7">
        <w:rPr>
          <w:rFonts w:ascii="Arial" w:hAnsi="Arial" w:cs="Arial"/>
        </w:rPr>
        <w:t xml:space="preserve"> </w:t>
      </w:r>
      <w:r w:rsidR="003A3EE7" w:rsidRPr="007070AB">
        <w:rPr>
          <w:rFonts w:ascii="Arial" w:hAnsi="Arial" w:cs="Arial"/>
        </w:rPr>
        <w:t>через уплотнение кранов, насоса и соединения трубопровода</w:t>
      </w:r>
      <w:r w:rsidR="003A3EE7">
        <w:rPr>
          <w:rFonts w:ascii="Arial" w:hAnsi="Arial" w:cs="Arial"/>
        </w:rPr>
        <w:t xml:space="preserve"> </w:t>
      </w:r>
      <w:r w:rsidR="003A3EE7" w:rsidRPr="007070AB">
        <w:rPr>
          <w:rFonts w:ascii="Arial" w:hAnsi="Arial" w:cs="Arial"/>
        </w:rPr>
        <w:t xml:space="preserve"> необходимо незамедлительно ликвидировать, так как  </w:t>
      </w:r>
      <w:proofErr w:type="gramStart"/>
      <w:r w:rsidR="003A3EE7" w:rsidRPr="007070AB">
        <w:rPr>
          <w:rFonts w:ascii="Arial" w:hAnsi="Arial" w:cs="Arial"/>
        </w:rPr>
        <w:t>частый</w:t>
      </w:r>
      <w:proofErr w:type="gramEnd"/>
      <w:r w:rsidR="003A3EE7">
        <w:rPr>
          <w:rFonts w:ascii="Arial" w:hAnsi="Arial" w:cs="Arial"/>
        </w:rPr>
        <w:t xml:space="preserve"> </w:t>
      </w:r>
      <w:r w:rsidR="003A3EE7" w:rsidRPr="007070AB">
        <w:rPr>
          <w:rFonts w:ascii="Arial" w:hAnsi="Arial" w:cs="Arial"/>
        </w:rPr>
        <w:t xml:space="preserve"> долив свежей водопроводной воды в отопительную систему</w:t>
      </w:r>
    </w:p>
    <w:p w:rsidR="003A3EE7" w:rsidRPr="007070AB" w:rsidRDefault="003A3EE7" w:rsidP="003A3EE7">
      <w:pPr>
        <w:pStyle w:val="a3"/>
        <w:ind w:left="-284" w:right="-285"/>
        <w:jc w:val="both"/>
        <w:rPr>
          <w:rFonts w:ascii="Arial" w:hAnsi="Arial" w:cs="Arial"/>
        </w:rPr>
      </w:pPr>
      <w:r w:rsidRPr="007070AB">
        <w:rPr>
          <w:rFonts w:ascii="Arial" w:hAnsi="Arial" w:cs="Arial"/>
        </w:rPr>
        <w:t xml:space="preserve">по вышеуказанной причине не </w:t>
      </w:r>
      <w:proofErr w:type="gramStart"/>
      <w:r w:rsidRPr="007070AB">
        <w:rPr>
          <w:rFonts w:ascii="Arial" w:hAnsi="Arial" w:cs="Arial"/>
        </w:rPr>
        <w:t>желателен</w:t>
      </w:r>
      <w:proofErr w:type="gramEnd"/>
      <w:r w:rsidRPr="007070AB">
        <w:rPr>
          <w:rFonts w:ascii="Arial" w:hAnsi="Arial" w:cs="Arial"/>
        </w:rPr>
        <w:t xml:space="preserve">! </w:t>
      </w:r>
    </w:p>
    <w:p w:rsidR="003A3EE7" w:rsidRPr="007070AB" w:rsidRDefault="003A3EE7" w:rsidP="003A3EE7">
      <w:pPr>
        <w:pStyle w:val="a3"/>
        <w:ind w:left="-284" w:right="-285"/>
        <w:jc w:val="both"/>
        <w:rPr>
          <w:rFonts w:ascii="Arial" w:hAnsi="Arial" w:cs="Arial"/>
        </w:rPr>
      </w:pPr>
      <w:r w:rsidRPr="007070AB">
        <w:rPr>
          <w:rFonts w:ascii="Arial" w:hAnsi="Arial" w:cs="Arial"/>
        </w:rPr>
        <w:t xml:space="preserve">     Воду в системе отопления рекомендуется менять не чаще 1 раза в год.</w:t>
      </w:r>
    </w:p>
    <w:p w:rsidR="003A3EE7" w:rsidRPr="00D27264" w:rsidRDefault="00D27264" w:rsidP="00D27264">
      <w:pPr>
        <w:pStyle w:val="2"/>
        <w:ind w:left="-284" w:right="-2" w:firstLine="0"/>
        <w:rPr>
          <w:rFonts w:ascii="Arial" w:hAnsi="Arial"/>
          <w:i/>
        </w:rPr>
      </w:pPr>
      <w:r w:rsidRPr="00D27264">
        <w:rPr>
          <w:rFonts w:ascii="Arial" w:hAnsi="Arial"/>
        </w:rPr>
        <w:drawing>
          <wp:inline distT="0" distB="0" distL="0" distR="0">
            <wp:extent cx="371475" cy="285750"/>
            <wp:effectExtent l="19050" t="0" r="9525" b="0"/>
            <wp:docPr id="9"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0" cstate="print"/>
                    <a:srcRect/>
                    <a:stretch>
                      <a:fillRect/>
                    </a:stretch>
                  </pic:blipFill>
                  <pic:spPr bwMode="auto">
                    <a:xfrm>
                      <a:off x="0" y="0"/>
                      <a:ext cx="371475" cy="285750"/>
                    </a:xfrm>
                    <a:prstGeom prst="rect">
                      <a:avLst/>
                    </a:prstGeom>
                    <a:noFill/>
                    <a:ln w="9525">
                      <a:noFill/>
                      <a:miter lim="800000"/>
                      <a:headEnd/>
                      <a:tailEnd/>
                    </a:ln>
                  </pic:spPr>
                </pic:pic>
              </a:graphicData>
            </a:graphic>
          </wp:inline>
        </w:drawing>
      </w:r>
      <w:r>
        <w:rPr>
          <w:rFonts w:ascii="Arial" w:hAnsi="Arial"/>
        </w:rPr>
        <w:t xml:space="preserve">Для котла комбинированного газового бытового с закрытой топкой  применение бытового антифриза </w:t>
      </w:r>
      <w:r w:rsidRPr="00D27264">
        <w:rPr>
          <w:rFonts w:ascii="Arial" w:hAnsi="Arial"/>
          <w:i/>
          <w:sz w:val="28"/>
          <w:szCs w:val="28"/>
        </w:rPr>
        <w:t>строго запрещено!</w:t>
      </w:r>
    </w:p>
    <w:p w:rsidR="00A4241F" w:rsidRDefault="00A4241F" w:rsidP="00F8640A">
      <w:pPr>
        <w:ind w:left="-567" w:right="-2"/>
        <w:jc w:val="both"/>
        <w:rPr>
          <w:rFonts w:ascii="Arial" w:hAnsi="Arial"/>
          <w:b/>
          <w:sz w:val="24"/>
        </w:rPr>
      </w:pPr>
    </w:p>
    <w:p w:rsidR="00A4241F" w:rsidRDefault="00586EED" w:rsidP="003A3EE7">
      <w:pPr>
        <w:ind w:left="-567" w:right="-2"/>
        <w:jc w:val="center"/>
        <w:rPr>
          <w:rFonts w:ascii="Arial" w:hAnsi="Arial"/>
          <w:b/>
          <w:sz w:val="24"/>
        </w:rPr>
      </w:pPr>
      <w:r>
        <w:rPr>
          <w:rFonts w:ascii="Arial" w:hAnsi="Arial"/>
          <w:b/>
          <w:sz w:val="24"/>
        </w:rPr>
        <w:t xml:space="preserve">2 </w:t>
      </w:r>
      <w:r w:rsidR="00A4241F">
        <w:rPr>
          <w:rFonts w:ascii="Arial" w:hAnsi="Arial"/>
          <w:b/>
          <w:sz w:val="24"/>
        </w:rPr>
        <w:t xml:space="preserve"> НАЗНАЧЕНИЕ</w:t>
      </w:r>
    </w:p>
    <w:p w:rsidR="00A4241F" w:rsidRDefault="00A4241F" w:rsidP="00F8640A">
      <w:pPr>
        <w:ind w:left="-567" w:right="-2"/>
        <w:jc w:val="both"/>
        <w:rPr>
          <w:rFonts w:ascii="Arial" w:hAnsi="Arial"/>
          <w:b/>
          <w:sz w:val="24"/>
        </w:rPr>
      </w:pPr>
    </w:p>
    <w:p w:rsidR="00A4241F" w:rsidRDefault="003A3EE7" w:rsidP="003A3EE7">
      <w:pPr>
        <w:pStyle w:val="2"/>
        <w:ind w:left="-284" w:right="-144" w:firstLine="0"/>
        <w:rPr>
          <w:rFonts w:ascii="Arial" w:hAnsi="Arial"/>
        </w:rPr>
      </w:pPr>
      <w:r>
        <w:rPr>
          <w:rFonts w:ascii="Arial" w:hAnsi="Arial"/>
        </w:rPr>
        <w:t xml:space="preserve">     </w:t>
      </w:r>
      <w:r w:rsidR="00A4241F">
        <w:rPr>
          <w:rFonts w:ascii="Arial" w:hAnsi="Arial"/>
        </w:rPr>
        <w:t xml:space="preserve">Котел предназначен для теплоснабжения жилых помещений,  оборудованных системами водяного отопления с давлением воды не более </w:t>
      </w:r>
      <w:r w:rsidR="00F605CB">
        <w:rPr>
          <w:rFonts w:ascii="Arial" w:hAnsi="Arial"/>
        </w:rPr>
        <w:t xml:space="preserve">                         </w:t>
      </w:r>
      <w:r w:rsidR="00A4241F">
        <w:rPr>
          <w:rFonts w:ascii="Arial" w:hAnsi="Arial"/>
        </w:rPr>
        <w:t>0,1 мПа,  а также для  горячего водоснабжения на хозяйственно-бытовые нужды.</w:t>
      </w:r>
    </w:p>
    <w:p w:rsidR="00A4241F" w:rsidRDefault="00A4241F" w:rsidP="003A3EE7">
      <w:pPr>
        <w:ind w:left="-284" w:right="-144"/>
        <w:jc w:val="both"/>
        <w:rPr>
          <w:rFonts w:ascii="Arial" w:hAnsi="Arial"/>
          <w:b/>
          <w:sz w:val="24"/>
        </w:rPr>
      </w:pPr>
      <w:r>
        <w:rPr>
          <w:rFonts w:ascii="Arial" w:hAnsi="Arial"/>
          <w:b/>
          <w:sz w:val="24"/>
        </w:rPr>
        <w:t xml:space="preserve">Котел  предназначен для постоянной работы на  природном газе по </w:t>
      </w:r>
      <w:r w:rsidR="00F605CB">
        <w:rPr>
          <w:rFonts w:ascii="Arial" w:hAnsi="Arial"/>
          <w:b/>
          <w:sz w:val="24"/>
        </w:rPr>
        <w:t xml:space="preserve">                                    </w:t>
      </w:r>
      <w:r>
        <w:rPr>
          <w:rFonts w:ascii="Arial" w:hAnsi="Arial"/>
          <w:b/>
          <w:sz w:val="24"/>
        </w:rPr>
        <w:t>ГОСТ 5542-87.</w:t>
      </w:r>
    </w:p>
    <w:p w:rsidR="00A4241F" w:rsidRDefault="00A4241F" w:rsidP="003A3EE7">
      <w:pPr>
        <w:ind w:left="-284" w:right="-144"/>
        <w:jc w:val="both"/>
        <w:rPr>
          <w:rFonts w:ascii="Arial" w:hAnsi="Arial"/>
          <w:b/>
          <w:sz w:val="24"/>
        </w:rPr>
      </w:pPr>
      <w:r>
        <w:rPr>
          <w:rFonts w:ascii="Arial" w:hAnsi="Arial"/>
          <w:b/>
          <w:sz w:val="24"/>
        </w:rPr>
        <w:t xml:space="preserve">   Котел  изготовлен в климатическом исполнении УХЛ, категории 4,2 по </w:t>
      </w:r>
      <w:r w:rsidR="00F605CB">
        <w:rPr>
          <w:rFonts w:ascii="Arial" w:hAnsi="Arial"/>
          <w:b/>
          <w:sz w:val="24"/>
        </w:rPr>
        <w:t xml:space="preserve">                           </w:t>
      </w:r>
      <w:r>
        <w:rPr>
          <w:rFonts w:ascii="Arial" w:hAnsi="Arial"/>
          <w:b/>
          <w:sz w:val="24"/>
        </w:rPr>
        <w:t xml:space="preserve">ГОСТ 15150-69. </w:t>
      </w:r>
    </w:p>
    <w:p w:rsidR="00A4241F" w:rsidRDefault="00A4241F" w:rsidP="003A3EE7">
      <w:pPr>
        <w:ind w:left="-284" w:right="-144"/>
        <w:jc w:val="both"/>
        <w:rPr>
          <w:rFonts w:ascii="Arial" w:hAnsi="Arial"/>
          <w:b/>
          <w:sz w:val="24"/>
        </w:rPr>
      </w:pPr>
    </w:p>
    <w:p w:rsidR="00A4241F" w:rsidRDefault="00A4241F" w:rsidP="003A3EE7">
      <w:pPr>
        <w:ind w:left="-284" w:right="-144"/>
        <w:jc w:val="both"/>
        <w:rPr>
          <w:rFonts w:ascii="Arial" w:hAnsi="Arial"/>
          <w:b/>
          <w:sz w:val="24"/>
        </w:rPr>
      </w:pPr>
      <w:r>
        <w:rPr>
          <w:rFonts w:ascii="Arial" w:hAnsi="Arial"/>
          <w:b/>
          <w:sz w:val="24"/>
        </w:rPr>
        <w:t>Пример записи обозначения котла  КСГК - 12,5 С</w:t>
      </w:r>
      <w:proofErr w:type="gramStart"/>
      <w:r>
        <w:rPr>
          <w:rFonts w:ascii="Arial" w:hAnsi="Arial"/>
          <w:b/>
          <w:sz w:val="24"/>
        </w:rPr>
        <w:t>1</w:t>
      </w:r>
      <w:proofErr w:type="gramEnd"/>
      <w:r>
        <w:rPr>
          <w:rFonts w:ascii="Arial" w:hAnsi="Arial"/>
          <w:b/>
          <w:sz w:val="24"/>
        </w:rPr>
        <w:t xml:space="preserve">   при заказе:</w:t>
      </w:r>
    </w:p>
    <w:p w:rsidR="00A4241F" w:rsidRDefault="00A4241F" w:rsidP="00F605CB">
      <w:pPr>
        <w:ind w:left="-284" w:right="-144"/>
        <w:jc w:val="center"/>
        <w:rPr>
          <w:rFonts w:ascii="Arial" w:hAnsi="Arial"/>
          <w:b/>
          <w:sz w:val="24"/>
        </w:rPr>
      </w:pPr>
      <w:r>
        <w:rPr>
          <w:rFonts w:ascii="Arial" w:hAnsi="Arial"/>
          <w:b/>
          <w:sz w:val="24"/>
        </w:rPr>
        <w:t>Котел  К</w:t>
      </w:r>
      <w:r w:rsidR="005C28DD">
        <w:rPr>
          <w:rFonts w:ascii="Arial" w:hAnsi="Arial"/>
          <w:b/>
          <w:sz w:val="24"/>
        </w:rPr>
        <w:t>СГК - 12,5  С</w:t>
      </w:r>
      <w:proofErr w:type="gramStart"/>
      <w:r w:rsidR="005C28DD">
        <w:rPr>
          <w:rFonts w:ascii="Arial" w:hAnsi="Arial"/>
          <w:b/>
          <w:sz w:val="24"/>
        </w:rPr>
        <w:t>1</w:t>
      </w:r>
      <w:proofErr w:type="gramEnd"/>
      <w:r w:rsidR="005C28DD">
        <w:rPr>
          <w:rFonts w:ascii="Arial" w:hAnsi="Arial"/>
          <w:b/>
          <w:sz w:val="24"/>
        </w:rPr>
        <w:t xml:space="preserve">     ТУ 4931 – 001 – 00872266 – 1997</w:t>
      </w:r>
      <w:r>
        <w:rPr>
          <w:rFonts w:ascii="Arial" w:hAnsi="Arial"/>
          <w:b/>
          <w:sz w:val="24"/>
        </w:rPr>
        <w:t xml:space="preserve">    ИС – 512.</w:t>
      </w:r>
    </w:p>
    <w:p w:rsidR="00A4241F" w:rsidRDefault="00A4241F" w:rsidP="003A3EE7">
      <w:pPr>
        <w:ind w:left="-284" w:right="-144"/>
        <w:jc w:val="both"/>
        <w:rPr>
          <w:rFonts w:ascii="Arial" w:hAnsi="Arial"/>
          <w:b/>
          <w:sz w:val="24"/>
        </w:rPr>
      </w:pPr>
    </w:p>
    <w:p w:rsidR="003A3EE7" w:rsidRDefault="003A3EE7" w:rsidP="003A3EE7">
      <w:pPr>
        <w:ind w:left="-284" w:right="-144"/>
        <w:jc w:val="both"/>
        <w:rPr>
          <w:rFonts w:ascii="Arial" w:hAnsi="Arial"/>
          <w:b/>
          <w:sz w:val="24"/>
        </w:rPr>
      </w:pPr>
    </w:p>
    <w:p w:rsidR="003A3EE7" w:rsidRPr="003A3EE7" w:rsidRDefault="003A3EE7" w:rsidP="003A3EE7">
      <w:pPr>
        <w:ind w:left="-284" w:right="-144"/>
        <w:jc w:val="right"/>
        <w:rPr>
          <w:rFonts w:ascii="Arial" w:hAnsi="Arial"/>
        </w:rPr>
      </w:pPr>
      <w:r>
        <w:rPr>
          <w:rFonts w:ascii="Arial" w:hAnsi="Arial"/>
        </w:rPr>
        <w:t>3</w:t>
      </w:r>
    </w:p>
    <w:p w:rsidR="003A3EE7" w:rsidRDefault="003A3EE7" w:rsidP="003A3EE7">
      <w:pPr>
        <w:ind w:left="-284" w:right="-144"/>
        <w:jc w:val="both"/>
        <w:rPr>
          <w:rFonts w:ascii="Arial" w:hAnsi="Arial"/>
          <w:b/>
          <w:sz w:val="24"/>
        </w:rPr>
      </w:pPr>
      <w:r>
        <w:rPr>
          <w:rFonts w:ascii="Arial" w:hAnsi="Arial"/>
          <w:b/>
          <w:sz w:val="24"/>
        </w:rPr>
        <w:lastRenderedPageBreak/>
        <w:t xml:space="preserve">                                    </w:t>
      </w:r>
    </w:p>
    <w:p w:rsidR="00A4241F" w:rsidRDefault="003A3EE7" w:rsidP="003A3EE7">
      <w:pPr>
        <w:ind w:left="-284" w:right="-144"/>
        <w:jc w:val="both"/>
        <w:rPr>
          <w:rFonts w:ascii="Arial" w:hAnsi="Arial"/>
          <w:b/>
          <w:sz w:val="24"/>
        </w:rPr>
      </w:pPr>
      <w:r>
        <w:rPr>
          <w:rFonts w:ascii="Arial" w:hAnsi="Arial"/>
          <w:b/>
          <w:sz w:val="24"/>
        </w:rPr>
        <w:t xml:space="preserve">                                    </w:t>
      </w:r>
      <w:r w:rsidR="00586EED">
        <w:rPr>
          <w:rFonts w:ascii="Arial" w:hAnsi="Arial"/>
          <w:b/>
          <w:sz w:val="24"/>
        </w:rPr>
        <w:t xml:space="preserve">3 </w:t>
      </w:r>
      <w:r w:rsidR="00A4241F">
        <w:rPr>
          <w:rFonts w:ascii="Arial" w:hAnsi="Arial"/>
          <w:b/>
          <w:sz w:val="24"/>
        </w:rPr>
        <w:t xml:space="preserve"> ТЕХНИЧЕСКИЕ   ХАРАКТЕРИСТИКИ</w:t>
      </w:r>
    </w:p>
    <w:p w:rsidR="003A3EE7" w:rsidRDefault="003A3EE7" w:rsidP="003A3EE7">
      <w:pPr>
        <w:ind w:left="-284" w:right="-144"/>
        <w:jc w:val="both"/>
        <w:rPr>
          <w:rFonts w:ascii="Arial" w:hAnsi="Arial"/>
          <w:b/>
          <w:sz w:val="24"/>
        </w:rPr>
      </w:pPr>
    </w:p>
    <w:p w:rsidR="003A3EE7" w:rsidRDefault="003A3EE7" w:rsidP="003A3EE7">
      <w:pPr>
        <w:ind w:left="-284" w:right="-144"/>
        <w:jc w:val="both"/>
        <w:rPr>
          <w:rFonts w:ascii="Arial" w:hAnsi="Arial"/>
          <w:b/>
          <w:sz w:val="24"/>
        </w:rPr>
      </w:pPr>
      <w:r>
        <w:rPr>
          <w:rFonts w:ascii="Arial" w:hAnsi="Arial"/>
          <w:b/>
          <w:sz w:val="24"/>
        </w:rPr>
        <w:t xml:space="preserve">    Технические данные, основные параметры и характеристики приведены в таблице 1.</w:t>
      </w:r>
    </w:p>
    <w:p w:rsidR="003A3EE7" w:rsidRDefault="00F40BF6" w:rsidP="004A1F98">
      <w:pPr>
        <w:ind w:left="-284" w:right="-144"/>
        <w:rPr>
          <w:rFonts w:ascii="Arial" w:hAnsi="Arial"/>
          <w:b/>
          <w:sz w:val="24"/>
        </w:rPr>
      </w:pPr>
      <w:r>
        <w:rPr>
          <w:rFonts w:ascii="Arial" w:hAnsi="Arial"/>
          <w:b/>
          <w:sz w:val="24"/>
        </w:rPr>
        <w:t xml:space="preserve">Таблица 1 </w:t>
      </w:r>
    </w:p>
    <w:tbl>
      <w:tblPr>
        <w:tblW w:w="9890" w:type="dxa"/>
        <w:tblInd w:w="-17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6488"/>
        <w:gridCol w:w="3402"/>
      </w:tblGrid>
      <w:tr w:rsidR="003A3EE7" w:rsidRPr="00241A21" w:rsidTr="00586EED">
        <w:tc>
          <w:tcPr>
            <w:tcW w:w="6488" w:type="dxa"/>
          </w:tcPr>
          <w:p w:rsidR="003A3EE7" w:rsidRPr="00241A21" w:rsidRDefault="00CE3F1E" w:rsidP="00241A21">
            <w:pPr>
              <w:ind w:right="-144"/>
              <w:jc w:val="center"/>
              <w:rPr>
                <w:rFonts w:ascii="Arial" w:eastAsia="Calibri" w:hAnsi="Arial"/>
                <w:b/>
                <w:sz w:val="24"/>
                <w:szCs w:val="22"/>
              </w:rPr>
            </w:pPr>
            <w:r w:rsidRPr="00241A21">
              <w:rPr>
                <w:rFonts w:ascii="Arial" w:eastAsia="Calibri" w:hAnsi="Arial"/>
                <w:b/>
                <w:sz w:val="24"/>
                <w:szCs w:val="22"/>
              </w:rPr>
              <w:t>Наименование параметра или размера</w:t>
            </w:r>
          </w:p>
        </w:tc>
        <w:tc>
          <w:tcPr>
            <w:tcW w:w="3402" w:type="dxa"/>
          </w:tcPr>
          <w:p w:rsidR="003A3EE7" w:rsidRPr="00241A21" w:rsidRDefault="00CE3F1E" w:rsidP="00241A21">
            <w:pPr>
              <w:ind w:right="-144"/>
              <w:jc w:val="center"/>
              <w:rPr>
                <w:rFonts w:ascii="Arial" w:eastAsia="Calibri" w:hAnsi="Arial"/>
                <w:b/>
                <w:sz w:val="24"/>
                <w:szCs w:val="22"/>
              </w:rPr>
            </w:pPr>
            <w:r w:rsidRPr="00241A21">
              <w:rPr>
                <w:rFonts w:ascii="Arial" w:eastAsia="Calibri" w:hAnsi="Arial"/>
                <w:b/>
                <w:sz w:val="24"/>
                <w:szCs w:val="22"/>
              </w:rPr>
              <w:t>Величина</w:t>
            </w:r>
          </w:p>
          <w:p w:rsidR="00CE3F1E" w:rsidRPr="00241A21" w:rsidRDefault="00CE3F1E" w:rsidP="00241A21">
            <w:pPr>
              <w:ind w:right="-144"/>
              <w:jc w:val="center"/>
              <w:rPr>
                <w:rFonts w:ascii="Arial" w:eastAsia="Calibri" w:hAnsi="Arial"/>
                <w:b/>
                <w:sz w:val="24"/>
                <w:szCs w:val="22"/>
              </w:rPr>
            </w:pPr>
          </w:p>
        </w:tc>
      </w:tr>
      <w:tr w:rsidR="003A3EE7" w:rsidRPr="00241A21" w:rsidTr="00586EED">
        <w:tc>
          <w:tcPr>
            <w:tcW w:w="6488" w:type="dxa"/>
          </w:tcPr>
          <w:p w:rsidR="003A3EE7" w:rsidRPr="00241A21" w:rsidRDefault="00586EED" w:rsidP="00241A21">
            <w:pPr>
              <w:ind w:right="-144"/>
              <w:rPr>
                <w:rFonts w:ascii="Arial" w:eastAsia="Calibri" w:hAnsi="Arial"/>
                <w:b/>
                <w:sz w:val="24"/>
                <w:szCs w:val="22"/>
              </w:rPr>
            </w:pPr>
            <w:r>
              <w:rPr>
                <w:rFonts w:ascii="Arial" w:eastAsia="Calibri" w:hAnsi="Arial"/>
                <w:b/>
                <w:sz w:val="24"/>
                <w:szCs w:val="22"/>
              </w:rPr>
              <w:t xml:space="preserve">1 </w:t>
            </w:r>
            <w:r w:rsidR="00CE3F1E" w:rsidRPr="00241A21">
              <w:rPr>
                <w:rFonts w:ascii="Arial" w:eastAsia="Calibri" w:hAnsi="Arial"/>
                <w:b/>
                <w:sz w:val="24"/>
                <w:szCs w:val="22"/>
              </w:rPr>
              <w:t xml:space="preserve"> Топливо </w:t>
            </w:r>
          </w:p>
        </w:tc>
        <w:tc>
          <w:tcPr>
            <w:tcW w:w="3402" w:type="dxa"/>
          </w:tcPr>
          <w:p w:rsidR="003A3EE7" w:rsidRPr="00241A21" w:rsidRDefault="00CE3F1E" w:rsidP="00241A21">
            <w:pPr>
              <w:ind w:right="-144"/>
              <w:jc w:val="center"/>
              <w:rPr>
                <w:rFonts w:ascii="Arial" w:eastAsia="Calibri" w:hAnsi="Arial"/>
                <w:b/>
                <w:sz w:val="24"/>
                <w:szCs w:val="22"/>
              </w:rPr>
            </w:pPr>
            <w:r w:rsidRPr="00241A21">
              <w:rPr>
                <w:rFonts w:ascii="Arial" w:eastAsia="Calibri" w:hAnsi="Arial"/>
                <w:b/>
                <w:sz w:val="24"/>
                <w:szCs w:val="22"/>
              </w:rPr>
              <w:t>Природный газ</w:t>
            </w:r>
          </w:p>
          <w:p w:rsidR="00CE3F1E" w:rsidRPr="00241A21" w:rsidRDefault="00CE3F1E" w:rsidP="00241A21">
            <w:pPr>
              <w:ind w:right="-144"/>
              <w:jc w:val="center"/>
              <w:rPr>
                <w:rFonts w:ascii="Arial" w:eastAsia="Calibri" w:hAnsi="Arial"/>
                <w:b/>
                <w:sz w:val="24"/>
                <w:szCs w:val="22"/>
              </w:rPr>
            </w:pPr>
          </w:p>
        </w:tc>
      </w:tr>
      <w:tr w:rsidR="003A3EE7" w:rsidRPr="00241A21" w:rsidTr="00586EED">
        <w:tc>
          <w:tcPr>
            <w:tcW w:w="6488" w:type="dxa"/>
          </w:tcPr>
          <w:p w:rsidR="003A3EE7" w:rsidRPr="00241A21" w:rsidRDefault="00586EED" w:rsidP="00241A21">
            <w:pPr>
              <w:ind w:right="-144"/>
              <w:rPr>
                <w:rFonts w:ascii="Arial" w:eastAsia="Calibri" w:hAnsi="Arial"/>
                <w:b/>
                <w:sz w:val="24"/>
                <w:szCs w:val="22"/>
              </w:rPr>
            </w:pPr>
            <w:r>
              <w:rPr>
                <w:rFonts w:ascii="Arial" w:eastAsia="Calibri" w:hAnsi="Arial"/>
                <w:b/>
                <w:sz w:val="24"/>
                <w:szCs w:val="22"/>
              </w:rPr>
              <w:t xml:space="preserve">2 </w:t>
            </w:r>
            <w:r w:rsidR="00CE3F1E" w:rsidRPr="00241A21">
              <w:rPr>
                <w:rFonts w:ascii="Arial" w:eastAsia="Calibri" w:hAnsi="Arial"/>
                <w:b/>
                <w:sz w:val="24"/>
                <w:szCs w:val="22"/>
              </w:rPr>
              <w:t xml:space="preserve"> Номинальное давление природного газа перед блоком автоматики, Па /</w:t>
            </w:r>
            <w:proofErr w:type="spellStart"/>
            <w:r w:rsidR="00CE3F1E" w:rsidRPr="00241A21">
              <w:rPr>
                <w:rFonts w:ascii="Arial" w:eastAsia="Calibri" w:hAnsi="Arial"/>
                <w:b/>
                <w:sz w:val="24"/>
                <w:szCs w:val="22"/>
              </w:rPr>
              <w:t>мм</w:t>
            </w:r>
            <w:proofErr w:type="gramStart"/>
            <w:r w:rsidR="00CE3F1E" w:rsidRPr="00241A21">
              <w:rPr>
                <w:rFonts w:ascii="Arial" w:eastAsia="Calibri" w:hAnsi="Arial"/>
                <w:b/>
                <w:sz w:val="24"/>
                <w:szCs w:val="22"/>
              </w:rPr>
              <w:t>.в</w:t>
            </w:r>
            <w:proofErr w:type="gramEnd"/>
            <w:r w:rsidR="00CE3F1E" w:rsidRPr="00241A21">
              <w:rPr>
                <w:rFonts w:ascii="Arial" w:eastAsia="Calibri" w:hAnsi="Arial"/>
                <w:b/>
                <w:sz w:val="24"/>
                <w:szCs w:val="22"/>
              </w:rPr>
              <w:t>од.ст</w:t>
            </w:r>
            <w:proofErr w:type="spellEnd"/>
            <w:r w:rsidR="00CE3F1E" w:rsidRPr="00241A21">
              <w:rPr>
                <w:rFonts w:ascii="Arial" w:eastAsia="Calibri" w:hAnsi="Arial"/>
                <w:b/>
                <w:sz w:val="24"/>
                <w:szCs w:val="22"/>
              </w:rPr>
              <w:t>/</w:t>
            </w:r>
          </w:p>
          <w:p w:rsidR="00CE3F1E" w:rsidRPr="00241A21" w:rsidRDefault="00CE3F1E" w:rsidP="00241A21">
            <w:pPr>
              <w:ind w:right="-144"/>
              <w:rPr>
                <w:rFonts w:ascii="Arial" w:eastAsia="Calibri" w:hAnsi="Arial"/>
                <w:b/>
                <w:sz w:val="24"/>
                <w:szCs w:val="22"/>
              </w:rPr>
            </w:pPr>
            <w:r w:rsidRPr="00241A21">
              <w:rPr>
                <w:rFonts w:ascii="Arial" w:eastAsia="Calibri" w:hAnsi="Arial"/>
                <w:b/>
                <w:sz w:val="24"/>
                <w:szCs w:val="22"/>
              </w:rPr>
              <w:t xml:space="preserve">    Диапазон давления природного газа, </w:t>
            </w:r>
            <w:proofErr w:type="spellStart"/>
            <w:r w:rsidRPr="00241A21">
              <w:rPr>
                <w:rFonts w:ascii="Arial" w:eastAsia="Calibri" w:hAnsi="Arial"/>
                <w:b/>
                <w:sz w:val="24"/>
                <w:szCs w:val="22"/>
              </w:rPr>
              <w:t>мм</w:t>
            </w:r>
            <w:proofErr w:type="gramStart"/>
            <w:r w:rsidRPr="00241A21">
              <w:rPr>
                <w:rFonts w:ascii="Arial" w:eastAsia="Calibri" w:hAnsi="Arial"/>
                <w:b/>
                <w:sz w:val="24"/>
                <w:szCs w:val="22"/>
              </w:rPr>
              <w:t>.в</w:t>
            </w:r>
            <w:proofErr w:type="gramEnd"/>
            <w:r w:rsidRPr="00241A21">
              <w:rPr>
                <w:rFonts w:ascii="Arial" w:eastAsia="Calibri" w:hAnsi="Arial"/>
                <w:b/>
                <w:sz w:val="24"/>
                <w:szCs w:val="22"/>
              </w:rPr>
              <w:t>од.ст</w:t>
            </w:r>
            <w:proofErr w:type="spellEnd"/>
            <w:r w:rsidRPr="00241A21">
              <w:rPr>
                <w:rFonts w:ascii="Arial" w:eastAsia="Calibri" w:hAnsi="Arial"/>
                <w:b/>
                <w:sz w:val="24"/>
                <w:szCs w:val="22"/>
              </w:rPr>
              <w:t>.</w:t>
            </w:r>
          </w:p>
        </w:tc>
        <w:tc>
          <w:tcPr>
            <w:tcW w:w="3402" w:type="dxa"/>
          </w:tcPr>
          <w:p w:rsidR="003A3EE7" w:rsidRPr="00241A21" w:rsidRDefault="00CE3F1E" w:rsidP="00241A21">
            <w:pPr>
              <w:ind w:right="-144"/>
              <w:jc w:val="center"/>
              <w:rPr>
                <w:rFonts w:ascii="Arial" w:eastAsia="Calibri" w:hAnsi="Arial"/>
                <w:b/>
                <w:sz w:val="24"/>
                <w:szCs w:val="22"/>
              </w:rPr>
            </w:pPr>
            <w:r w:rsidRPr="00241A21">
              <w:rPr>
                <w:rFonts w:ascii="Arial" w:eastAsia="Calibri" w:hAnsi="Arial"/>
                <w:b/>
                <w:sz w:val="24"/>
                <w:szCs w:val="22"/>
              </w:rPr>
              <w:t>1274 /130/</w:t>
            </w:r>
          </w:p>
          <w:p w:rsidR="00CE3F1E" w:rsidRPr="00241A21" w:rsidRDefault="00CE3F1E" w:rsidP="00241A21">
            <w:pPr>
              <w:ind w:right="-144"/>
              <w:jc w:val="center"/>
              <w:rPr>
                <w:rFonts w:ascii="Arial" w:eastAsia="Calibri" w:hAnsi="Arial"/>
                <w:b/>
                <w:sz w:val="24"/>
                <w:szCs w:val="22"/>
              </w:rPr>
            </w:pPr>
          </w:p>
          <w:p w:rsidR="00CE3F1E" w:rsidRPr="00241A21" w:rsidRDefault="005D6A5A" w:rsidP="00241A21">
            <w:pPr>
              <w:ind w:right="-144"/>
              <w:jc w:val="center"/>
              <w:rPr>
                <w:rFonts w:ascii="Arial" w:eastAsia="Calibri" w:hAnsi="Arial"/>
                <w:b/>
                <w:sz w:val="24"/>
                <w:szCs w:val="22"/>
              </w:rPr>
            </w:pPr>
            <w:r>
              <w:rPr>
                <w:rFonts w:ascii="Arial" w:eastAsia="Calibri" w:hAnsi="Arial"/>
                <w:b/>
                <w:sz w:val="24"/>
                <w:szCs w:val="22"/>
              </w:rPr>
              <w:t xml:space="preserve">  </w:t>
            </w:r>
            <w:r w:rsidR="00CE3F1E" w:rsidRPr="00241A21">
              <w:rPr>
                <w:rFonts w:ascii="Arial" w:eastAsia="Calibri" w:hAnsi="Arial"/>
                <w:b/>
                <w:sz w:val="24"/>
                <w:szCs w:val="22"/>
              </w:rPr>
              <w:t xml:space="preserve">65…180 </w:t>
            </w:r>
            <w:r w:rsidR="00CE3F1E" w:rsidRPr="00241A21">
              <w:rPr>
                <w:rFonts w:ascii="Arial" w:eastAsia="Calibri" w:hAnsi="Arial"/>
                <w:b/>
                <w:position w:val="-4"/>
                <w:sz w:val="24"/>
                <w:szCs w:val="22"/>
              </w:rPr>
              <w:object w:dxaOrig="200" w:dyaOrig="300">
                <v:shape id="_x0000_i1025" type="#_x0000_t75" style="width:9.75pt;height:15pt" o:ole="">
                  <v:imagedata r:id="rId11" o:title=""/>
                </v:shape>
                <o:OLEObject Type="Embed" ProgID="Equation.3" ShapeID="_x0000_i1025" DrawAspect="Content" ObjectID="_1537084553" r:id="rId12"/>
              </w:object>
            </w:r>
          </w:p>
        </w:tc>
      </w:tr>
      <w:tr w:rsidR="003A3EE7" w:rsidRPr="00241A21" w:rsidTr="00586EED">
        <w:tc>
          <w:tcPr>
            <w:tcW w:w="6488" w:type="dxa"/>
          </w:tcPr>
          <w:p w:rsidR="003A3EE7" w:rsidRPr="00241A21" w:rsidRDefault="00586EED" w:rsidP="00241A21">
            <w:pPr>
              <w:ind w:right="-144"/>
              <w:rPr>
                <w:rFonts w:ascii="Arial" w:eastAsia="Calibri" w:hAnsi="Arial"/>
                <w:b/>
                <w:sz w:val="24"/>
                <w:szCs w:val="22"/>
              </w:rPr>
            </w:pPr>
            <w:r>
              <w:rPr>
                <w:rFonts w:ascii="Arial" w:eastAsia="Calibri" w:hAnsi="Arial"/>
                <w:b/>
                <w:sz w:val="24"/>
                <w:szCs w:val="22"/>
              </w:rPr>
              <w:t xml:space="preserve">3 </w:t>
            </w:r>
            <w:r w:rsidR="00CE3F1E" w:rsidRPr="00241A21">
              <w:rPr>
                <w:rFonts w:ascii="Arial" w:eastAsia="Calibri" w:hAnsi="Arial"/>
                <w:b/>
                <w:sz w:val="24"/>
                <w:szCs w:val="22"/>
              </w:rPr>
              <w:t xml:space="preserve"> Объемное содержание окиси углерода в сухих неразбавленных продуктах сгорания природного газа, % не более </w:t>
            </w:r>
          </w:p>
        </w:tc>
        <w:tc>
          <w:tcPr>
            <w:tcW w:w="3402" w:type="dxa"/>
          </w:tcPr>
          <w:p w:rsidR="003A3EE7" w:rsidRPr="00241A21" w:rsidRDefault="003A3EE7" w:rsidP="00241A21">
            <w:pPr>
              <w:ind w:right="-144"/>
              <w:jc w:val="center"/>
              <w:rPr>
                <w:rFonts w:ascii="Arial" w:eastAsia="Calibri" w:hAnsi="Arial"/>
                <w:b/>
                <w:sz w:val="24"/>
                <w:szCs w:val="22"/>
              </w:rPr>
            </w:pPr>
          </w:p>
          <w:p w:rsidR="00CE3F1E" w:rsidRPr="00241A21" w:rsidRDefault="00CE3F1E" w:rsidP="00241A21">
            <w:pPr>
              <w:ind w:right="-144"/>
              <w:jc w:val="center"/>
              <w:rPr>
                <w:rFonts w:ascii="Arial" w:eastAsia="Calibri" w:hAnsi="Arial"/>
                <w:b/>
                <w:sz w:val="24"/>
                <w:szCs w:val="22"/>
              </w:rPr>
            </w:pPr>
            <w:r w:rsidRPr="00241A21">
              <w:rPr>
                <w:rFonts w:ascii="Arial" w:eastAsia="Calibri" w:hAnsi="Arial"/>
                <w:b/>
                <w:sz w:val="24"/>
                <w:szCs w:val="22"/>
              </w:rPr>
              <w:t>0,05</w:t>
            </w:r>
          </w:p>
        </w:tc>
      </w:tr>
      <w:tr w:rsidR="003A3EE7" w:rsidRPr="00241A21" w:rsidTr="00586EED">
        <w:tc>
          <w:tcPr>
            <w:tcW w:w="6488" w:type="dxa"/>
          </w:tcPr>
          <w:p w:rsidR="003A3EE7" w:rsidRPr="00241A21" w:rsidRDefault="00586EED" w:rsidP="00241A21">
            <w:pPr>
              <w:ind w:right="-144"/>
              <w:rPr>
                <w:rFonts w:ascii="Arial" w:eastAsia="Calibri" w:hAnsi="Arial"/>
                <w:b/>
                <w:sz w:val="24"/>
                <w:szCs w:val="22"/>
              </w:rPr>
            </w:pPr>
            <w:r>
              <w:rPr>
                <w:rFonts w:ascii="Arial" w:eastAsia="Calibri" w:hAnsi="Arial"/>
                <w:b/>
                <w:sz w:val="24"/>
                <w:szCs w:val="22"/>
              </w:rPr>
              <w:t xml:space="preserve">4 </w:t>
            </w:r>
            <w:r w:rsidR="00CE3F1E" w:rsidRPr="00241A21">
              <w:rPr>
                <w:rFonts w:ascii="Arial" w:eastAsia="Calibri" w:hAnsi="Arial"/>
                <w:b/>
                <w:sz w:val="24"/>
                <w:szCs w:val="22"/>
              </w:rPr>
              <w:t xml:space="preserve"> Коэффициент полезного действия котла, % не менее</w:t>
            </w:r>
          </w:p>
        </w:tc>
        <w:tc>
          <w:tcPr>
            <w:tcW w:w="3402" w:type="dxa"/>
          </w:tcPr>
          <w:p w:rsidR="00CE3F1E" w:rsidRPr="00241A21" w:rsidRDefault="004A1F98" w:rsidP="00241A21">
            <w:pPr>
              <w:ind w:right="-144"/>
              <w:jc w:val="center"/>
              <w:rPr>
                <w:rFonts w:ascii="Arial" w:eastAsia="Calibri" w:hAnsi="Arial"/>
                <w:b/>
                <w:sz w:val="24"/>
                <w:szCs w:val="22"/>
              </w:rPr>
            </w:pPr>
            <w:r>
              <w:rPr>
                <w:rFonts w:ascii="Arial" w:eastAsia="Calibri" w:hAnsi="Arial"/>
                <w:b/>
                <w:sz w:val="24"/>
                <w:szCs w:val="22"/>
              </w:rPr>
              <w:t>90</w:t>
            </w:r>
          </w:p>
        </w:tc>
      </w:tr>
      <w:tr w:rsidR="003A3EE7" w:rsidRPr="00241A21" w:rsidTr="00586EED">
        <w:tc>
          <w:tcPr>
            <w:tcW w:w="6488" w:type="dxa"/>
          </w:tcPr>
          <w:p w:rsidR="003A3EE7" w:rsidRPr="00241A21" w:rsidRDefault="00586EED" w:rsidP="00241A21">
            <w:pPr>
              <w:ind w:right="-144"/>
              <w:rPr>
                <w:rFonts w:ascii="Arial" w:eastAsia="Calibri" w:hAnsi="Arial"/>
                <w:b/>
                <w:sz w:val="24"/>
                <w:szCs w:val="22"/>
              </w:rPr>
            </w:pPr>
            <w:r>
              <w:rPr>
                <w:rFonts w:ascii="Arial" w:eastAsia="Calibri" w:hAnsi="Arial"/>
                <w:b/>
                <w:sz w:val="24"/>
                <w:szCs w:val="22"/>
              </w:rPr>
              <w:t xml:space="preserve">5 </w:t>
            </w:r>
            <w:r w:rsidR="00EB0B5D">
              <w:rPr>
                <w:rFonts w:ascii="Arial" w:eastAsia="Calibri" w:hAnsi="Arial"/>
                <w:b/>
                <w:sz w:val="24"/>
                <w:szCs w:val="22"/>
              </w:rPr>
              <w:t xml:space="preserve"> Приведенный</w:t>
            </w:r>
            <w:r w:rsidR="00CE3F1E" w:rsidRPr="00241A21">
              <w:rPr>
                <w:rFonts w:ascii="Arial" w:eastAsia="Calibri" w:hAnsi="Arial"/>
                <w:b/>
                <w:sz w:val="24"/>
                <w:szCs w:val="22"/>
              </w:rPr>
              <w:t xml:space="preserve"> расход газа</w:t>
            </w:r>
            <w:r w:rsidR="00EB0B5D">
              <w:rPr>
                <w:rFonts w:ascii="Arial" w:eastAsia="Calibri" w:hAnsi="Arial"/>
                <w:b/>
                <w:sz w:val="24"/>
                <w:szCs w:val="22"/>
              </w:rPr>
              <w:t xml:space="preserve"> к </w:t>
            </w:r>
            <w:proofErr w:type="gramStart"/>
            <w:r w:rsidR="00EB0B5D">
              <w:rPr>
                <w:rFonts w:ascii="Arial" w:eastAsia="Calibri" w:hAnsi="Arial"/>
                <w:b/>
                <w:sz w:val="24"/>
                <w:szCs w:val="22"/>
              </w:rPr>
              <w:t>стандартному</w:t>
            </w:r>
            <w:proofErr w:type="gramEnd"/>
            <w:r w:rsidR="00CE3F1E" w:rsidRPr="00241A21">
              <w:rPr>
                <w:rFonts w:ascii="Arial" w:eastAsia="Calibri" w:hAnsi="Arial"/>
                <w:b/>
                <w:sz w:val="24"/>
                <w:szCs w:val="22"/>
              </w:rPr>
              <w:t>, м</w:t>
            </w:r>
            <w:r w:rsidR="00CE3F1E" w:rsidRPr="00241A21">
              <w:rPr>
                <w:rFonts w:ascii="Arial" w:eastAsia="Calibri" w:hAnsi="Arial"/>
                <w:b/>
                <w:position w:val="-4"/>
                <w:sz w:val="24"/>
                <w:szCs w:val="22"/>
              </w:rPr>
              <w:object w:dxaOrig="139" w:dyaOrig="300">
                <v:shape id="_x0000_i1026" type="#_x0000_t75" style="width:6.75pt;height:15pt" o:ole="">
                  <v:imagedata r:id="rId13" o:title=""/>
                </v:shape>
                <o:OLEObject Type="Embed" ProgID="Equation.3" ShapeID="_x0000_i1026" DrawAspect="Content" ObjectID="_1537084554" r:id="rId14"/>
              </w:object>
            </w:r>
            <w:r w:rsidR="00CE3F1E" w:rsidRPr="00241A21">
              <w:rPr>
                <w:rFonts w:ascii="Arial" w:eastAsia="Calibri" w:hAnsi="Arial"/>
                <w:b/>
                <w:sz w:val="24"/>
                <w:szCs w:val="22"/>
              </w:rPr>
              <w:t>/час</w:t>
            </w:r>
          </w:p>
        </w:tc>
        <w:tc>
          <w:tcPr>
            <w:tcW w:w="3402" w:type="dxa"/>
          </w:tcPr>
          <w:p w:rsidR="003A3EE7" w:rsidRPr="00241A21" w:rsidRDefault="00417FEE" w:rsidP="00241A21">
            <w:pPr>
              <w:ind w:right="-144"/>
              <w:jc w:val="center"/>
              <w:rPr>
                <w:rFonts w:ascii="Arial" w:eastAsia="Calibri" w:hAnsi="Arial"/>
                <w:b/>
                <w:sz w:val="24"/>
                <w:szCs w:val="22"/>
              </w:rPr>
            </w:pPr>
            <w:r w:rsidRPr="00241A21">
              <w:rPr>
                <w:rFonts w:ascii="Arial" w:eastAsia="Calibri" w:hAnsi="Arial"/>
                <w:b/>
                <w:sz w:val="24"/>
                <w:szCs w:val="22"/>
              </w:rPr>
              <w:t>1,43</w:t>
            </w:r>
          </w:p>
          <w:p w:rsidR="00417FEE" w:rsidRPr="00241A21" w:rsidRDefault="00417FEE" w:rsidP="00241A21">
            <w:pPr>
              <w:ind w:right="-144"/>
              <w:jc w:val="center"/>
              <w:rPr>
                <w:rFonts w:ascii="Arial" w:eastAsia="Calibri" w:hAnsi="Arial"/>
                <w:b/>
                <w:sz w:val="24"/>
                <w:szCs w:val="22"/>
              </w:rPr>
            </w:pPr>
          </w:p>
        </w:tc>
      </w:tr>
      <w:tr w:rsidR="003A3EE7" w:rsidRPr="00241A21" w:rsidTr="00586EED">
        <w:tc>
          <w:tcPr>
            <w:tcW w:w="6488" w:type="dxa"/>
          </w:tcPr>
          <w:p w:rsidR="003A3EE7" w:rsidRPr="00241A21" w:rsidRDefault="00586EED" w:rsidP="00241A21">
            <w:pPr>
              <w:ind w:right="-144"/>
              <w:rPr>
                <w:rFonts w:ascii="Arial" w:eastAsia="Calibri" w:hAnsi="Arial"/>
                <w:b/>
                <w:sz w:val="24"/>
                <w:szCs w:val="22"/>
              </w:rPr>
            </w:pPr>
            <w:r>
              <w:rPr>
                <w:rFonts w:ascii="Arial" w:eastAsia="Calibri" w:hAnsi="Arial"/>
                <w:b/>
                <w:sz w:val="24"/>
                <w:szCs w:val="22"/>
              </w:rPr>
              <w:t xml:space="preserve">6 </w:t>
            </w:r>
            <w:r w:rsidR="00CE3F1E" w:rsidRPr="00241A21">
              <w:rPr>
                <w:rFonts w:ascii="Arial" w:eastAsia="Calibri" w:hAnsi="Arial"/>
                <w:b/>
                <w:sz w:val="24"/>
                <w:szCs w:val="22"/>
              </w:rPr>
              <w:t xml:space="preserve"> Теплоноситель</w:t>
            </w:r>
          </w:p>
        </w:tc>
        <w:tc>
          <w:tcPr>
            <w:tcW w:w="3402" w:type="dxa"/>
          </w:tcPr>
          <w:p w:rsidR="003A3EE7" w:rsidRPr="00241A21" w:rsidRDefault="00417FEE" w:rsidP="00241A21">
            <w:pPr>
              <w:ind w:right="-144"/>
              <w:jc w:val="center"/>
              <w:rPr>
                <w:rFonts w:ascii="Arial" w:eastAsia="Calibri" w:hAnsi="Arial"/>
                <w:b/>
                <w:sz w:val="24"/>
                <w:szCs w:val="22"/>
              </w:rPr>
            </w:pPr>
            <w:r w:rsidRPr="00241A21">
              <w:rPr>
                <w:rFonts w:ascii="Arial" w:eastAsia="Calibri" w:hAnsi="Arial"/>
                <w:b/>
                <w:sz w:val="24"/>
                <w:szCs w:val="22"/>
              </w:rPr>
              <w:t>Вода</w:t>
            </w:r>
          </w:p>
          <w:p w:rsidR="00417FEE" w:rsidRPr="00241A21" w:rsidRDefault="00417FEE" w:rsidP="00241A21">
            <w:pPr>
              <w:ind w:right="-144"/>
              <w:jc w:val="center"/>
              <w:rPr>
                <w:rFonts w:ascii="Arial" w:eastAsia="Calibri" w:hAnsi="Arial"/>
                <w:b/>
                <w:sz w:val="24"/>
                <w:szCs w:val="22"/>
              </w:rPr>
            </w:pPr>
            <w:r w:rsidRPr="00241A21">
              <w:rPr>
                <w:rFonts w:ascii="Arial" w:eastAsia="Calibri" w:hAnsi="Arial"/>
                <w:b/>
                <w:sz w:val="24"/>
                <w:szCs w:val="22"/>
              </w:rPr>
              <w:t xml:space="preserve">по ГОСТ </w:t>
            </w:r>
            <w:proofErr w:type="gramStart"/>
            <w:r w:rsidRPr="00241A21">
              <w:rPr>
                <w:rFonts w:ascii="Arial" w:eastAsia="Calibri" w:hAnsi="Arial"/>
                <w:b/>
                <w:sz w:val="24"/>
                <w:szCs w:val="22"/>
              </w:rPr>
              <w:t>Р</w:t>
            </w:r>
            <w:proofErr w:type="gramEnd"/>
            <w:r w:rsidRPr="00241A21">
              <w:rPr>
                <w:rFonts w:ascii="Arial" w:eastAsia="Calibri" w:hAnsi="Arial"/>
                <w:b/>
                <w:sz w:val="24"/>
                <w:szCs w:val="22"/>
              </w:rPr>
              <w:t xml:space="preserve"> 51232</w:t>
            </w:r>
            <w:r w:rsidR="00C90895">
              <w:rPr>
                <w:rFonts w:ascii="Arial" w:eastAsia="Calibri" w:hAnsi="Arial"/>
                <w:b/>
                <w:sz w:val="24"/>
                <w:szCs w:val="22"/>
              </w:rPr>
              <w:t xml:space="preserve">-98 и </w:t>
            </w:r>
            <w:proofErr w:type="spellStart"/>
            <w:r w:rsidR="00C90895">
              <w:rPr>
                <w:rFonts w:ascii="Arial" w:eastAsia="Calibri" w:hAnsi="Arial"/>
                <w:b/>
                <w:sz w:val="24"/>
                <w:szCs w:val="22"/>
              </w:rPr>
              <w:t>СанПиН</w:t>
            </w:r>
            <w:proofErr w:type="spellEnd"/>
            <w:r w:rsidR="00C90895">
              <w:rPr>
                <w:rFonts w:ascii="Arial" w:eastAsia="Calibri" w:hAnsi="Arial"/>
                <w:b/>
                <w:sz w:val="24"/>
                <w:szCs w:val="22"/>
              </w:rPr>
              <w:t xml:space="preserve"> 2.1.4.1074-01 </w:t>
            </w:r>
          </w:p>
        </w:tc>
      </w:tr>
      <w:tr w:rsidR="003A3EE7" w:rsidRPr="00241A21" w:rsidTr="00586EED">
        <w:tc>
          <w:tcPr>
            <w:tcW w:w="6488" w:type="dxa"/>
          </w:tcPr>
          <w:p w:rsidR="003A3EE7" w:rsidRPr="00241A21" w:rsidRDefault="00586EED" w:rsidP="00241A21">
            <w:pPr>
              <w:ind w:right="-144"/>
              <w:rPr>
                <w:rFonts w:ascii="Arial" w:eastAsia="Calibri" w:hAnsi="Arial"/>
                <w:b/>
                <w:sz w:val="24"/>
                <w:szCs w:val="22"/>
              </w:rPr>
            </w:pPr>
            <w:r>
              <w:rPr>
                <w:rFonts w:ascii="Arial" w:eastAsia="Calibri" w:hAnsi="Arial"/>
                <w:b/>
                <w:sz w:val="24"/>
                <w:szCs w:val="22"/>
              </w:rPr>
              <w:t xml:space="preserve">7 </w:t>
            </w:r>
            <w:r w:rsidR="00CE3F1E" w:rsidRPr="00241A21">
              <w:rPr>
                <w:rFonts w:ascii="Arial" w:eastAsia="Calibri" w:hAnsi="Arial"/>
                <w:b/>
                <w:sz w:val="24"/>
                <w:szCs w:val="22"/>
              </w:rPr>
              <w:t xml:space="preserve"> Параметры теплоносителя, не более:</w:t>
            </w:r>
          </w:p>
          <w:p w:rsidR="00CE3F1E" w:rsidRPr="00241A21" w:rsidRDefault="00CE3F1E" w:rsidP="00241A21">
            <w:pPr>
              <w:ind w:right="-144"/>
              <w:rPr>
                <w:rFonts w:ascii="Arial" w:eastAsia="Calibri" w:hAnsi="Arial"/>
                <w:b/>
                <w:sz w:val="24"/>
                <w:szCs w:val="22"/>
              </w:rPr>
            </w:pPr>
            <w:r w:rsidRPr="00241A21">
              <w:rPr>
                <w:rFonts w:ascii="Arial" w:eastAsia="Calibri" w:hAnsi="Arial"/>
                <w:b/>
                <w:sz w:val="24"/>
                <w:szCs w:val="22"/>
              </w:rPr>
              <w:t xml:space="preserve">- максимальная температура, </w:t>
            </w:r>
            <w:r w:rsidRPr="00241A21">
              <w:rPr>
                <w:rFonts w:ascii="Arial" w:eastAsia="Calibri" w:hAnsi="Arial"/>
                <w:b/>
                <w:sz w:val="24"/>
                <w:szCs w:val="22"/>
              </w:rPr>
              <w:sym w:font="Symbol" w:char="F0B0"/>
            </w:r>
            <w:proofErr w:type="gramStart"/>
            <w:r w:rsidRPr="00241A21">
              <w:rPr>
                <w:rFonts w:ascii="Arial" w:eastAsia="Calibri" w:hAnsi="Arial"/>
                <w:b/>
                <w:sz w:val="24"/>
                <w:szCs w:val="22"/>
              </w:rPr>
              <w:t>С</w:t>
            </w:r>
            <w:proofErr w:type="gramEnd"/>
          </w:p>
          <w:p w:rsidR="00CE3F1E" w:rsidRPr="00241A21" w:rsidRDefault="00CE3F1E" w:rsidP="00241A21">
            <w:pPr>
              <w:ind w:right="-144"/>
              <w:rPr>
                <w:rFonts w:ascii="Arial" w:eastAsia="Calibri" w:hAnsi="Arial"/>
                <w:b/>
                <w:sz w:val="24"/>
                <w:szCs w:val="22"/>
              </w:rPr>
            </w:pPr>
            <w:r w:rsidRPr="00241A21">
              <w:rPr>
                <w:rFonts w:ascii="Arial" w:eastAsia="Calibri" w:hAnsi="Arial"/>
                <w:b/>
                <w:sz w:val="24"/>
                <w:szCs w:val="22"/>
              </w:rPr>
              <w:t xml:space="preserve">   Погрешность настройки, </w:t>
            </w:r>
            <w:r w:rsidRPr="00241A21">
              <w:rPr>
                <w:rFonts w:ascii="Arial" w:eastAsia="Calibri" w:hAnsi="Arial"/>
                <w:b/>
                <w:sz w:val="24"/>
                <w:szCs w:val="22"/>
              </w:rPr>
              <w:sym w:font="Symbol" w:char="F0B0"/>
            </w:r>
            <w:proofErr w:type="gramStart"/>
            <w:r w:rsidRPr="00241A21">
              <w:rPr>
                <w:rFonts w:ascii="Arial" w:eastAsia="Calibri" w:hAnsi="Arial"/>
                <w:b/>
                <w:sz w:val="24"/>
                <w:szCs w:val="22"/>
              </w:rPr>
              <w:t>С</w:t>
            </w:r>
            <w:proofErr w:type="gramEnd"/>
          </w:p>
          <w:p w:rsidR="00CE3F1E" w:rsidRPr="00241A21" w:rsidRDefault="00CE3F1E" w:rsidP="00241A21">
            <w:pPr>
              <w:ind w:right="-144"/>
              <w:rPr>
                <w:rFonts w:ascii="Arial" w:eastAsia="Calibri" w:hAnsi="Arial"/>
                <w:b/>
                <w:sz w:val="24"/>
                <w:szCs w:val="22"/>
              </w:rPr>
            </w:pPr>
            <w:r w:rsidRPr="00241A21">
              <w:rPr>
                <w:rFonts w:ascii="Arial" w:eastAsia="Calibri" w:hAnsi="Arial"/>
                <w:b/>
                <w:sz w:val="24"/>
                <w:szCs w:val="22"/>
              </w:rPr>
              <w:t xml:space="preserve">- карбонатная жесткость, </w:t>
            </w:r>
            <w:proofErr w:type="spellStart"/>
            <w:r w:rsidRPr="00241A21">
              <w:rPr>
                <w:rFonts w:ascii="Arial" w:eastAsia="Calibri" w:hAnsi="Arial"/>
                <w:b/>
                <w:sz w:val="24"/>
                <w:szCs w:val="22"/>
              </w:rPr>
              <w:t>мг-экв</w:t>
            </w:r>
            <w:proofErr w:type="spellEnd"/>
            <w:r w:rsidRPr="00241A21">
              <w:rPr>
                <w:rFonts w:ascii="Arial" w:eastAsia="Calibri" w:hAnsi="Arial"/>
                <w:b/>
                <w:sz w:val="24"/>
                <w:szCs w:val="22"/>
              </w:rPr>
              <w:t>/кг, не более</w:t>
            </w:r>
          </w:p>
          <w:p w:rsidR="00CE3F1E" w:rsidRPr="00241A21" w:rsidRDefault="00CE3F1E" w:rsidP="00241A21">
            <w:pPr>
              <w:ind w:right="-144"/>
              <w:rPr>
                <w:rFonts w:ascii="Arial" w:eastAsia="Calibri" w:hAnsi="Arial"/>
                <w:b/>
                <w:sz w:val="24"/>
                <w:szCs w:val="22"/>
              </w:rPr>
            </w:pPr>
            <w:r w:rsidRPr="00241A21">
              <w:rPr>
                <w:rFonts w:ascii="Arial" w:eastAsia="Calibri" w:hAnsi="Arial"/>
                <w:b/>
                <w:sz w:val="24"/>
                <w:szCs w:val="22"/>
              </w:rPr>
              <w:t>- содержание взвешенных веществ</w:t>
            </w:r>
          </w:p>
        </w:tc>
        <w:tc>
          <w:tcPr>
            <w:tcW w:w="3402" w:type="dxa"/>
          </w:tcPr>
          <w:p w:rsidR="003A3EE7" w:rsidRPr="00241A21" w:rsidRDefault="003A3EE7" w:rsidP="00241A21">
            <w:pPr>
              <w:ind w:right="-144"/>
              <w:jc w:val="center"/>
              <w:rPr>
                <w:rFonts w:ascii="Arial" w:eastAsia="Calibri" w:hAnsi="Arial"/>
                <w:b/>
                <w:sz w:val="24"/>
                <w:szCs w:val="22"/>
              </w:rPr>
            </w:pPr>
          </w:p>
          <w:p w:rsidR="007F2DB2" w:rsidRPr="00241A21" w:rsidRDefault="007F2DB2" w:rsidP="00241A21">
            <w:pPr>
              <w:ind w:right="-144"/>
              <w:jc w:val="center"/>
              <w:rPr>
                <w:rFonts w:ascii="Arial" w:eastAsia="Calibri" w:hAnsi="Arial"/>
                <w:b/>
                <w:sz w:val="24"/>
                <w:szCs w:val="22"/>
              </w:rPr>
            </w:pPr>
            <w:r w:rsidRPr="00241A21">
              <w:rPr>
                <w:rFonts w:ascii="Arial" w:eastAsia="Calibri" w:hAnsi="Arial"/>
                <w:b/>
                <w:sz w:val="24"/>
                <w:szCs w:val="22"/>
              </w:rPr>
              <w:t>95</w:t>
            </w:r>
          </w:p>
          <w:p w:rsidR="007F2DB2" w:rsidRPr="00241A21" w:rsidRDefault="007F2DB2" w:rsidP="00241A21">
            <w:pPr>
              <w:ind w:right="-144"/>
              <w:jc w:val="center"/>
              <w:rPr>
                <w:rFonts w:ascii="Arial" w:eastAsia="Calibri" w:hAnsi="Arial"/>
                <w:b/>
                <w:sz w:val="24"/>
                <w:szCs w:val="22"/>
              </w:rPr>
            </w:pPr>
            <w:r w:rsidRPr="00241A21">
              <w:rPr>
                <w:rFonts w:ascii="Arial" w:eastAsia="Calibri" w:hAnsi="Arial"/>
                <w:b/>
                <w:sz w:val="24"/>
                <w:szCs w:val="22"/>
              </w:rPr>
              <w:t>- 5</w:t>
            </w:r>
          </w:p>
          <w:p w:rsidR="007F2DB2" w:rsidRPr="00241A21" w:rsidRDefault="007F2DB2" w:rsidP="00241A21">
            <w:pPr>
              <w:ind w:right="-144"/>
              <w:jc w:val="center"/>
              <w:rPr>
                <w:rFonts w:ascii="Arial" w:eastAsia="Calibri" w:hAnsi="Arial"/>
                <w:b/>
                <w:sz w:val="24"/>
                <w:szCs w:val="22"/>
              </w:rPr>
            </w:pPr>
            <w:r w:rsidRPr="00241A21">
              <w:rPr>
                <w:rFonts w:ascii="Arial" w:eastAsia="Calibri" w:hAnsi="Arial"/>
                <w:b/>
                <w:sz w:val="24"/>
                <w:szCs w:val="22"/>
              </w:rPr>
              <w:t>0,7</w:t>
            </w:r>
          </w:p>
          <w:p w:rsidR="007F2DB2" w:rsidRPr="00241A21" w:rsidRDefault="007F2DB2" w:rsidP="00241A21">
            <w:pPr>
              <w:ind w:right="-144"/>
              <w:jc w:val="center"/>
              <w:rPr>
                <w:rFonts w:ascii="Arial" w:eastAsia="Calibri" w:hAnsi="Arial"/>
                <w:b/>
                <w:sz w:val="24"/>
                <w:szCs w:val="22"/>
              </w:rPr>
            </w:pPr>
            <w:r w:rsidRPr="00241A21">
              <w:rPr>
                <w:rFonts w:ascii="Arial" w:eastAsia="Calibri" w:hAnsi="Arial"/>
                <w:b/>
                <w:sz w:val="24"/>
                <w:szCs w:val="22"/>
              </w:rPr>
              <w:t>отсутствует</w:t>
            </w:r>
          </w:p>
        </w:tc>
      </w:tr>
      <w:tr w:rsidR="003A3EE7" w:rsidRPr="00241A21" w:rsidTr="00586EED">
        <w:tc>
          <w:tcPr>
            <w:tcW w:w="6488" w:type="dxa"/>
          </w:tcPr>
          <w:p w:rsidR="003A3EE7" w:rsidRPr="00241A21" w:rsidRDefault="00586EED" w:rsidP="00241A21">
            <w:pPr>
              <w:ind w:right="-144"/>
              <w:rPr>
                <w:rFonts w:ascii="Arial" w:eastAsia="Calibri" w:hAnsi="Arial"/>
                <w:b/>
                <w:sz w:val="24"/>
                <w:szCs w:val="22"/>
              </w:rPr>
            </w:pPr>
            <w:r>
              <w:rPr>
                <w:rFonts w:ascii="Arial" w:eastAsia="Calibri" w:hAnsi="Arial"/>
                <w:b/>
                <w:sz w:val="24"/>
                <w:szCs w:val="22"/>
              </w:rPr>
              <w:t xml:space="preserve">8 </w:t>
            </w:r>
            <w:r w:rsidR="007F2DB2" w:rsidRPr="00241A21">
              <w:rPr>
                <w:rFonts w:ascii="Arial" w:eastAsia="Calibri" w:hAnsi="Arial"/>
                <w:b/>
                <w:sz w:val="24"/>
                <w:szCs w:val="22"/>
              </w:rPr>
              <w:t xml:space="preserve"> Номинальная тепловая мощность, кВт</w:t>
            </w:r>
          </w:p>
        </w:tc>
        <w:tc>
          <w:tcPr>
            <w:tcW w:w="3402" w:type="dxa"/>
          </w:tcPr>
          <w:p w:rsidR="003A3EE7" w:rsidRPr="00241A21" w:rsidRDefault="007D58AE" w:rsidP="00241A21">
            <w:pPr>
              <w:ind w:right="-144"/>
              <w:jc w:val="center"/>
              <w:rPr>
                <w:rFonts w:ascii="Arial" w:eastAsia="Calibri" w:hAnsi="Arial"/>
                <w:b/>
                <w:sz w:val="24"/>
                <w:szCs w:val="22"/>
              </w:rPr>
            </w:pPr>
            <w:r>
              <w:rPr>
                <w:rFonts w:ascii="Arial" w:eastAsia="Calibri" w:hAnsi="Arial"/>
                <w:b/>
                <w:sz w:val="24"/>
                <w:szCs w:val="22"/>
              </w:rPr>
              <w:t>14,3</w:t>
            </w:r>
            <w:r w:rsidR="007F2DB2" w:rsidRPr="00241A21">
              <w:rPr>
                <w:rFonts w:ascii="Arial" w:eastAsia="Calibri" w:hAnsi="Arial"/>
                <w:b/>
                <w:sz w:val="24"/>
                <w:szCs w:val="22"/>
              </w:rPr>
              <w:t xml:space="preserve"> (</w:t>
            </w:r>
            <w:r w:rsidR="007F2DB2" w:rsidRPr="00241A21">
              <w:rPr>
                <w:rFonts w:ascii="Arial" w:eastAsia="Calibri" w:hAnsi="Arial" w:cs="Arial"/>
                <w:b/>
                <w:sz w:val="24"/>
                <w:szCs w:val="22"/>
              </w:rPr>
              <w:t>±</w:t>
            </w:r>
            <w:r w:rsidR="007F2DB2" w:rsidRPr="00241A21">
              <w:rPr>
                <w:rFonts w:ascii="Arial" w:eastAsia="Calibri" w:hAnsi="Arial"/>
                <w:b/>
                <w:sz w:val="24"/>
                <w:szCs w:val="22"/>
              </w:rPr>
              <w:t xml:space="preserve"> 5%)</w:t>
            </w:r>
          </w:p>
          <w:p w:rsidR="007F2DB2" w:rsidRPr="00241A21" w:rsidRDefault="007F2DB2" w:rsidP="00241A21">
            <w:pPr>
              <w:ind w:right="-144"/>
              <w:jc w:val="center"/>
              <w:rPr>
                <w:rFonts w:ascii="Arial" w:eastAsia="Calibri" w:hAnsi="Arial"/>
                <w:b/>
                <w:sz w:val="24"/>
                <w:szCs w:val="22"/>
              </w:rPr>
            </w:pPr>
          </w:p>
        </w:tc>
      </w:tr>
      <w:tr w:rsidR="003A3EE7" w:rsidRPr="00241A21" w:rsidTr="00586EED">
        <w:tc>
          <w:tcPr>
            <w:tcW w:w="6488" w:type="dxa"/>
          </w:tcPr>
          <w:p w:rsidR="003A3EE7" w:rsidRPr="00241A21" w:rsidRDefault="00586EED" w:rsidP="00241A21">
            <w:pPr>
              <w:ind w:right="-144"/>
              <w:rPr>
                <w:rFonts w:ascii="Arial" w:eastAsia="Calibri" w:hAnsi="Arial"/>
                <w:b/>
                <w:sz w:val="24"/>
                <w:szCs w:val="22"/>
              </w:rPr>
            </w:pPr>
            <w:r>
              <w:rPr>
                <w:rFonts w:ascii="Arial" w:eastAsia="Calibri" w:hAnsi="Arial"/>
                <w:b/>
                <w:sz w:val="24"/>
                <w:szCs w:val="22"/>
              </w:rPr>
              <w:t xml:space="preserve">9 </w:t>
            </w:r>
            <w:r w:rsidR="007F2DB2" w:rsidRPr="00241A21">
              <w:rPr>
                <w:rFonts w:ascii="Arial" w:eastAsia="Calibri" w:hAnsi="Arial"/>
                <w:b/>
                <w:sz w:val="24"/>
                <w:szCs w:val="22"/>
              </w:rPr>
              <w:t xml:space="preserve"> Номинальная тепловая производительность, кВт</w:t>
            </w:r>
          </w:p>
        </w:tc>
        <w:tc>
          <w:tcPr>
            <w:tcW w:w="3402" w:type="dxa"/>
          </w:tcPr>
          <w:p w:rsidR="003A3EE7" w:rsidRPr="00241A21" w:rsidRDefault="007F2DB2" w:rsidP="00241A21">
            <w:pPr>
              <w:ind w:right="-144"/>
              <w:jc w:val="center"/>
              <w:rPr>
                <w:rFonts w:ascii="Arial" w:eastAsia="Calibri" w:hAnsi="Arial"/>
                <w:b/>
                <w:sz w:val="24"/>
                <w:szCs w:val="22"/>
              </w:rPr>
            </w:pPr>
            <w:r w:rsidRPr="00241A21">
              <w:rPr>
                <w:rFonts w:ascii="Arial" w:eastAsia="Calibri" w:hAnsi="Arial"/>
                <w:b/>
                <w:sz w:val="24"/>
                <w:szCs w:val="22"/>
              </w:rPr>
              <w:t>12,5 (</w:t>
            </w:r>
            <w:r w:rsidRPr="00241A21">
              <w:rPr>
                <w:rFonts w:ascii="Arial" w:eastAsia="Calibri" w:hAnsi="Arial" w:cs="Arial"/>
                <w:b/>
                <w:sz w:val="24"/>
                <w:szCs w:val="22"/>
              </w:rPr>
              <w:t>±</w:t>
            </w:r>
            <w:r w:rsidRPr="00241A21">
              <w:rPr>
                <w:rFonts w:ascii="Arial" w:eastAsia="Calibri" w:hAnsi="Arial"/>
                <w:b/>
                <w:sz w:val="24"/>
                <w:szCs w:val="22"/>
              </w:rPr>
              <w:t xml:space="preserve"> 10%)</w:t>
            </w:r>
          </w:p>
          <w:p w:rsidR="007F2DB2" w:rsidRPr="00241A21" w:rsidRDefault="007F2DB2" w:rsidP="00241A21">
            <w:pPr>
              <w:ind w:right="-144"/>
              <w:jc w:val="center"/>
              <w:rPr>
                <w:rFonts w:ascii="Arial" w:eastAsia="Calibri" w:hAnsi="Arial"/>
                <w:b/>
                <w:sz w:val="24"/>
                <w:szCs w:val="22"/>
              </w:rPr>
            </w:pPr>
          </w:p>
        </w:tc>
      </w:tr>
      <w:tr w:rsidR="007F2DB2" w:rsidRPr="00241A21" w:rsidTr="00586EED">
        <w:tc>
          <w:tcPr>
            <w:tcW w:w="6488" w:type="dxa"/>
          </w:tcPr>
          <w:p w:rsidR="007F2DB2" w:rsidRPr="00241A21" w:rsidRDefault="00586EED" w:rsidP="00241A21">
            <w:pPr>
              <w:ind w:right="-144"/>
              <w:rPr>
                <w:rFonts w:ascii="Arial" w:eastAsia="Calibri" w:hAnsi="Arial"/>
                <w:b/>
                <w:sz w:val="24"/>
                <w:szCs w:val="22"/>
              </w:rPr>
            </w:pPr>
            <w:r>
              <w:rPr>
                <w:rFonts w:ascii="Arial" w:eastAsia="Calibri" w:hAnsi="Arial"/>
                <w:b/>
                <w:sz w:val="24"/>
                <w:szCs w:val="22"/>
              </w:rPr>
              <w:t xml:space="preserve">10 </w:t>
            </w:r>
            <w:r w:rsidR="007F2DB2" w:rsidRPr="00241A21">
              <w:rPr>
                <w:rFonts w:ascii="Arial" w:eastAsia="Calibri" w:hAnsi="Arial"/>
                <w:b/>
                <w:sz w:val="24"/>
                <w:szCs w:val="22"/>
              </w:rPr>
              <w:t xml:space="preserve"> Размер штуцера для подвода газа:</w:t>
            </w:r>
          </w:p>
          <w:p w:rsidR="007F2DB2" w:rsidRPr="00241A21" w:rsidRDefault="007F2DB2" w:rsidP="00241A21">
            <w:pPr>
              <w:ind w:right="-144"/>
              <w:rPr>
                <w:rFonts w:ascii="Arial" w:eastAsia="Calibri" w:hAnsi="Arial"/>
                <w:b/>
                <w:sz w:val="24"/>
                <w:szCs w:val="22"/>
              </w:rPr>
            </w:pPr>
            <w:r w:rsidRPr="00241A21">
              <w:rPr>
                <w:rFonts w:ascii="Arial" w:eastAsia="Calibri" w:hAnsi="Arial"/>
                <w:b/>
                <w:sz w:val="24"/>
                <w:szCs w:val="22"/>
              </w:rPr>
              <w:t xml:space="preserve">- условный проход </w:t>
            </w:r>
            <w:proofErr w:type="spellStart"/>
            <w:r w:rsidRPr="00241A21">
              <w:rPr>
                <w:rFonts w:ascii="Arial" w:eastAsia="Calibri" w:hAnsi="Arial"/>
                <w:b/>
                <w:sz w:val="24"/>
                <w:szCs w:val="22"/>
              </w:rPr>
              <w:t>Ду</w:t>
            </w:r>
            <w:proofErr w:type="spellEnd"/>
            <w:r w:rsidRPr="00241A21">
              <w:rPr>
                <w:rFonts w:ascii="Arial" w:eastAsia="Calibri" w:hAnsi="Arial"/>
                <w:b/>
                <w:sz w:val="24"/>
                <w:szCs w:val="22"/>
              </w:rPr>
              <w:t>, мм</w:t>
            </w:r>
          </w:p>
          <w:p w:rsidR="007F2DB2" w:rsidRPr="00241A21" w:rsidRDefault="007F2DB2" w:rsidP="00241A21">
            <w:pPr>
              <w:ind w:right="-144"/>
              <w:rPr>
                <w:rFonts w:ascii="Arial" w:eastAsia="Calibri" w:hAnsi="Arial"/>
                <w:b/>
                <w:sz w:val="24"/>
                <w:szCs w:val="22"/>
              </w:rPr>
            </w:pPr>
            <w:r w:rsidRPr="00241A21">
              <w:rPr>
                <w:rFonts w:ascii="Arial" w:eastAsia="Calibri" w:hAnsi="Arial"/>
                <w:b/>
                <w:sz w:val="24"/>
                <w:szCs w:val="22"/>
              </w:rPr>
              <w:t>- резьба по ГОСТ 6357-81, дюйм</w:t>
            </w:r>
          </w:p>
        </w:tc>
        <w:tc>
          <w:tcPr>
            <w:tcW w:w="3402" w:type="dxa"/>
          </w:tcPr>
          <w:p w:rsidR="007F2DB2" w:rsidRPr="00241A21" w:rsidRDefault="007F2DB2" w:rsidP="00241A21">
            <w:pPr>
              <w:ind w:right="-144"/>
              <w:jc w:val="center"/>
              <w:rPr>
                <w:rFonts w:ascii="Arial" w:eastAsia="Calibri" w:hAnsi="Arial"/>
                <w:b/>
                <w:sz w:val="24"/>
                <w:szCs w:val="22"/>
              </w:rPr>
            </w:pPr>
          </w:p>
          <w:p w:rsidR="007F2DB2" w:rsidRPr="00241A21" w:rsidRDefault="007F2DB2" w:rsidP="00241A21">
            <w:pPr>
              <w:ind w:right="-144"/>
              <w:jc w:val="center"/>
              <w:rPr>
                <w:rFonts w:ascii="Arial" w:eastAsia="Calibri" w:hAnsi="Arial"/>
                <w:b/>
                <w:sz w:val="24"/>
                <w:szCs w:val="22"/>
              </w:rPr>
            </w:pPr>
            <w:r w:rsidRPr="00241A21">
              <w:rPr>
                <w:rFonts w:ascii="Arial" w:eastAsia="Calibri" w:hAnsi="Arial"/>
                <w:b/>
                <w:sz w:val="24"/>
                <w:szCs w:val="22"/>
              </w:rPr>
              <w:t>15</w:t>
            </w:r>
          </w:p>
          <w:p w:rsidR="007F2DB2" w:rsidRPr="00241A21" w:rsidRDefault="007F2DB2" w:rsidP="00241A21">
            <w:pPr>
              <w:ind w:right="-144"/>
              <w:jc w:val="center"/>
              <w:rPr>
                <w:rFonts w:ascii="Arial" w:eastAsia="Calibri" w:hAnsi="Arial"/>
                <w:b/>
                <w:sz w:val="24"/>
                <w:szCs w:val="22"/>
              </w:rPr>
            </w:pPr>
            <w:r w:rsidRPr="00241A21">
              <w:rPr>
                <w:rFonts w:ascii="Arial" w:eastAsia="Calibri" w:hAnsi="Arial"/>
                <w:b/>
                <w:sz w:val="24"/>
                <w:szCs w:val="22"/>
                <w:lang w:val="en-US"/>
              </w:rPr>
              <w:t>G ½ - B</w:t>
            </w:r>
            <w:r w:rsidRPr="00241A21">
              <w:rPr>
                <w:rFonts w:ascii="Arial" w:eastAsia="Calibri" w:hAnsi="Arial"/>
                <w:b/>
                <w:sz w:val="24"/>
                <w:szCs w:val="22"/>
              </w:rPr>
              <w:t xml:space="preserve"> </w:t>
            </w:r>
          </w:p>
        </w:tc>
      </w:tr>
      <w:tr w:rsidR="007F2DB2" w:rsidRPr="00241A21" w:rsidTr="00586EED">
        <w:tc>
          <w:tcPr>
            <w:tcW w:w="6488" w:type="dxa"/>
          </w:tcPr>
          <w:p w:rsidR="007F2DB2" w:rsidRPr="00241A21" w:rsidRDefault="00586EED" w:rsidP="00241A21">
            <w:pPr>
              <w:ind w:right="-144"/>
              <w:rPr>
                <w:rFonts w:ascii="Arial" w:eastAsia="Calibri" w:hAnsi="Arial"/>
                <w:b/>
                <w:sz w:val="24"/>
                <w:szCs w:val="22"/>
              </w:rPr>
            </w:pPr>
            <w:r>
              <w:rPr>
                <w:rFonts w:ascii="Arial" w:eastAsia="Calibri" w:hAnsi="Arial"/>
                <w:b/>
                <w:sz w:val="24"/>
                <w:szCs w:val="22"/>
              </w:rPr>
              <w:t xml:space="preserve">11 </w:t>
            </w:r>
            <w:r w:rsidR="007F2DB2" w:rsidRPr="00241A21">
              <w:rPr>
                <w:rFonts w:ascii="Arial" w:eastAsia="Calibri" w:hAnsi="Arial"/>
                <w:b/>
                <w:sz w:val="24"/>
                <w:szCs w:val="22"/>
              </w:rPr>
              <w:t xml:space="preserve"> Время отключения подачи газа на запальную и основную горелки при прекращении подачи газа     или отсутствии пламени на запальной горелке, сек, не более</w:t>
            </w:r>
          </w:p>
        </w:tc>
        <w:tc>
          <w:tcPr>
            <w:tcW w:w="3402" w:type="dxa"/>
          </w:tcPr>
          <w:p w:rsidR="007F2DB2" w:rsidRPr="00241A21" w:rsidRDefault="007F2DB2" w:rsidP="00241A21">
            <w:pPr>
              <w:ind w:right="-144"/>
              <w:jc w:val="center"/>
              <w:rPr>
                <w:rFonts w:ascii="Arial" w:eastAsia="Calibri" w:hAnsi="Arial"/>
                <w:b/>
                <w:sz w:val="24"/>
                <w:szCs w:val="22"/>
              </w:rPr>
            </w:pPr>
          </w:p>
          <w:p w:rsidR="007F2DB2" w:rsidRPr="00241A21" w:rsidRDefault="007F2DB2" w:rsidP="00241A21">
            <w:pPr>
              <w:ind w:right="-144"/>
              <w:jc w:val="center"/>
              <w:rPr>
                <w:rFonts w:ascii="Arial" w:eastAsia="Calibri" w:hAnsi="Arial"/>
                <w:b/>
                <w:sz w:val="24"/>
                <w:szCs w:val="22"/>
              </w:rPr>
            </w:pPr>
          </w:p>
          <w:p w:rsidR="007F2DB2" w:rsidRPr="00241A21" w:rsidRDefault="007F2DB2" w:rsidP="00241A21">
            <w:pPr>
              <w:ind w:right="-144"/>
              <w:jc w:val="center"/>
              <w:rPr>
                <w:rFonts w:ascii="Arial" w:eastAsia="Calibri" w:hAnsi="Arial"/>
                <w:b/>
                <w:sz w:val="24"/>
                <w:szCs w:val="22"/>
              </w:rPr>
            </w:pPr>
            <w:r w:rsidRPr="00241A21">
              <w:rPr>
                <w:rFonts w:ascii="Arial" w:eastAsia="Calibri" w:hAnsi="Arial"/>
                <w:b/>
                <w:sz w:val="24"/>
                <w:szCs w:val="22"/>
              </w:rPr>
              <w:t>60</w:t>
            </w:r>
          </w:p>
        </w:tc>
      </w:tr>
      <w:tr w:rsidR="007F2DB2" w:rsidRPr="00241A21" w:rsidTr="00586EED">
        <w:tc>
          <w:tcPr>
            <w:tcW w:w="6488" w:type="dxa"/>
          </w:tcPr>
          <w:p w:rsidR="007F2DB2" w:rsidRPr="00241A21" w:rsidRDefault="00586EED" w:rsidP="00241A21">
            <w:pPr>
              <w:ind w:right="-144"/>
              <w:rPr>
                <w:rFonts w:ascii="Arial" w:eastAsia="Calibri" w:hAnsi="Arial"/>
                <w:b/>
                <w:sz w:val="24"/>
                <w:szCs w:val="22"/>
              </w:rPr>
            </w:pPr>
            <w:r>
              <w:rPr>
                <w:rFonts w:ascii="Arial" w:eastAsia="Calibri" w:hAnsi="Arial"/>
                <w:b/>
                <w:sz w:val="24"/>
                <w:szCs w:val="22"/>
              </w:rPr>
              <w:t xml:space="preserve">12 </w:t>
            </w:r>
            <w:r w:rsidR="007F2DB2" w:rsidRPr="00241A21">
              <w:rPr>
                <w:rFonts w:ascii="Arial" w:eastAsia="Calibri" w:hAnsi="Arial"/>
                <w:b/>
                <w:sz w:val="24"/>
                <w:szCs w:val="22"/>
              </w:rPr>
              <w:t xml:space="preserve"> Разрежение в дымоходе за котлом, Па /</w:t>
            </w:r>
            <w:proofErr w:type="spellStart"/>
            <w:r w:rsidR="007F2DB2" w:rsidRPr="00241A21">
              <w:rPr>
                <w:rFonts w:ascii="Arial" w:eastAsia="Calibri" w:hAnsi="Arial"/>
                <w:b/>
                <w:sz w:val="24"/>
                <w:szCs w:val="22"/>
              </w:rPr>
              <w:t>мм</w:t>
            </w:r>
            <w:proofErr w:type="gramStart"/>
            <w:r w:rsidR="007F2DB2" w:rsidRPr="00241A21">
              <w:rPr>
                <w:rFonts w:ascii="Arial" w:eastAsia="Calibri" w:hAnsi="Arial"/>
                <w:b/>
                <w:sz w:val="24"/>
                <w:szCs w:val="22"/>
              </w:rPr>
              <w:t>.в</w:t>
            </w:r>
            <w:proofErr w:type="gramEnd"/>
            <w:r w:rsidR="007F2DB2" w:rsidRPr="00241A21">
              <w:rPr>
                <w:rFonts w:ascii="Arial" w:eastAsia="Calibri" w:hAnsi="Arial"/>
                <w:b/>
                <w:sz w:val="24"/>
                <w:szCs w:val="22"/>
              </w:rPr>
              <w:t>од.ст</w:t>
            </w:r>
            <w:proofErr w:type="spellEnd"/>
            <w:r w:rsidR="007F2DB2" w:rsidRPr="00241A21">
              <w:rPr>
                <w:rFonts w:ascii="Arial" w:eastAsia="Calibri" w:hAnsi="Arial"/>
                <w:b/>
                <w:sz w:val="24"/>
                <w:szCs w:val="22"/>
              </w:rPr>
              <w:t>./</w:t>
            </w:r>
          </w:p>
        </w:tc>
        <w:tc>
          <w:tcPr>
            <w:tcW w:w="3402" w:type="dxa"/>
          </w:tcPr>
          <w:p w:rsidR="007F2DB2" w:rsidRPr="00241A21" w:rsidRDefault="007F2DB2" w:rsidP="00241A21">
            <w:pPr>
              <w:ind w:right="-144"/>
              <w:jc w:val="center"/>
              <w:rPr>
                <w:rFonts w:ascii="Arial" w:eastAsia="Calibri" w:hAnsi="Arial"/>
                <w:b/>
                <w:sz w:val="24"/>
                <w:szCs w:val="22"/>
              </w:rPr>
            </w:pPr>
            <w:r w:rsidRPr="00241A21">
              <w:rPr>
                <w:rFonts w:ascii="Arial" w:eastAsia="Calibri" w:hAnsi="Arial"/>
                <w:b/>
                <w:sz w:val="24"/>
                <w:szCs w:val="22"/>
              </w:rPr>
              <w:t>от 2,94 до 19,6</w:t>
            </w:r>
          </w:p>
          <w:p w:rsidR="007F2DB2" w:rsidRPr="00241A21" w:rsidRDefault="007F2DB2" w:rsidP="00241A21">
            <w:pPr>
              <w:ind w:right="-144"/>
              <w:jc w:val="center"/>
              <w:rPr>
                <w:rFonts w:ascii="Arial" w:eastAsia="Calibri" w:hAnsi="Arial"/>
                <w:b/>
                <w:sz w:val="24"/>
                <w:szCs w:val="22"/>
              </w:rPr>
            </w:pPr>
            <w:r w:rsidRPr="00241A21">
              <w:rPr>
                <w:rFonts w:ascii="Arial" w:eastAsia="Calibri" w:hAnsi="Arial"/>
                <w:b/>
                <w:sz w:val="24"/>
                <w:szCs w:val="22"/>
              </w:rPr>
              <w:t>/от 0,3 до 2,0/</w:t>
            </w:r>
          </w:p>
        </w:tc>
      </w:tr>
      <w:tr w:rsidR="007F2DB2" w:rsidRPr="00241A21" w:rsidTr="00586EED">
        <w:tc>
          <w:tcPr>
            <w:tcW w:w="6488" w:type="dxa"/>
          </w:tcPr>
          <w:p w:rsidR="007F2DB2" w:rsidRPr="00241A21" w:rsidRDefault="00586EED" w:rsidP="00241A21">
            <w:pPr>
              <w:ind w:right="-144"/>
              <w:rPr>
                <w:rFonts w:ascii="Arial" w:eastAsia="Calibri" w:hAnsi="Arial"/>
                <w:b/>
                <w:sz w:val="24"/>
                <w:szCs w:val="22"/>
              </w:rPr>
            </w:pPr>
            <w:r>
              <w:rPr>
                <w:rFonts w:ascii="Arial" w:eastAsia="Calibri" w:hAnsi="Arial"/>
                <w:b/>
                <w:sz w:val="24"/>
                <w:szCs w:val="22"/>
              </w:rPr>
              <w:t xml:space="preserve">13 </w:t>
            </w:r>
            <w:r w:rsidR="007F2DB2" w:rsidRPr="00241A21">
              <w:rPr>
                <w:rFonts w:ascii="Arial" w:eastAsia="Calibri" w:hAnsi="Arial"/>
                <w:b/>
                <w:sz w:val="24"/>
                <w:szCs w:val="22"/>
              </w:rPr>
              <w:t xml:space="preserve"> Оптимальный диапазон разрежения, Па</w:t>
            </w:r>
          </w:p>
        </w:tc>
        <w:tc>
          <w:tcPr>
            <w:tcW w:w="3402" w:type="dxa"/>
          </w:tcPr>
          <w:p w:rsidR="007F2DB2" w:rsidRPr="00241A21" w:rsidRDefault="007F2DB2" w:rsidP="00241A21">
            <w:pPr>
              <w:ind w:right="-144"/>
              <w:jc w:val="center"/>
              <w:rPr>
                <w:rFonts w:ascii="Arial" w:eastAsia="Calibri" w:hAnsi="Arial"/>
                <w:b/>
                <w:sz w:val="24"/>
                <w:szCs w:val="22"/>
              </w:rPr>
            </w:pPr>
            <w:r w:rsidRPr="00241A21">
              <w:rPr>
                <w:rFonts w:ascii="Arial" w:eastAsia="Calibri" w:hAnsi="Arial"/>
                <w:b/>
                <w:sz w:val="24"/>
                <w:szCs w:val="22"/>
              </w:rPr>
              <w:t>от 3 до 10</w:t>
            </w:r>
          </w:p>
          <w:p w:rsidR="007F2DB2" w:rsidRPr="00241A21" w:rsidRDefault="007F2DB2" w:rsidP="00241A21">
            <w:pPr>
              <w:ind w:right="-144"/>
              <w:jc w:val="center"/>
              <w:rPr>
                <w:rFonts w:ascii="Arial" w:eastAsia="Calibri" w:hAnsi="Arial"/>
                <w:b/>
                <w:sz w:val="24"/>
                <w:szCs w:val="22"/>
              </w:rPr>
            </w:pPr>
          </w:p>
        </w:tc>
      </w:tr>
      <w:tr w:rsidR="007F2DB2" w:rsidRPr="00241A21" w:rsidTr="00586EED">
        <w:tc>
          <w:tcPr>
            <w:tcW w:w="6488" w:type="dxa"/>
          </w:tcPr>
          <w:p w:rsidR="007F2DB2" w:rsidRPr="00241A21" w:rsidRDefault="00586EED" w:rsidP="00241A21">
            <w:pPr>
              <w:ind w:right="-144"/>
              <w:rPr>
                <w:rFonts w:ascii="Arial" w:eastAsia="Calibri" w:hAnsi="Arial"/>
                <w:b/>
                <w:sz w:val="24"/>
                <w:szCs w:val="22"/>
              </w:rPr>
            </w:pPr>
            <w:r>
              <w:rPr>
                <w:rFonts w:ascii="Arial" w:eastAsia="Calibri" w:hAnsi="Arial"/>
                <w:b/>
                <w:sz w:val="24"/>
                <w:szCs w:val="22"/>
              </w:rPr>
              <w:t xml:space="preserve">14 </w:t>
            </w:r>
            <w:r w:rsidR="00D31C06" w:rsidRPr="00241A21">
              <w:rPr>
                <w:rFonts w:ascii="Arial" w:eastAsia="Calibri" w:hAnsi="Arial"/>
                <w:b/>
                <w:sz w:val="24"/>
                <w:szCs w:val="22"/>
              </w:rPr>
              <w:t xml:space="preserve"> Расход воды в режиме горя</w:t>
            </w:r>
            <w:r w:rsidR="007D58AE">
              <w:rPr>
                <w:rFonts w:ascii="Arial" w:eastAsia="Calibri" w:hAnsi="Arial"/>
                <w:b/>
                <w:sz w:val="24"/>
                <w:szCs w:val="22"/>
              </w:rPr>
              <w:t xml:space="preserve">чего водоснабжения, не менее, </w:t>
            </w:r>
            <w:proofErr w:type="gramStart"/>
            <w:r w:rsidR="007D58AE">
              <w:rPr>
                <w:rFonts w:ascii="Arial" w:eastAsia="Calibri" w:hAnsi="Arial"/>
                <w:b/>
                <w:sz w:val="24"/>
                <w:szCs w:val="22"/>
              </w:rPr>
              <w:t>л</w:t>
            </w:r>
            <w:proofErr w:type="gramEnd"/>
            <w:r w:rsidR="00D31C06" w:rsidRPr="00241A21">
              <w:rPr>
                <w:rFonts w:ascii="Arial" w:eastAsia="Calibri" w:hAnsi="Arial"/>
                <w:b/>
                <w:sz w:val="24"/>
                <w:szCs w:val="22"/>
              </w:rPr>
              <w:t>/мин</w:t>
            </w:r>
          </w:p>
          <w:p w:rsidR="00D31C06" w:rsidRPr="00241A21" w:rsidRDefault="00D31C06" w:rsidP="00241A21">
            <w:pPr>
              <w:ind w:right="-144"/>
              <w:rPr>
                <w:rFonts w:ascii="Arial" w:eastAsia="Calibri" w:hAnsi="Arial" w:cs="Arial"/>
                <w:b/>
                <w:sz w:val="24"/>
                <w:szCs w:val="22"/>
              </w:rPr>
            </w:pPr>
            <w:r w:rsidRPr="00241A21">
              <w:rPr>
                <w:rFonts w:ascii="Arial" w:eastAsia="Calibri" w:hAnsi="Arial"/>
                <w:b/>
                <w:sz w:val="24"/>
                <w:szCs w:val="22"/>
              </w:rPr>
              <w:t xml:space="preserve">- при нагреве на </w:t>
            </w:r>
            <w:r w:rsidRPr="00241A21">
              <w:rPr>
                <w:rFonts w:ascii="Arial" w:eastAsia="Calibri" w:hAnsi="Arial" w:cs="Arial"/>
                <w:b/>
                <w:sz w:val="24"/>
                <w:szCs w:val="22"/>
              </w:rPr>
              <w:t>Δ 45</w:t>
            </w:r>
            <w:proofErr w:type="gramStart"/>
            <w:r w:rsidRPr="00241A21">
              <w:rPr>
                <w:rFonts w:ascii="Arial" w:eastAsia="Calibri" w:hAnsi="Arial" w:cs="Arial"/>
                <w:b/>
                <w:sz w:val="24"/>
                <w:szCs w:val="22"/>
              </w:rPr>
              <w:t xml:space="preserve"> </w:t>
            </w:r>
            <w:r w:rsidRPr="00241A21">
              <w:rPr>
                <w:rFonts w:ascii="Arial" w:eastAsia="Calibri" w:hAnsi="Arial" w:cs="Arial"/>
                <w:b/>
                <w:sz w:val="24"/>
                <w:szCs w:val="22"/>
              </w:rPr>
              <w:sym w:font="Symbol" w:char="F0B0"/>
            </w:r>
            <w:r w:rsidRPr="00241A21">
              <w:rPr>
                <w:rFonts w:ascii="Arial" w:eastAsia="Calibri" w:hAnsi="Arial" w:cs="Arial"/>
                <w:b/>
                <w:sz w:val="24"/>
                <w:szCs w:val="22"/>
              </w:rPr>
              <w:t>С</w:t>
            </w:r>
            <w:proofErr w:type="gramEnd"/>
            <w:r w:rsidRPr="00241A21">
              <w:rPr>
                <w:rFonts w:ascii="Arial" w:eastAsia="Calibri" w:hAnsi="Arial" w:cs="Arial"/>
                <w:b/>
                <w:sz w:val="24"/>
                <w:szCs w:val="22"/>
              </w:rPr>
              <w:t>*</w:t>
            </w:r>
          </w:p>
          <w:p w:rsidR="00D31C06" w:rsidRPr="00241A21" w:rsidRDefault="00D31C06" w:rsidP="00241A21">
            <w:pPr>
              <w:ind w:right="-144"/>
              <w:rPr>
                <w:rFonts w:ascii="Arial" w:eastAsia="Calibri" w:hAnsi="Arial"/>
                <w:b/>
                <w:sz w:val="24"/>
                <w:szCs w:val="22"/>
              </w:rPr>
            </w:pPr>
            <w:r w:rsidRPr="00241A21">
              <w:rPr>
                <w:rFonts w:ascii="Arial" w:eastAsia="Calibri" w:hAnsi="Arial" w:cs="Arial"/>
                <w:b/>
                <w:sz w:val="24"/>
                <w:szCs w:val="22"/>
              </w:rPr>
              <w:t>- при нагреве на Δ 30</w:t>
            </w:r>
            <w:proofErr w:type="gramStart"/>
            <w:r w:rsidRPr="00241A21">
              <w:rPr>
                <w:rFonts w:ascii="Arial" w:eastAsia="Calibri" w:hAnsi="Arial" w:cs="Arial"/>
                <w:b/>
                <w:sz w:val="24"/>
                <w:szCs w:val="22"/>
              </w:rPr>
              <w:t xml:space="preserve"> </w:t>
            </w:r>
            <w:r w:rsidRPr="00241A21">
              <w:rPr>
                <w:rFonts w:ascii="Arial" w:eastAsia="Calibri" w:hAnsi="Arial" w:cs="Arial"/>
                <w:b/>
                <w:sz w:val="24"/>
                <w:szCs w:val="22"/>
              </w:rPr>
              <w:sym w:font="Symbol" w:char="F0B0"/>
            </w:r>
            <w:r w:rsidRPr="00241A21">
              <w:rPr>
                <w:rFonts w:ascii="Arial" w:eastAsia="Calibri" w:hAnsi="Arial" w:cs="Arial"/>
                <w:b/>
                <w:sz w:val="24"/>
                <w:szCs w:val="22"/>
              </w:rPr>
              <w:t>С</w:t>
            </w:r>
            <w:proofErr w:type="gramEnd"/>
            <w:r w:rsidRPr="00241A21">
              <w:rPr>
                <w:rFonts w:ascii="Arial" w:eastAsia="Calibri" w:hAnsi="Arial" w:cs="Arial"/>
                <w:b/>
                <w:sz w:val="24"/>
                <w:szCs w:val="22"/>
              </w:rPr>
              <w:t>*</w:t>
            </w:r>
          </w:p>
        </w:tc>
        <w:tc>
          <w:tcPr>
            <w:tcW w:w="3402" w:type="dxa"/>
          </w:tcPr>
          <w:p w:rsidR="007F2DB2" w:rsidRPr="00241A21" w:rsidRDefault="007F2DB2" w:rsidP="00241A21">
            <w:pPr>
              <w:ind w:right="-144"/>
              <w:jc w:val="center"/>
              <w:rPr>
                <w:rFonts w:ascii="Arial" w:eastAsia="Calibri" w:hAnsi="Arial"/>
                <w:b/>
                <w:sz w:val="24"/>
                <w:szCs w:val="22"/>
              </w:rPr>
            </w:pPr>
          </w:p>
          <w:p w:rsidR="00D31C06" w:rsidRPr="00241A21" w:rsidRDefault="00D31C06" w:rsidP="00241A21">
            <w:pPr>
              <w:ind w:right="-144"/>
              <w:jc w:val="center"/>
              <w:rPr>
                <w:rFonts w:ascii="Arial" w:eastAsia="Calibri" w:hAnsi="Arial"/>
                <w:b/>
                <w:sz w:val="24"/>
                <w:szCs w:val="22"/>
              </w:rPr>
            </w:pPr>
          </w:p>
          <w:p w:rsidR="00D31C06" w:rsidRPr="00241A21" w:rsidRDefault="00BF0D69" w:rsidP="00241A21">
            <w:pPr>
              <w:ind w:right="-144"/>
              <w:jc w:val="center"/>
              <w:rPr>
                <w:rFonts w:ascii="Arial" w:eastAsia="Calibri" w:hAnsi="Arial"/>
                <w:b/>
                <w:sz w:val="24"/>
                <w:szCs w:val="22"/>
              </w:rPr>
            </w:pPr>
            <w:r>
              <w:rPr>
                <w:rFonts w:ascii="Arial" w:eastAsia="Calibri" w:hAnsi="Arial"/>
                <w:b/>
                <w:sz w:val="24"/>
                <w:szCs w:val="22"/>
              </w:rPr>
              <w:t>2</w:t>
            </w:r>
            <w:r w:rsidR="00C90895">
              <w:rPr>
                <w:rFonts w:ascii="Arial" w:eastAsia="Calibri" w:hAnsi="Arial"/>
                <w:b/>
                <w:sz w:val="24"/>
                <w:szCs w:val="22"/>
              </w:rPr>
              <w:t>,5</w:t>
            </w:r>
          </w:p>
          <w:p w:rsidR="00D31C06" w:rsidRPr="00241A21" w:rsidRDefault="00BF0D69" w:rsidP="00241A21">
            <w:pPr>
              <w:ind w:right="-144"/>
              <w:jc w:val="center"/>
              <w:rPr>
                <w:rFonts w:ascii="Arial" w:eastAsia="Calibri" w:hAnsi="Arial"/>
                <w:b/>
                <w:sz w:val="24"/>
                <w:szCs w:val="22"/>
              </w:rPr>
            </w:pPr>
            <w:r>
              <w:rPr>
                <w:rFonts w:ascii="Arial" w:eastAsia="Calibri" w:hAnsi="Arial"/>
                <w:b/>
                <w:sz w:val="24"/>
                <w:szCs w:val="22"/>
              </w:rPr>
              <w:t>4,0</w:t>
            </w:r>
          </w:p>
        </w:tc>
      </w:tr>
      <w:tr w:rsidR="007F2DB2" w:rsidRPr="00241A21" w:rsidTr="00586EED">
        <w:tc>
          <w:tcPr>
            <w:tcW w:w="6488" w:type="dxa"/>
          </w:tcPr>
          <w:p w:rsidR="007F2DB2" w:rsidRPr="00241A21" w:rsidRDefault="00586EED" w:rsidP="00241A21">
            <w:pPr>
              <w:ind w:right="-144"/>
              <w:rPr>
                <w:rFonts w:ascii="Arial" w:eastAsia="Calibri" w:hAnsi="Arial"/>
                <w:b/>
                <w:sz w:val="24"/>
                <w:szCs w:val="22"/>
              </w:rPr>
            </w:pPr>
            <w:r>
              <w:rPr>
                <w:rFonts w:ascii="Arial" w:eastAsia="Calibri" w:hAnsi="Arial"/>
                <w:b/>
                <w:sz w:val="24"/>
                <w:szCs w:val="22"/>
              </w:rPr>
              <w:t xml:space="preserve">15 </w:t>
            </w:r>
            <w:r w:rsidR="00D31C06" w:rsidRPr="00241A21">
              <w:rPr>
                <w:rFonts w:ascii="Arial" w:eastAsia="Calibri" w:hAnsi="Arial"/>
                <w:b/>
                <w:sz w:val="24"/>
                <w:szCs w:val="22"/>
              </w:rPr>
              <w:t xml:space="preserve"> Размер штуцеров змеевика ГВС</w:t>
            </w:r>
          </w:p>
        </w:tc>
        <w:tc>
          <w:tcPr>
            <w:tcW w:w="3402" w:type="dxa"/>
          </w:tcPr>
          <w:p w:rsidR="007F2DB2" w:rsidRPr="00241A21" w:rsidRDefault="00D31C06" w:rsidP="00241A21">
            <w:pPr>
              <w:ind w:right="-144"/>
              <w:jc w:val="center"/>
              <w:rPr>
                <w:rFonts w:ascii="Arial" w:eastAsia="Calibri" w:hAnsi="Arial"/>
                <w:b/>
                <w:sz w:val="24"/>
                <w:szCs w:val="22"/>
              </w:rPr>
            </w:pPr>
            <w:proofErr w:type="spellStart"/>
            <w:r w:rsidRPr="00241A21">
              <w:rPr>
                <w:rFonts w:ascii="Arial" w:eastAsia="Calibri" w:hAnsi="Arial"/>
                <w:b/>
                <w:sz w:val="24"/>
                <w:szCs w:val="22"/>
              </w:rPr>
              <w:t>Ду</w:t>
            </w:r>
            <w:proofErr w:type="spellEnd"/>
            <w:r w:rsidRPr="00241A21">
              <w:rPr>
                <w:rFonts w:ascii="Arial" w:eastAsia="Calibri" w:hAnsi="Arial"/>
                <w:b/>
                <w:sz w:val="24"/>
                <w:szCs w:val="22"/>
              </w:rPr>
              <w:t xml:space="preserve"> – 15</w:t>
            </w:r>
          </w:p>
          <w:p w:rsidR="00D31C06" w:rsidRPr="00241A21" w:rsidRDefault="00D31C06" w:rsidP="00241A21">
            <w:pPr>
              <w:ind w:right="-144"/>
              <w:jc w:val="center"/>
              <w:rPr>
                <w:rFonts w:ascii="Arial" w:eastAsia="Calibri" w:hAnsi="Arial"/>
                <w:b/>
                <w:sz w:val="24"/>
                <w:szCs w:val="22"/>
              </w:rPr>
            </w:pPr>
            <w:r w:rsidRPr="00241A21">
              <w:rPr>
                <w:rFonts w:ascii="Arial" w:eastAsia="Calibri" w:hAnsi="Arial"/>
                <w:b/>
                <w:sz w:val="24"/>
                <w:szCs w:val="22"/>
                <w:lang w:val="en-US"/>
              </w:rPr>
              <w:t xml:space="preserve">G ½ - B </w:t>
            </w:r>
          </w:p>
        </w:tc>
      </w:tr>
      <w:tr w:rsidR="007F2DB2" w:rsidRPr="00241A21" w:rsidTr="00586EED">
        <w:tc>
          <w:tcPr>
            <w:tcW w:w="6488" w:type="dxa"/>
          </w:tcPr>
          <w:p w:rsidR="007F2DB2" w:rsidRPr="00241A21" w:rsidRDefault="00586EED" w:rsidP="00241A21">
            <w:pPr>
              <w:ind w:right="-144"/>
              <w:rPr>
                <w:rFonts w:ascii="Arial" w:eastAsia="Calibri" w:hAnsi="Arial"/>
                <w:b/>
                <w:sz w:val="24"/>
                <w:szCs w:val="22"/>
              </w:rPr>
            </w:pPr>
            <w:r>
              <w:rPr>
                <w:rFonts w:ascii="Arial" w:eastAsia="Calibri" w:hAnsi="Arial"/>
                <w:b/>
                <w:sz w:val="24"/>
                <w:szCs w:val="22"/>
              </w:rPr>
              <w:t xml:space="preserve">16 </w:t>
            </w:r>
            <w:r w:rsidR="00D31C06" w:rsidRPr="00241A21">
              <w:rPr>
                <w:rFonts w:ascii="Arial" w:eastAsia="Calibri" w:hAnsi="Arial"/>
                <w:b/>
                <w:sz w:val="24"/>
                <w:szCs w:val="22"/>
              </w:rPr>
              <w:t xml:space="preserve"> Максимальное избыточное давление в системе ГВС, МПа (</w:t>
            </w:r>
            <w:proofErr w:type="gramStart"/>
            <w:r w:rsidR="00D31C06" w:rsidRPr="00241A21">
              <w:rPr>
                <w:rFonts w:ascii="Arial" w:eastAsia="Calibri" w:hAnsi="Arial"/>
                <w:b/>
                <w:sz w:val="24"/>
                <w:szCs w:val="22"/>
              </w:rPr>
              <w:t>кг</w:t>
            </w:r>
            <w:proofErr w:type="gramEnd"/>
            <w:r w:rsidR="00D31C06" w:rsidRPr="00241A21">
              <w:rPr>
                <w:rFonts w:ascii="Arial" w:eastAsia="Calibri" w:hAnsi="Arial"/>
                <w:b/>
                <w:sz w:val="24"/>
                <w:szCs w:val="22"/>
              </w:rPr>
              <w:t>/см</w:t>
            </w:r>
            <w:r w:rsidR="00D31C06" w:rsidRPr="00241A21">
              <w:rPr>
                <w:rFonts w:ascii="Arial" w:eastAsia="Calibri" w:hAnsi="Arial"/>
                <w:b/>
                <w:position w:val="-4"/>
                <w:sz w:val="24"/>
                <w:szCs w:val="22"/>
              </w:rPr>
              <w:object w:dxaOrig="160" w:dyaOrig="300">
                <v:shape id="_x0000_i1027" type="#_x0000_t75" style="width:8.25pt;height:15pt" o:ole="">
                  <v:imagedata r:id="rId15" o:title=""/>
                </v:shape>
                <o:OLEObject Type="Embed" ProgID="Equation.3" ShapeID="_x0000_i1027" DrawAspect="Content" ObjectID="_1537084555" r:id="rId16"/>
              </w:object>
            </w:r>
            <w:r w:rsidR="00D31C06" w:rsidRPr="00241A21">
              <w:rPr>
                <w:rFonts w:ascii="Arial" w:eastAsia="Calibri" w:hAnsi="Arial"/>
                <w:b/>
                <w:sz w:val="24"/>
                <w:szCs w:val="22"/>
              </w:rPr>
              <w:t>)</w:t>
            </w:r>
          </w:p>
        </w:tc>
        <w:tc>
          <w:tcPr>
            <w:tcW w:w="3402" w:type="dxa"/>
          </w:tcPr>
          <w:p w:rsidR="007F2DB2" w:rsidRPr="00241A21" w:rsidRDefault="00D31C06" w:rsidP="00241A21">
            <w:pPr>
              <w:ind w:right="-144"/>
              <w:jc w:val="center"/>
              <w:rPr>
                <w:rFonts w:ascii="Arial" w:eastAsia="Calibri" w:hAnsi="Arial"/>
                <w:b/>
                <w:sz w:val="24"/>
                <w:szCs w:val="22"/>
              </w:rPr>
            </w:pPr>
            <w:r w:rsidRPr="00241A21">
              <w:rPr>
                <w:rFonts w:ascii="Arial" w:eastAsia="Calibri" w:hAnsi="Arial"/>
                <w:b/>
                <w:sz w:val="24"/>
                <w:szCs w:val="22"/>
              </w:rPr>
              <w:t>0,6 (6)</w:t>
            </w:r>
          </w:p>
        </w:tc>
      </w:tr>
      <w:tr w:rsidR="007F2DB2" w:rsidRPr="00241A21" w:rsidTr="00586EED">
        <w:tc>
          <w:tcPr>
            <w:tcW w:w="6488" w:type="dxa"/>
          </w:tcPr>
          <w:p w:rsidR="007F2DB2" w:rsidRPr="00241A21" w:rsidRDefault="00586EED" w:rsidP="00241A21">
            <w:pPr>
              <w:ind w:right="-144"/>
              <w:rPr>
                <w:rFonts w:ascii="Arial" w:eastAsia="Calibri" w:hAnsi="Arial"/>
                <w:b/>
                <w:sz w:val="24"/>
                <w:szCs w:val="22"/>
              </w:rPr>
            </w:pPr>
            <w:r>
              <w:rPr>
                <w:rFonts w:ascii="Arial" w:eastAsia="Calibri" w:hAnsi="Arial"/>
                <w:b/>
                <w:sz w:val="24"/>
                <w:szCs w:val="22"/>
              </w:rPr>
              <w:t xml:space="preserve">17 </w:t>
            </w:r>
            <w:r w:rsidR="00D31C06" w:rsidRPr="00241A21">
              <w:rPr>
                <w:rFonts w:ascii="Arial" w:eastAsia="Calibri" w:hAnsi="Arial"/>
                <w:b/>
                <w:sz w:val="24"/>
                <w:szCs w:val="22"/>
              </w:rPr>
              <w:t xml:space="preserve"> Условный проход водяных присоединительных патрубков </w:t>
            </w:r>
            <w:proofErr w:type="spellStart"/>
            <w:r w:rsidR="00D31C06" w:rsidRPr="00241A21">
              <w:rPr>
                <w:rFonts w:ascii="Arial" w:eastAsia="Calibri" w:hAnsi="Arial"/>
                <w:b/>
                <w:sz w:val="24"/>
                <w:szCs w:val="22"/>
              </w:rPr>
              <w:t>Ду</w:t>
            </w:r>
            <w:proofErr w:type="spellEnd"/>
            <w:r w:rsidR="00D31C06" w:rsidRPr="00241A21">
              <w:rPr>
                <w:rFonts w:ascii="Arial" w:eastAsia="Calibri" w:hAnsi="Arial"/>
                <w:b/>
                <w:sz w:val="24"/>
                <w:szCs w:val="22"/>
              </w:rPr>
              <w:t>, мм</w:t>
            </w:r>
          </w:p>
          <w:p w:rsidR="00D31C06" w:rsidRPr="00241A21" w:rsidRDefault="00D31C06" w:rsidP="00241A21">
            <w:pPr>
              <w:ind w:right="-144"/>
              <w:rPr>
                <w:rFonts w:ascii="Arial" w:eastAsia="Calibri" w:hAnsi="Arial"/>
                <w:b/>
                <w:sz w:val="24"/>
                <w:szCs w:val="22"/>
              </w:rPr>
            </w:pPr>
            <w:r w:rsidRPr="00241A21">
              <w:rPr>
                <w:rFonts w:ascii="Arial" w:eastAsia="Calibri" w:hAnsi="Arial"/>
                <w:b/>
                <w:sz w:val="24"/>
                <w:szCs w:val="22"/>
              </w:rPr>
              <w:t xml:space="preserve">- резьба по ГОСТ 6357 – 81, дюйм </w:t>
            </w:r>
          </w:p>
        </w:tc>
        <w:tc>
          <w:tcPr>
            <w:tcW w:w="3402" w:type="dxa"/>
          </w:tcPr>
          <w:p w:rsidR="007F2DB2" w:rsidRPr="00241A21" w:rsidRDefault="00D31C06" w:rsidP="00241A21">
            <w:pPr>
              <w:ind w:right="-144"/>
              <w:jc w:val="center"/>
              <w:rPr>
                <w:rFonts w:ascii="Arial" w:eastAsia="Calibri" w:hAnsi="Arial"/>
                <w:b/>
                <w:sz w:val="24"/>
                <w:szCs w:val="22"/>
              </w:rPr>
            </w:pPr>
            <w:r w:rsidRPr="00241A21">
              <w:rPr>
                <w:rFonts w:ascii="Arial" w:eastAsia="Calibri" w:hAnsi="Arial"/>
                <w:b/>
                <w:sz w:val="24"/>
                <w:szCs w:val="22"/>
              </w:rPr>
              <w:t>40</w:t>
            </w:r>
          </w:p>
          <w:p w:rsidR="00D31C06" w:rsidRPr="00241A21" w:rsidRDefault="00D31C06" w:rsidP="00241A21">
            <w:pPr>
              <w:ind w:right="-144"/>
              <w:jc w:val="center"/>
              <w:rPr>
                <w:rFonts w:ascii="Arial" w:eastAsia="Calibri" w:hAnsi="Arial"/>
                <w:b/>
                <w:sz w:val="24"/>
                <w:szCs w:val="22"/>
              </w:rPr>
            </w:pPr>
          </w:p>
          <w:p w:rsidR="00D31C06" w:rsidRPr="00241A21" w:rsidRDefault="00D31C06" w:rsidP="00241A21">
            <w:pPr>
              <w:ind w:right="-144"/>
              <w:jc w:val="center"/>
              <w:rPr>
                <w:rFonts w:ascii="Arial" w:eastAsia="Calibri" w:hAnsi="Arial"/>
                <w:b/>
                <w:sz w:val="24"/>
                <w:szCs w:val="22"/>
              </w:rPr>
            </w:pPr>
            <w:r w:rsidRPr="00241A21">
              <w:rPr>
                <w:rFonts w:ascii="Arial" w:eastAsia="Calibri" w:hAnsi="Arial"/>
                <w:b/>
                <w:sz w:val="24"/>
                <w:szCs w:val="22"/>
                <w:lang w:val="en-US"/>
              </w:rPr>
              <w:t xml:space="preserve">G 1 ½ - B </w:t>
            </w:r>
          </w:p>
        </w:tc>
      </w:tr>
    </w:tbl>
    <w:p w:rsidR="00D31C06" w:rsidRDefault="000B3A85" w:rsidP="000B3A85">
      <w:pPr>
        <w:jc w:val="right"/>
      </w:pPr>
      <w:r>
        <w:t>4</w:t>
      </w:r>
    </w:p>
    <w:p w:rsidR="00F40BF6" w:rsidRDefault="00F40BF6">
      <w:pPr>
        <w:rPr>
          <w:rFonts w:ascii="Arial" w:hAnsi="Arial" w:cs="Arial"/>
        </w:rPr>
      </w:pPr>
      <w:r w:rsidRPr="00EB0B5D">
        <w:rPr>
          <w:rFonts w:ascii="Arial" w:hAnsi="Arial" w:cs="Arial"/>
        </w:rPr>
        <w:lastRenderedPageBreak/>
        <w:t>Продолжение таблицы 1</w:t>
      </w:r>
    </w:p>
    <w:p w:rsidR="00EB0B5D" w:rsidRPr="00EB0B5D" w:rsidRDefault="00EB0B5D">
      <w:pPr>
        <w:rPr>
          <w:rFonts w:ascii="Arial" w:hAnsi="Arial" w:cs="Arial"/>
        </w:rPr>
      </w:pPr>
    </w:p>
    <w:tbl>
      <w:tblPr>
        <w:tblW w:w="9890" w:type="dxa"/>
        <w:tblInd w:w="-17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6488"/>
        <w:gridCol w:w="3402"/>
      </w:tblGrid>
      <w:tr w:rsidR="007F2DB2" w:rsidRPr="00241A21" w:rsidTr="00586EED">
        <w:tc>
          <w:tcPr>
            <w:tcW w:w="6488" w:type="dxa"/>
          </w:tcPr>
          <w:p w:rsidR="007F2DB2" w:rsidRPr="00241A21" w:rsidRDefault="00E038D6" w:rsidP="00241A21">
            <w:pPr>
              <w:ind w:right="-144"/>
              <w:rPr>
                <w:rFonts w:ascii="Arial" w:eastAsia="Calibri" w:hAnsi="Arial"/>
                <w:b/>
                <w:sz w:val="24"/>
                <w:szCs w:val="22"/>
              </w:rPr>
            </w:pPr>
            <w:r>
              <w:rPr>
                <w:rFonts w:ascii="Arial" w:eastAsia="Calibri" w:hAnsi="Arial"/>
                <w:b/>
                <w:sz w:val="24"/>
                <w:szCs w:val="22"/>
              </w:rPr>
              <w:t xml:space="preserve">18 </w:t>
            </w:r>
            <w:r w:rsidR="00D31C06" w:rsidRPr="00241A21">
              <w:rPr>
                <w:rFonts w:ascii="Arial" w:eastAsia="Calibri" w:hAnsi="Arial"/>
                <w:b/>
                <w:sz w:val="24"/>
                <w:szCs w:val="22"/>
              </w:rPr>
              <w:t xml:space="preserve"> </w:t>
            </w:r>
            <w:r w:rsidR="000B3A85" w:rsidRPr="00241A21">
              <w:rPr>
                <w:rFonts w:ascii="Arial" w:eastAsia="Calibri" w:hAnsi="Arial"/>
                <w:b/>
                <w:sz w:val="24"/>
                <w:szCs w:val="22"/>
              </w:rPr>
              <w:t xml:space="preserve">Ёмкость бака теплообменника, литр </w:t>
            </w:r>
          </w:p>
        </w:tc>
        <w:tc>
          <w:tcPr>
            <w:tcW w:w="3402" w:type="dxa"/>
          </w:tcPr>
          <w:p w:rsidR="007F2DB2" w:rsidRPr="00241A21" w:rsidRDefault="000B3A85" w:rsidP="00241A21">
            <w:pPr>
              <w:ind w:right="-144"/>
              <w:jc w:val="center"/>
              <w:rPr>
                <w:rFonts w:ascii="Arial" w:eastAsia="Calibri" w:hAnsi="Arial"/>
                <w:b/>
                <w:sz w:val="24"/>
                <w:szCs w:val="22"/>
              </w:rPr>
            </w:pPr>
            <w:r w:rsidRPr="00241A21">
              <w:rPr>
                <w:rFonts w:ascii="Arial" w:eastAsia="Calibri" w:hAnsi="Arial"/>
                <w:b/>
                <w:sz w:val="24"/>
                <w:szCs w:val="22"/>
              </w:rPr>
              <w:t>25</w:t>
            </w:r>
          </w:p>
          <w:p w:rsidR="000B3A85" w:rsidRPr="00241A21" w:rsidRDefault="000B3A85" w:rsidP="00241A21">
            <w:pPr>
              <w:ind w:right="-144"/>
              <w:jc w:val="center"/>
              <w:rPr>
                <w:rFonts w:ascii="Arial" w:eastAsia="Calibri" w:hAnsi="Arial"/>
                <w:b/>
                <w:sz w:val="24"/>
                <w:szCs w:val="22"/>
              </w:rPr>
            </w:pPr>
          </w:p>
        </w:tc>
      </w:tr>
      <w:tr w:rsidR="007F2DB2" w:rsidRPr="00241A21" w:rsidTr="00586EED">
        <w:tc>
          <w:tcPr>
            <w:tcW w:w="6488" w:type="dxa"/>
          </w:tcPr>
          <w:p w:rsidR="007F2DB2" w:rsidRPr="00241A21" w:rsidRDefault="00E038D6" w:rsidP="000B3A85">
            <w:pPr>
              <w:rPr>
                <w:rFonts w:ascii="Arial" w:eastAsia="Calibri" w:hAnsi="Arial"/>
                <w:b/>
                <w:sz w:val="24"/>
                <w:szCs w:val="22"/>
              </w:rPr>
            </w:pPr>
            <w:r>
              <w:rPr>
                <w:rFonts w:ascii="Arial" w:eastAsia="Calibri" w:hAnsi="Arial"/>
                <w:b/>
                <w:sz w:val="24"/>
                <w:szCs w:val="22"/>
              </w:rPr>
              <w:t xml:space="preserve">19 </w:t>
            </w:r>
            <w:r w:rsidR="000B3A85" w:rsidRPr="00241A21">
              <w:rPr>
                <w:rFonts w:ascii="Arial" w:eastAsia="Calibri" w:hAnsi="Arial"/>
                <w:b/>
                <w:sz w:val="24"/>
                <w:szCs w:val="22"/>
              </w:rPr>
              <w:t xml:space="preserve"> Максимальная температура отходящих в дымоход продуктов сгорания, </w:t>
            </w:r>
            <w:r w:rsidR="000B3A85" w:rsidRPr="00241A21">
              <w:rPr>
                <w:rFonts w:ascii="Arial" w:eastAsia="Calibri" w:hAnsi="Arial"/>
                <w:b/>
                <w:sz w:val="24"/>
                <w:szCs w:val="22"/>
              </w:rPr>
              <w:sym w:font="Symbol" w:char="F0B0"/>
            </w:r>
            <w:r w:rsidR="000B3A85" w:rsidRPr="00241A21">
              <w:rPr>
                <w:rFonts w:ascii="Arial" w:eastAsia="Calibri" w:hAnsi="Arial"/>
                <w:b/>
                <w:sz w:val="24"/>
                <w:szCs w:val="22"/>
              </w:rPr>
              <w:t xml:space="preserve">С (при давлении газа  180 </w:t>
            </w:r>
            <w:proofErr w:type="spellStart"/>
            <w:r w:rsidR="000B3A85" w:rsidRPr="00241A21">
              <w:rPr>
                <w:rFonts w:ascii="Arial" w:eastAsia="Calibri" w:hAnsi="Arial"/>
                <w:b/>
                <w:sz w:val="24"/>
                <w:szCs w:val="22"/>
              </w:rPr>
              <w:t>мм</w:t>
            </w:r>
            <w:proofErr w:type="gramStart"/>
            <w:r w:rsidR="000B3A85" w:rsidRPr="00241A21">
              <w:rPr>
                <w:rFonts w:ascii="Arial" w:eastAsia="Calibri" w:hAnsi="Arial"/>
                <w:b/>
                <w:sz w:val="24"/>
                <w:szCs w:val="22"/>
              </w:rPr>
              <w:t>.в</w:t>
            </w:r>
            <w:proofErr w:type="gramEnd"/>
            <w:r w:rsidR="000B3A85" w:rsidRPr="00241A21">
              <w:rPr>
                <w:rFonts w:ascii="Arial" w:eastAsia="Calibri" w:hAnsi="Arial"/>
                <w:b/>
                <w:sz w:val="24"/>
                <w:szCs w:val="22"/>
              </w:rPr>
              <w:t>од.ст</w:t>
            </w:r>
            <w:proofErr w:type="spellEnd"/>
            <w:r w:rsidR="000B3A85" w:rsidRPr="00241A21">
              <w:rPr>
                <w:rFonts w:ascii="Arial" w:eastAsia="Calibri" w:hAnsi="Arial"/>
                <w:b/>
                <w:sz w:val="24"/>
                <w:szCs w:val="22"/>
              </w:rPr>
              <w:t>.)</w:t>
            </w:r>
          </w:p>
        </w:tc>
        <w:tc>
          <w:tcPr>
            <w:tcW w:w="3402" w:type="dxa"/>
          </w:tcPr>
          <w:p w:rsidR="007F2DB2" w:rsidRPr="00241A21" w:rsidRDefault="007F2DB2" w:rsidP="00241A21">
            <w:pPr>
              <w:ind w:right="-144"/>
              <w:jc w:val="center"/>
              <w:rPr>
                <w:rFonts w:ascii="Arial" w:eastAsia="Calibri" w:hAnsi="Arial"/>
                <w:b/>
                <w:sz w:val="24"/>
                <w:szCs w:val="22"/>
              </w:rPr>
            </w:pPr>
          </w:p>
          <w:p w:rsidR="000B3A85" w:rsidRPr="00241A21" w:rsidRDefault="000B3A85" w:rsidP="00241A21">
            <w:pPr>
              <w:ind w:right="-144"/>
              <w:jc w:val="center"/>
              <w:rPr>
                <w:rFonts w:ascii="Arial" w:eastAsia="Calibri" w:hAnsi="Arial"/>
                <w:b/>
                <w:sz w:val="24"/>
                <w:szCs w:val="22"/>
              </w:rPr>
            </w:pPr>
            <w:r w:rsidRPr="00241A21">
              <w:rPr>
                <w:rFonts w:ascii="Arial" w:eastAsia="Calibri" w:hAnsi="Arial"/>
                <w:b/>
                <w:sz w:val="24"/>
                <w:szCs w:val="22"/>
              </w:rPr>
              <w:t>185</w:t>
            </w:r>
          </w:p>
        </w:tc>
      </w:tr>
      <w:tr w:rsidR="007F2DB2" w:rsidRPr="00241A21" w:rsidTr="00D60780">
        <w:tc>
          <w:tcPr>
            <w:tcW w:w="6488" w:type="dxa"/>
          </w:tcPr>
          <w:p w:rsidR="007F2DB2" w:rsidRPr="00241A21" w:rsidRDefault="00E038D6" w:rsidP="00241A21">
            <w:pPr>
              <w:ind w:right="-144"/>
              <w:rPr>
                <w:rFonts w:ascii="Arial" w:eastAsia="Calibri" w:hAnsi="Arial"/>
                <w:b/>
                <w:sz w:val="24"/>
                <w:szCs w:val="22"/>
              </w:rPr>
            </w:pPr>
            <w:r>
              <w:rPr>
                <w:rFonts w:ascii="Arial" w:eastAsia="Calibri" w:hAnsi="Arial"/>
                <w:b/>
                <w:sz w:val="24"/>
                <w:szCs w:val="22"/>
              </w:rPr>
              <w:t xml:space="preserve">20 </w:t>
            </w:r>
            <w:r w:rsidR="000B3A85" w:rsidRPr="00241A21">
              <w:rPr>
                <w:rFonts w:ascii="Arial" w:eastAsia="Calibri" w:hAnsi="Arial"/>
                <w:b/>
                <w:sz w:val="24"/>
                <w:szCs w:val="22"/>
              </w:rPr>
              <w:t xml:space="preserve"> Гидравлическое сопротивление котла, кгс/</w:t>
            </w:r>
            <w:proofErr w:type="gramStart"/>
            <w:r w:rsidR="000B3A85" w:rsidRPr="00241A21">
              <w:rPr>
                <w:rFonts w:ascii="Arial" w:eastAsia="Calibri" w:hAnsi="Arial"/>
                <w:b/>
                <w:sz w:val="24"/>
                <w:szCs w:val="22"/>
              </w:rPr>
              <w:t>см</w:t>
            </w:r>
            <w:proofErr w:type="gramEnd"/>
            <w:r w:rsidR="000B3A85" w:rsidRPr="00241A21">
              <w:rPr>
                <w:rFonts w:ascii="Arial" w:eastAsia="Calibri" w:hAnsi="Arial"/>
                <w:b/>
                <w:position w:val="-4"/>
                <w:sz w:val="24"/>
                <w:szCs w:val="22"/>
              </w:rPr>
              <w:object w:dxaOrig="160" w:dyaOrig="300">
                <v:shape id="_x0000_i1028" type="#_x0000_t75" style="width:8.25pt;height:15pt" o:ole="">
                  <v:imagedata r:id="rId17" o:title=""/>
                </v:shape>
                <o:OLEObject Type="Embed" ProgID="Equation.3" ShapeID="_x0000_i1028" DrawAspect="Content" ObjectID="_1537084556" r:id="rId18"/>
              </w:object>
            </w:r>
            <w:r w:rsidR="000B3A85" w:rsidRPr="00241A21">
              <w:rPr>
                <w:rFonts w:ascii="Arial" w:eastAsia="Calibri" w:hAnsi="Arial"/>
                <w:b/>
                <w:sz w:val="24"/>
                <w:szCs w:val="22"/>
              </w:rPr>
              <w:t xml:space="preserve">, не более </w:t>
            </w:r>
          </w:p>
        </w:tc>
        <w:tc>
          <w:tcPr>
            <w:tcW w:w="3402" w:type="dxa"/>
            <w:vAlign w:val="center"/>
          </w:tcPr>
          <w:p w:rsidR="007F2DB2" w:rsidRPr="00241A21" w:rsidRDefault="000B3A85" w:rsidP="00D60780">
            <w:pPr>
              <w:ind w:right="-144"/>
              <w:jc w:val="center"/>
              <w:rPr>
                <w:rFonts w:ascii="Arial" w:eastAsia="Calibri" w:hAnsi="Arial"/>
                <w:b/>
                <w:sz w:val="24"/>
                <w:szCs w:val="22"/>
              </w:rPr>
            </w:pPr>
            <w:r w:rsidRPr="00241A21">
              <w:rPr>
                <w:rFonts w:ascii="Arial" w:eastAsia="Calibri" w:hAnsi="Arial"/>
                <w:b/>
                <w:sz w:val="24"/>
                <w:szCs w:val="22"/>
              </w:rPr>
              <w:t>0,09</w:t>
            </w:r>
          </w:p>
        </w:tc>
      </w:tr>
      <w:tr w:rsidR="007F2DB2" w:rsidRPr="00241A21" w:rsidTr="00D60780">
        <w:tc>
          <w:tcPr>
            <w:tcW w:w="6488" w:type="dxa"/>
          </w:tcPr>
          <w:p w:rsidR="007F2DB2" w:rsidRPr="00241A21" w:rsidRDefault="00E038D6" w:rsidP="00241A21">
            <w:pPr>
              <w:ind w:right="-144"/>
              <w:rPr>
                <w:rFonts w:ascii="Arial" w:eastAsia="Calibri" w:hAnsi="Arial"/>
                <w:b/>
                <w:sz w:val="24"/>
                <w:szCs w:val="22"/>
              </w:rPr>
            </w:pPr>
            <w:r>
              <w:rPr>
                <w:rFonts w:ascii="Arial" w:eastAsia="Calibri" w:hAnsi="Arial"/>
                <w:b/>
                <w:sz w:val="24"/>
                <w:szCs w:val="22"/>
              </w:rPr>
              <w:t xml:space="preserve">21 </w:t>
            </w:r>
            <w:r w:rsidR="00D60780">
              <w:rPr>
                <w:rFonts w:ascii="Arial" w:eastAsia="Calibri" w:hAnsi="Arial"/>
                <w:b/>
                <w:sz w:val="24"/>
                <w:szCs w:val="22"/>
              </w:rPr>
              <w:t xml:space="preserve"> Ориентировочная максимальная о</w:t>
            </w:r>
            <w:r w:rsidR="000B3A85" w:rsidRPr="00241A21">
              <w:rPr>
                <w:rFonts w:ascii="Arial" w:eastAsia="Calibri" w:hAnsi="Arial"/>
                <w:b/>
                <w:sz w:val="24"/>
                <w:szCs w:val="22"/>
              </w:rPr>
              <w:t>тапливаемая площадь</w:t>
            </w:r>
            <w:r w:rsidR="00D60780">
              <w:rPr>
                <w:rFonts w:ascii="Arial" w:eastAsia="Calibri" w:hAnsi="Arial"/>
                <w:b/>
                <w:sz w:val="24"/>
                <w:szCs w:val="22"/>
              </w:rPr>
              <w:t xml:space="preserve"> (в зависимости от </w:t>
            </w:r>
            <w:proofErr w:type="spellStart"/>
            <w:r w:rsidR="00D60780">
              <w:rPr>
                <w:rFonts w:ascii="Arial" w:eastAsia="Calibri" w:hAnsi="Arial"/>
                <w:b/>
                <w:sz w:val="24"/>
                <w:szCs w:val="22"/>
              </w:rPr>
              <w:t>теплопотерь</w:t>
            </w:r>
            <w:proofErr w:type="spellEnd"/>
            <w:r w:rsidR="00D60780">
              <w:rPr>
                <w:rFonts w:ascii="Arial" w:eastAsia="Calibri" w:hAnsi="Arial"/>
                <w:b/>
                <w:sz w:val="24"/>
                <w:szCs w:val="22"/>
              </w:rPr>
              <w:t xml:space="preserve"> помещения и климатических условий</w:t>
            </w:r>
            <w:r w:rsidR="00EB0B5D">
              <w:rPr>
                <w:rFonts w:ascii="Arial" w:eastAsia="Calibri" w:hAnsi="Arial"/>
                <w:b/>
                <w:sz w:val="24"/>
                <w:szCs w:val="22"/>
              </w:rPr>
              <w:t xml:space="preserve"> местности</w:t>
            </w:r>
            <w:r w:rsidR="00D60780">
              <w:rPr>
                <w:rFonts w:ascii="Arial" w:eastAsia="Calibri" w:hAnsi="Arial"/>
                <w:b/>
                <w:sz w:val="24"/>
                <w:szCs w:val="22"/>
              </w:rPr>
              <w:t>)</w:t>
            </w:r>
            <w:r w:rsidR="000B3A85" w:rsidRPr="00241A21">
              <w:rPr>
                <w:rFonts w:ascii="Arial" w:eastAsia="Calibri" w:hAnsi="Arial"/>
                <w:b/>
                <w:sz w:val="24"/>
                <w:szCs w:val="22"/>
              </w:rPr>
              <w:t>, кв.м., не более</w:t>
            </w:r>
          </w:p>
        </w:tc>
        <w:tc>
          <w:tcPr>
            <w:tcW w:w="3402" w:type="dxa"/>
            <w:vAlign w:val="center"/>
          </w:tcPr>
          <w:p w:rsidR="007F2DB2" w:rsidRPr="00241A21" w:rsidRDefault="004A1F98" w:rsidP="00D60780">
            <w:pPr>
              <w:ind w:right="-144"/>
              <w:jc w:val="center"/>
              <w:rPr>
                <w:rFonts w:ascii="Arial" w:eastAsia="Calibri" w:hAnsi="Arial"/>
                <w:b/>
                <w:sz w:val="24"/>
                <w:szCs w:val="22"/>
              </w:rPr>
            </w:pPr>
            <w:r>
              <w:rPr>
                <w:rFonts w:ascii="Arial" w:eastAsia="Calibri" w:hAnsi="Arial"/>
                <w:b/>
                <w:sz w:val="24"/>
                <w:szCs w:val="22"/>
              </w:rPr>
              <w:t xml:space="preserve">100 </w:t>
            </w:r>
            <w:r>
              <w:rPr>
                <w:rFonts w:ascii="Arial" w:eastAsia="Calibri" w:hAnsi="Arial" w:cs="Arial"/>
                <w:b/>
                <w:sz w:val="24"/>
                <w:szCs w:val="22"/>
              </w:rPr>
              <w:t>÷</w:t>
            </w:r>
            <w:r>
              <w:rPr>
                <w:rFonts w:ascii="Arial" w:eastAsia="Calibri" w:hAnsi="Arial"/>
                <w:b/>
                <w:sz w:val="24"/>
                <w:szCs w:val="22"/>
              </w:rPr>
              <w:t xml:space="preserve"> </w:t>
            </w:r>
            <w:r w:rsidR="000B3A85" w:rsidRPr="00241A21">
              <w:rPr>
                <w:rFonts w:ascii="Arial" w:eastAsia="Calibri" w:hAnsi="Arial"/>
                <w:b/>
                <w:sz w:val="24"/>
                <w:szCs w:val="22"/>
              </w:rPr>
              <w:t>125</w:t>
            </w:r>
          </w:p>
          <w:p w:rsidR="000B3A85" w:rsidRPr="00241A21" w:rsidRDefault="000B3A85" w:rsidP="00D60780">
            <w:pPr>
              <w:ind w:right="-144"/>
              <w:jc w:val="center"/>
              <w:rPr>
                <w:rFonts w:ascii="Arial" w:eastAsia="Calibri" w:hAnsi="Arial"/>
                <w:b/>
                <w:sz w:val="24"/>
                <w:szCs w:val="22"/>
              </w:rPr>
            </w:pPr>
          </w:p>
        </w:tc>
      </w:tr>
      <w:tr w:rsidR="007F2DB2" w:rsidRPr="00241A21" w:rsidTr="00586EED">
        <w:tc>
          <w:tcPr>
            <w:tcW w:w="6488" w:type="dxa"/>
          </w:tcPr>
          <w:p w:rsidR="007F2DB2" w:rsidRPr="00241A21" w:rsidRDefault="00E038D6" w:rsidP="00241A21">
            <w:pPr>
              <w:ind w:right="-144"/>
              <w:rPr>
                <w:rFonts w:ascii="Arial" w:eastAsia="Calibri" w:hAnsi="Arial"/>
                <w:b/>
                <w:sz w:val="24"/>
                <w:szCs w:val="22"/>
              </w:rPr>
            </w:pPr>
            <w:r>
              <w:rPr>
                <w:rFonts w:ascii="Arial" w:eastAsia="Calibri" w:hAnsi="Arial"/>
                <w:b/>
                <w:sz w:val="24"/>
                <w:szCs w:val="22"/>
              </w:rPr>
              <w:t xml:space="preserve">22  </w:t>
            </w:r>
            <w:r w:rsidR="000B3A85" w:rsidRPr="00241A21">
              <w:rPr>
                <w:rFonts w:ascii="Arial" w:eastAsia="Calibri" w:hAnsi="Arial"/>
                <w:b/>
                <w:sz w:val="24"/>
                <w:szCs w:val="22"/>
              </w:rPr>
              <w:t xml:space="preserve"> Масса котла, </w:t>
            </w:r>
            <w:proofErr w:type="gramStart"/>
            <w:r w:rsidR="000B3A85" w:rsidRPr="00241A21">
              <w:rPr>
                <w:rFonts w:ascii="Arial" w:eastAsia="Calibri" w:hAnsi="Arial"/>
                <w:b/>
                <w:sz w:val="24"/>
                <w:szCs w:val="22"/>
              </w:rPr>
              <w:t>кг</w:t>
            </w:r>
            <w:proofErr w:type="gramEnd"/>
            <w:r w:rsidR="000B3A85" w:rsidRPr="00241A21">
              <w:rPr>
                <w:rFonts w:ascii="Arial" w:eastAsia="Calibri" w:hAnsi="Arial"/>
                <w:b/>
                <w:sz w:val="24"/>
                <w:szCs w:val="22"/>
              </w:rPr>
              <w:t>, не более</w:t>
            </w:r>
          </w:p>
        </w:tc>
        <w:tc>
          <w:tcPr>
            <w:tcW w:w="3402" w:type="dxa"/>
          </w:tcPr>
          <w:p w:rsidR="007F2DB2" w:rsidRPr="00241A21" w:rsidRDefault="000B3A85" w:rsidP="00241A21">
            <w:pPr>
              <w:ind w:right="-144"/>
              <w:jc w:val="center"/>
              <w:rPr>
                <w:rFonts w:ascii="Arial" w:eastAsia="Calibri" w:hAnsi="Arial"/>
                <w:b/>
                <w:sz w:val="24"/>
                <w:szCs w:val="22"/>
              </w:rPr>
            </w:pPr>
            <w:r w:rsidRPr="00241A21">
              <w:rPr>
                <w:rFonts w:ascii="Arial" w:eastAsia="Calibri" w:hAnsi="Arial"/>
                <w:b/>
                <w:sz w:val="24"/>
                <w:szCs w:val="22"/>
              </w:rPr>
              <w:t>50</w:t>
            </w:r>
          </w:p>
          <w:p w:rsidR="000B3A85" w:rsidRPr="00241A21" w:rsidRDefault="000B3A85" w:rsidP="00241A21">
            <w:pPr>
              <w:ind w:right="-144"/>
              <w:jc w:val="center"/>
              <w:rPr>
                <w:rFonts w:ascii="Arial" w:eastAsia="Calibri" w:hAnsi="Arial"/>
                <w:b/>
                <w:sz w:val="24"/>
                <w:szCs w:val="22"/>
              </w:rPr>
            </w:pPr>
          </w:p>
        </w:tc>
      </w:tr>
    </w:tbl>
    <w:p w:rsidR="000B3A85" w:rsidRDefault="000B3A85" w:rsidP="00F8640A">
      <w:pPr>
        <w:tabs>
          <w:tab w:val="num" w:pos="284"/>
        </w:tabs>
        <w:ind w:left="-567" w:right="-2"/>
        <w:rPr>
          <w:rFonts w:ascii="Arial" w:hAnsi="Arial"/>
          <w:b/>
          <w:sz w:val="24"/>
        </w:rPr>
      </w:pPr>
    </w:p>
    <w:p w:rsidR="00A4241F" w:rsidRDefault="00A4241F" w:rsidP="000B3A85">
      <w:pPr>
        <w:tabs>
          <w:tab w:val="num" w:pos="284"/>
        </w:tabs>
        <w:ind w:left="-284" w:right="-285"/>
        <w:rPr>
          <w:rFonts w:ascii="Arial" w:hAnsi="Arial"/>
          <w:b/>
          <w:sz w:val="24"/>
        </w:rPr>
      </w:pPr>
      <w:r>
        <w:rPr>
          <w:rFonts w:ascii="Arial" w:hAnsi="Arial"/>
          <w:b/>
          <w:sz w:val="24"/>
        </w:rPr>
        <w:t xml:space="preserve">* ПРИМЕЧАНИЕ: </w:t>
      </w:r>
      <w:r>
        <w:rPr>
          <w:rFonts w:ascii="Arial" w:hAnsi="Arial"/>
          <w:b/>
          <w:sz w:val="24"/>
        </w:rPr>
        <w:sym w:font="Symbol" w:char="F044"/>
      </w:r>
      <w:r>
        <w:rPr>
          <w:rFonts w:ascii="Arial" w:hAnsi="Arial"/>
          <w:b/>
          <w:sz w:val="24"/>
        </w:rPr>
        <w:t>45</w:t>
      </w:r>
      <w:proofErr w:type="gramStart"/>
      <w:r>
        <w:rPr>
          <w:rFonts w:ascii="Arial" w:hAnsi="Arial"/>
          <w:b/>
          <w:sz w:val="24"/>
        </w:rPr>
        <w:t xml:space="preserve"> </w:t>
      </w:r>
      <w:r>
        <w:rPr>
          <w:rFonts w:ascii="Arial" w:hAnsi="Arial"/>
          <w:b/>
          <w:sz w:val="24"/>
        </w:rPr>
        <w:sym w:font="Symbol" w:char="F0B0"/>
      </w:r>
      <w:r>
        <w:rPr>
          <w:rFonts w:ascii="Arial" w:hAnsi="Arial"/>
          <w:b/>
          <w:sz w:val="24"/>
        </w:rPr>
        <w:t>С</w:t>
      </w:r>
      <w:proofErr w:type="gramEnd"/>
      <w:r>
        <w:rPr>
          <w:rFonts w:ascii="Arial" w:hAnsi="Arial"/>
          <w:b/>
          <w:sz w:val="24"/>
        </w:rPr>
        <w:t xml:space="preserve"> (</w:t>
      </w:r>
      <w:r>
        <w:rPr>
          <w:rFonts w:ascii="Arial" w:hAnsi="Arial"/>
          <w:b/>
          <w:sz w:val="24"/>
        </w:rPr>
        <w:sym w:font="Symbol" w:char="F044"/>
      </w:r>
      <w:r>
        <w:rPr>
          <w:rFonts w:ascii="Arial" w:hAnsi="Arial"/>
          <w:b/>
          <w:sz w:val="24"/>
        </w:rPr>
        <w:t xml:space="preserve">30 </w:t>
      </w:r>
      <w:r>
        <w:rPr>
          <w:rFonts w:ascii="Arial" w:hAnsi="Arial"/>
          <w:b/>
          <w:sz w:val="24"/>
        </w:rPr>
        <w:sym w:font="Symbol" w:char="F0B0"/>
      </w:r>
      <w:r>
        <w:rPr>
          <w:rFonts w:ascii="Arial" w:hAnsi="Arial"/>
          <w:b/>
          <w:sz w:val="24"/>
        </w:rPr>
        <w:t>С) - разница входящей и выходящей из змеевика воды.</w:t>
      </w:r>
    </w:p>
    <w:p w:rsidR="00A4241F" w:rsidRDefault="00A4241F" w:rsidP="000B3A85">
      <w:pPr>
        <w:pStyle w:val="3"/>
        <w:tabs>
          <w:tab w:val="num" w:pos="284"/>
        </w:tabs>
        <w:ind w:left="-284" w:right="-285"/>
        <w:rPr>
          <w:rFonts w:ascii="Arial" w:hAnsi="Arial"/>
        </w:rPr>
      </w:pPr>
      <w:r>
        <w:rPr>
          <w:rFonts w:ascii="Arial" w:hAnsi="Arial"/>
        </w:rPr>
        <w:t xml:space="preserve">*1 ПРИМЕЧАНИЕ. Котел  защищен от аварийной подачи входного давления газа до </w:t>
      </w:r>
      <w:smartTag w:uri="urn:schemas-microsoft-com:office:smarttags" w:element="metricconverter">
        <w:smartTagPr>
          <w:attr w:name="ProductID" w:val="500 мм"/>
        </w:smartTagPr>
        <w:r>
          <w:rPr>
            <w:rFonts w:ascii="Arial" w:hAnsi="Arial"/>
          </w:rPr>
          <w:t>500 мм</w:t>
        </w:r>
      </w:smartTag>
      <w:proofErr w:type="gramStart"/>
      <w:r>
        <w:rPr>
          <w:rFonts w:ascii="Arial" w:hAnsi="Arial"/>
        </w:rPr>
        <w:t>.</w:t>
      </w:r>
      <w:proofErr w:type="gramEnd"/>
      <w:r>
        <w:rPr>
          <w:rFonts w:ascii="Arial" w:hAnsi="Arial"/>
        </w:rPr>
        <w:t xml:space="preserve"> </w:t>
      </w:r>
      <w:proofErr w:type="gramStart"/>
      <w:r>
        <w:rPr>
          <w:rFonts w:ascii="Arial" w:hAnsi="Arial"/>
        </w:rPr>
        <w:t>в</w:t>
      </w:r>
      <w:proofErr w:type="gramEnd"/>
      <w:r>
        <w:rPr>
          <w:rFonts w:ascii="Arial" w:hAnsi="Arial"/>
        </w:rPr>
        <w:t>од. ст. конструкцией газового клапана.</w:t>
      </w:r>
    </w:p>
    <w:p w:rsidR="00A4241F" w:rsidRDefault="00A4241F" w:rsidP="000B3A85">
      <w:pPr>
        <w:ind w:left="-284" w:right="-285"/>
        <w:rPr>
          <w:rFonts w:ascii="Arial" w:hAnsi="Arial"/>
          <w:b/>
          <w:sz w:val="24"/>
        </w:rPr>
      </w:pPr>
    </w:p>
    <w:p w:rsidR="00BD673F" w:rsidRDefault="00BD673F" w:rsidP="000B3A85">
      <w:pPr>
        <w:ind w:left="-284" w:right="-285"/>
        <w:rPr>
          <w:rFonts w:ascii="Arial" w:hAnsi="Arial"/>
          <w:b/>
          <w:sz w:val="24"/>
        </w:rPr>
      </w:pPr>
    </w:p>
    <w:p w:rsidR="00A4241F" w:rsidRDefault="00586EED" w:rsidP="00F8640A">
      <w:pPr>
        <w:ind w:left="-567" w:right="-2"/>
        <w:jc w:val="center"/>
        <w:rPr>
          <w:rFonts w:ascii="Arial" w:hAnsi="Arial"/>
          <w:b/>
          <w:sz w:val="24"/>
        </w:rPr>
      </w:pPr>
      <w:r>
        <w:rPr>
          <w:rFonts w:ascii="Arial" w:hAnsi="Arial"/>
          <w:b/>
          <w:sz w:val="24"/>
        </w:rPr>
        <w:t xml:space="preserve">4 </w:t>
      </w:r>
      <w:r w:rsidR="00A4241F">
        <w:rPr>
          <w:rFonts w:ascii="Arial" w:hAnsi="Arial"/>
          <w:b/>
          <w:sz w:val="24"/>
        </w:rPr>
        <w:t xml:space="preserve"> КОМПЛЕКТНОСТЬ</w:t>
      </w:r>
    </w:p>
    <w:p w:rsidR="00A4241F" w:rsidRDefault="00A4241F" w:rsidP="00F8640A">
      <w:pPr>
        <w:ind w:left="-567" w:right="-2"/>
        <w:rPr>
          <w:rFonts w:ascii="Arial" w:hAnsi="Arial"/>
          <w:b/>
          <w:sz w:val="24"/>
        </w:rPr>
      </w:pPr>
    </w:p>
    <w:tbl>
      <w:tblPr>
        <w:tblW w:w="9782"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828"/>
        <w:gridCol w:w="2693"/>
        <w:gridCol w:w="1130"/>
        <w:gridCol w:w="2131"/>
      </w:tblGrid>
      <w:tr w:rsidR="00A4241F" w:rsidTr="00586EED">
        <w:tc>
          <w:tcPr>
            <w:tcW w:w="3828" w:type="dxa"/>
          </w:tcPr>
          <w:p w:rsidR="00A4241F" w:rsidRDefault="00A4241F" w:rsidP="000B3A85">
            <w:pPr>
              <w:ind w:right="-2"/>
              <w:jc w:val="center"/>
              <w:rPr>
                <w:rFonts w:ascii="Arial" w:hAnsi="Arial"/>
                <w:b/>
                <w:sz w:val="22"/>
              </w:rPr>
            </w:pPr>
            <w:r>
              <w:rPr>
                <w:rFonts w:ascii="Arial" w:hAnsi="Arial"/>
                <w:b/>
                <w:sz w:val="22"/>
              </w:rPr>
              <w:t>Наименование</w:t>
            </w:r>
          </w:p>
        </w:tc>
        <w:tc>
          <w:tcPr>
            <w:tcW w:w="2693" w:type="dxa"/>
          </w:tcPr>
          <w:p w:rsidR="00A4241F" w:rsidRDefault="00A4241F" w:rsidP="000B3A85">
            <w:pPr>
              <w:ind w:right="-2"/>
              <w:jc w:val="center"/>
              <w:rPr>
                <w:rFonts w:ascii="Arial" w:hAnsi="Arial"/>
                <w:b/>
                <w:sz w:val="22"/>
              </w:rPr>
            </w:pPr>
            <w:r>
              <w:rPr>
                <w:rFonts w:ascii="Arial" w:hAnsi="Arial"/>
                <w:b/>
                <w:sz w:val="22"/>
              </w:rPr>
              <w:t>Шифр</w:t>
            </w:r>
          </w:p>
        </w:tc>
        <w:tc>
          <w:tcPr>
            <w:tcW w:w="1130" w:type="dxa"/>
          </w:tcPr>
          <w:p w:rsidR="00A4241F" w:rsidRDefault="00A4241F" w:rsidP="000B3A85">
            <w:pPr>
              <w:ind w:right="-2"/>
              <w:jc w:val="center"/>
              <w:rPr>
                <w:rFonts w:ascii="Arial" w:hAnsi="Arial"/>
                <w:b/>
                <w:sz w:val="22"/>
              </w:rPr>
            </w:pPr>
            <w:r>
              <w:rPr>
                <w:rFonts w:ascii="Arial" w:hAnsi="Arial"/>
                <w:b/>
                <w:sz w:val="22"/>
              </w:rPr>
              <w:t xml:space="preserve">Кол – </w:t>
            </w:r>
            <w:proofErr w:type="gramStart"/>
            <w:r>
              <w:rPr>
                <w:rFonts w:ascii="Arial" w:hAnsi="Arial"/>
                <w:b/>
                <w:sz w:val="22"/>
              </w:rPr>
              <w:t>во</w:t>
            </w:r>
            <w:proofErr w:type="gramEnd"/>
          </w:p>
        </w:tc>
        <w:tc>
          <w:tcPr>
            <w:tcW w:w="2131" w:type="dxa"/>
          </w:tcPr>
          <w:p w:rsidR="00A4241F" w:rsidRDefault="00A4241F" w:rsidP="000B3A85">
            <w:pPr>
              <w:ind w:right="-2"/>
              <w:jc w:val="center"/>
              <w:rPr>
                <w:rFonts w:ascii="Arial" w:hAnsi="Arial"/>
                <w:b/>
                <w:sz w:val="22"/>
              </w:rPr>
            </w:pPr>
            <w:r>
              <w:rPr>
                <w:rFonts w:ascii="Arial" w:hAnsi="Arial"/>
                <w:b/>
                <w:sz w:val="22"/>
              </w:rPr>
              <w:t>Примечание</w:t>
            </w:r>
          </w:p>
        </w:tc>
      </w:tr>
      <w:tr w:rsidR="00A4241F" w:rsidTr="00586EED">
        <w:tc>
          <w:tcPr>
            <w:tcW w:w="3828" w:type="dxa"/>
          </w:tcPr>
          <w:p w:rsidR="00A4241F" w:rsidRDefault="00140532" w:rsidP="00F8640A">
            <w:pPr>
              <w:ind w:right="-2"/>
              <w:rPr>
                <w:rFonts w:ascii="Arial" w:hAnsi="Arial"/>
                <w:b/>
                <w:sz w:val="22"/>
              </w:rPr>
            </w:pPr>
            <w:r>
              <w:rPr>
                <w:rFonts w:ascii="Arial" w:hAnsi="Arial"/>
                <w:b/>
                <w:sz w:val="22"/>
              </w:rPr>
              <w:t xml:space="preserve">1 </w:t>
            </w:r>
            <w:r w:rsidR="00A4241F">
              <w:rPr>
                <w:rFonts w:ascii="Arial" w:hAnsi="Arial"/>
                <w:b/>
                <w:sz w:val="22"/>
              </w:rPr>
              <w:t xml:space="preserve"> Котел </w:t>
            </w:r>
          </w:p>
        </w:tc>
        <w:tc>
          <w:tcPr>
            <w:tcW w:w="2693" w:type="dxa"/>
          </w:tcPr>
          <w:p w:rsidR="00A4241F" w:rsidRDefault="00A4241F" w:rsidP="00F8640A">
            <w:pPr>
              <w:ind w:right="-2"/>
              <w:rPr>
                <w:rFonts w:ascii="Arial" w:hAnsi="Arial"/>
                <w:b/>
                <w:sz w:val="22"/>
              </w:rPr>
            </w:pPr>
            <w:r>
              <w:rPr>
                <w:rFonts w:ascii="Arial" w:hAnsi="Arial"/>
                <w:b/>
                <w:sz w:val="22"/>
              </w:rPr>
              <w:t>КСГК – 12,5  С</w:t>
            </w:r>
            <w:proofErr w:type="gramStart"/>
            <w:r>
              <w:rPr>
                <w:rFonts w:ascii="Arial" w:hAnsi="Arial"/>
                <w:b/>
                <w:sz w:val="22"/>
              </w:rPr>
              <w:t>1</w:t>
            </w:r>
            <w:proofErr w:type="gramEnd"/>
          </w:p>
        </w:tc>
        <w:tc>
          <w:tcPr>
            <w:tcW w:w="1130" w:type="dxa"/>
          </w:tcPr>
          <w:p w:rsidR="00A4241F" w:rsidRDefault="00A4241F" w:rsidP="00F8640A">
            <w:pPr>
              <w:ind w:right="-2"/>
              <w:rPr>
                <w:rFonts w:ascii="Arial" w:hAnsi="Arial"/>
                <w:b/>
                <w:sz w:val="22"/>
              </w:rPr>
            </w:pPr>
            <w:r>
              <w:rPr>
                <w:rFonts w:ascii="Arial" w:hAnsi="Arial"/>
                <w:b/>
                <w:sz w:val="22"/>
              </w:rPr>
              <w:t xml:space="preserve">      1</w:t>
            </w:r>
          </w:p>
        </w:tc>
        <w:tc>
          <w:tcPr>
            <w:tcW w:w="2131" w:type="dxa"/>
          </w:tcPr>
          <w:p w:rsidR="00A4241F" w:rsidRDefault="00A4241F" w:rsidP="00F8640A">
            <w:pPr>
              <w:ind w:right="-2"/>
              <w:rPr>
                <w:rFonts w:ascii="Arial" w:hAnsi="Arial"/>
                <w:b/>
                <w:sz w:val="22"/>
              </w:rPr>
            </w:pPr>
          </w:p>
        </w:tc>
      </w:tr>
      <w:tr w:rsidR="00A4241F" w:rsidTr="00586EED">
        <w:tc>
          <w:tcPr>
            <w:tcW w:w="3828" w:type="dxa"/>
          </w:tcPr>
          <w:p w:rsidR="00A4241F" w:rsidRDefault="00140532" w:rsidP="00F8640A">
            <w:pPr>
              <w:ind w:right="-2"/>
              <w:rPr>
                <w:rFonts w:ascii="Arial" w:hAnsi="Arial"/>
                <w:b/>
                <w:sz w:val="22"/>
              </w:rPr>
            </w:pPr>
            <w:r>
              <w:rPr>
                <w:rFonts w:ascii="Arial" w:hAnsi="Arial"/>
                <w:b/>
                <w:sz w:val="22"/>
              </w:rPr>
              <w:t xml:space="preserve">2 </w:t>
            </w:r>
            <w:r w:rsidR="00A4241F">
              <w:rPr>
                <w:rFonts w:ascii="Arial" w:hAnsi="Arial"/>
                <w:b/>
                <w:sz w:val="22"/>
              </w:rPr>
              <w:t xml:space="preserve"> Паспорт и руководство по эксплуатации.</w:t>
            </w:r>
          </w:p>
        </w:tc>
        <w:tc>
          <w:tcPr>
            <w:tcW w:w="2693" w:type="dxa"/>
          </w:tcPr>
          <w:p w:rsidR="00A4241F" w:rsidRDefault="000B3A85" w:rsidP="00F8640A">
            <w:pPr>
              <w:pStyle w:val="9"/>
              <w:ind w:right="-2"/>
              <w:rPr>
                <w:rFonts w:ascii="Arial" w:hAnsi="Arial"/>
                <w:sz w:val="22"/>
              </w:rPr>
            </w:pPr>
            <w:r>
              <w:rPr>
                <w:rFonts w:ascii="Arial" w:hAnsi="Arial"/>
                <w:sz w:val="22"/>
              </w:rPr>
              <w:t>ИС - 512.00.00 РЭ</w:t>
            </w:r>
          </w:p>
        </w:tc>
        <w:tc>
          <w:tcPr>
            <w:tcW w:w="1130" w:type="dxa"/>
          </w:tcPr>
          <w:p w:rsidR="00A4241F" w:rsidRDefault="00A4241F" w:rsidP="00F8640A">
            <w:pPr>
              <w:ind w:right="-2"/>
              <w:rPr>
                <w:rFonts w:ascii="Arial" w:hAnsi="Arial"/>
                <w:b/>
                <w:sz w:val="22"/>
              </w:rPr>
            </w:pPr>
            <w:r>
              <w:rPr>
                <w:rFonts w:ascii="Arial" w:hAnsi="Arial"/>
                <w:b/>
                <w:sz w:val="22"/>
              </w:rPr>
              <w:t xml:space="preserve">      1</w:t>
            </w:r>
          </w:p>
        </w:tc>
        <w:tc>
          <w:tcPr>
            <w:tcW w:w="2131" w:type="dxa"/>
          </w:tcPr>
          <w:p w:rsidR="00A4241F" w:rsidRDefault="00A4241F" w:rsidP="00F8640A">
            <w:pPr>
              <w:ind w:right="-2"/>
              <w:rPr>
                <w:rFonts w:ascii="Arial" w:hAnsi="Arial"/>
                <w:b/>
                <w:sz w:val="22"/>
              </w:rPr>
            </w:pPr>
          </w:p>
        </w:tc>
      </w:tr>
      <w:tr w:rsidR="00A4241F" w:rsidTr="00586EED">
        <w:tc>
          <w:tcPr>
            <w:tcW w:w="3828" w:type="dxa"/>
          </w:tcPr>
          <w:p w:rsidR="00A4241F" w:rsidRDefault="00140532" w:rsidP="00F8640A">
            <w:pPr>
              <w:ind w:right="-2"/>
              <w:rPr>
                <w:rFonts w:ascii="Arial" w:hAnsi="Arial"/>
                <w:b/>
                <w:sz w:val="22"/>
              </w:rPr>
            </w:pPr>
            <w:r>
              <w:rPr>
                <w:rFonts w:ascii="Arial" w:hAnsi="Arial"/>
                <w:b/>
                <w:sz w:val="22"/>
              </w:rPr>
              <w:t xml:space="preserve">3 </w:t>
            </w:r>
            <w:r w:rsidR="00A4241F">
              <w:rPr>
                <w:rFonts w:ascii="Arial" w:hAnsi="Arial"/>
                <w:b/>
                <w:sz w:val="22"/>
              </w:rPr>
              <w:t xml:space="preserve"> </w:t>
            </w:r>
            <w:proofErr w:type="spellStart"/>
            <w:r w:rsidR="00A4241F">
              <w:rPr>
                <w:rFonts w:ascii="Arial" w:hAnsi="Arial"/>
                <w:b/>
                <w:sz w:val="22"/>
              </w:rPr>
              <w:t>Воздухозаборник</w:t>
            </w:r>
            <w:proofErr w:type="spellEnd"/>
          </w:p>
        </w:tc>
        <w:tc>
          <w:tcPr>
            <w:tcW w:w="2693" w:type="dxa"/>
          </w:tcPr>
          <w:p w:rsidR="00A4241F" w:rsidRDefault="00A4241F" w:rsidP="00F8640A">
            <w:pPr>
              <w:ind w:right="-2"/>
              <w:rPr>
                <w:rFonts w:ascii="Arial" w:hAnsi="Arial"/>
                <w:b/>
                <w:sz w:val="22"/>
              </w:rPr>
            </w:pPr>
            <w:r>
              <w:rPr>
                <w:rFonts w:ascii="Arial" w:hAnsi="Arial"/>
                <w:b/>
                <w:sz w:val="22"/>
              </w:rPr>
              <w:t>512. 02. 000</w:t>
            </w:r>
          </w:p>
        </w:tc>
        <w:tc>
          <w:tcPr>
            <w:tcW w:w="1130" w:type="dxa"/>
          </w:tcPr>
          <w:p w:rsidR="00A4241F" w:rsidRDefault="00A4241F" w:rsidP="00F8640A">
            <w:pPr>
              <w:ind w:right="-2"/>
              <w:rPr>
                <w:rFonts w:ascii="Arial" w:hAnsi="Arial"/>
                <w:b/>
                <w:sz w:val="22"/>
              </w:rPr>
            </w:pPr>
            <w:r>
              <w:rPr>
                <w:rFonts w:ascii="Arial" w:hAnsi="Arial"/>
                <w:b/>
                <w:sz w:val="22"/>
              </w:rPr>
              <w:t xml:space="preserve">     1</w:t>
            </w:r>
          </w:p>
        </w:tc>
        <w:tc>
          <w:tcPr>
            <w:tcW w:w="2131" w:type="dxa"/>
          </w:tcPr>
          <w:p w:rsidR="00A4241F" w:rsidRDefault="00A4241F" w:rsidP="00F8640A">
            <w:pPr>
              <w:ind w:right="-2"/>
              <w:rPr>
                <w:rFonts w:ascii="Arial" w:hAnsi="Arial"/>
                <w:b/>
                <w:sz w:val="22"/>
              </w:rPr>
            </w:pPr>
          </w:p>
        </w:tc>
      </w:tr>
      <w:tr w:rsidR="00A4241F" w:rsidTr="00586EED">
        <w:tc>
          <w:tcPr>
            <w:tcW w:w="3828" w:type="dxa"/>
          </w:tcPr>
          <w:p w:rsidR="00A4241F" w:rsidRDefault="00140532" w:rsidP="00F8640A">
            <w:pPr>
              <w:ind w:right="-2"/>
              <w:rPr>
                <w:rFonts w:ascii="Arial" w:hAnsi="Arial"/>
                <w:b/>
                <w:sz w:val="22"/>
              </w:rPr>
            </w:pPr>
            <w:r>
              <w:rPr>
                <w:rFonts w:ascii="Arial" w:hAnsi="Arial"/>
                <w:b/>
                <w:sz w:val="22"/>
              </w:rPr>
              <w:t xml:space="preserve">4 </w:t>
            </w:r>
            <w:r w:rsidR="00A4241F">
              <w:rPr>
                <w:rFonts w:ascii="Arial" w:hAnsi="Arial"/>
                <w:b/>
                <w:sz w:val="22"/>
              </w:rPr>
              <w:t xml:space="preserve"> Труба </w:t>
            </w:r>
            <w:proofErr w:type="spellStart"/>
            <w:r w:rsidR="00A4241F">
              <w:rPr>
                <w:rFonts w:ascii="Arial" w:hAnsi="Arial"/>
                <w:b/>
                <w:sz w:val="22"/>
              </w:rPr>
              <w:t>воздухоподвода</w:t>
            </w:r>
            <w:proofErr w:type="spellEnd"/>
            <w:r w:rsidR="00A4241F">
              <w:rPr>
                <w:rFonts w:ascii="Arial" w:hAnsi="Arial"/>
                <w:b/>
                <w:sz w:val="22"/>
              </w:rPr>
              <w:t>*</w:t>
            </w:r>
          </w:p>
          <w:p w:rsidR="00A4241F" w:rsidRDefault="00A4241F" w:rsidP="00F8640A">
            <w:pPr>
              <w:ind w:right="-2"/>
              <w:rPr>
                <w:rFonts w:ascii="Arial" w:hAnsi="Arial"/>
                <w:b/>
                <w:sz w:val="22"/>
              </w:rPr>
            </w:pPr>
            <w:r>
              <w:rPr>
                <w:rFonts w:ascii="Arial" w:hAnsi="Arial"/>
                <w:b/>
                <w:sz w:val="22"/>
                <w:lang w:val="en-US"/>
              </w:rPr>
              <w:t>L</w:t>
            </w:r>
            <w:r>
              <w:rPr>
                <w:rFonts w:ascii="Arial" w:hAnsi="Arial"/>
                <w:b/>
                <w:sz w:val="22"/>
              </w:rPr>
              <w:t xml:space="preserve"> = </w:t>
            </w:r>
            <w:smartTag w:uri="urn:schemas-microsoft-com:office:smarttags" w:element="metricconverter">
              <w:smartTagPr>
                <w:attr w:name="ProductID" w:val="1200 мм"/>
              </w:smartTagPr>
              <w:r>
                <w:rPr>
                  <w:rFonts w:ascii="Arial" w:hAnsi="Arial"/>
                  <w:b/>
                  <w:sz w:val="22"/>
                </w:rPr>
                <w:t>1200 мм</w:t>
              </w:r>
            </w:smartTag>
          </w:p>
        </w:tc>
        <w:tc>
          <w:tcPr>
            <w:tcW w:w="2693" w:type="dxa"/>
          </w:tcPr>
          <w:p w:rsidR="00A4241F" w:rsidRDefault="00A4241F" w:rsidP="00F8640A">
            <w:pPr>
              <w:ind w:right="-2"/>
              <w:rPr>
                <w:rFonts w:ascii="Arial" w:hAnsi="Arial"/>
                <w:b/>
                <w:sz w:val="22"/>
              </w:rPr>
            </w:pPr>
          </w:p>
        </w:tc>
        <w:tc>
          <w:tcPr>
            <w:tcW w:w="1130" w:type="dxa"/>
            <w:vAlign w:val="center"/>
          </w:tcPr>
          <w:p w:rsidR="00A4241F" w:rsidRDefault="00A4241F" w:rsidP="00F8640A">
            <w:pPr>
              <w:ind w:right="-2"/>
              <w:rPr>
                <w:rFonts w:ascii="Arial" w:hAnsi="Arial"/>
                <w:b/>
                <w:sz w:val="22"/>
              </w:rPr>
            </w:pPr>
            <w:r>
              <w:rPr>
                <w:rFonts w:ascii="Arial" w:hAnsi="Arial"/>
                <w:b/>
                <w:sz w:val="22"/>
              </w:rPr>
              <w:t xml:space="preserve">     1</w:t>
            </w:r>
          </w:p>
        </w:tc>
        <w:tc>
          <w:tcPr>
            <w:tcW w:w="2131" w:type="dxa"/>
          </w:tcPr>
          <w:p w:rsidR="00A4241F" w:rsidRDefault="00A4241F" w:rsidP="00F8640A">
            <w:pPr>
              <w:ind w:right="-2"/>
              <w:rPr>
                <w:rFonts w:ascii="Arial" w:hAnsi="Arial"/>
                <w:b/>
                <w:sz w:val="22"/>
              </w:rPr>
            </w:pPr>
          </w:p>
        </w:tc>
      </w:tr>
      <w:tr w:rsidR="00A4241F" w:rsidTr="00586EED">
        <w:tc>
          <w:tcPr>
            <w:tcW w:w="3828" w:type="dxa"/>
          </w:tcPr>
          <w:p w:rsidR="00A4241F" w:rsidRDefault="00140532" w:rsidP="00F8640A">
            <w:pPr>
              <w:ind w:right="-2"/>
              <w:rPr>
                <w:rFonts w:ascii="Arial" w:hAnsi="Arial"/>
                <w:b/>
                <w:sz w:val="22"/>
              </w:rPr>
            </w:pPr>
            <w:r>
              <w:rPr>
                <w:rFonts w:ascii="Arial" w:hAnsi="Arial"/>
                <w:b/>
                <w:sz w:val="22"/>
              </w:rPr>
              <w:t xml:space="preserve">5 </w:t>
            </w:r>
            <w:r w:rsidR="00A4241F">
              <w:rPr>
                <w:rFonts w:ascii="Arial" w:hAnsi="Arial"/>
                <w:b/>
                <w:sz w:val="22"/>
              </w:rPr>
              <w:t xml:space="preserve"> Отвод </w:t>
            </w:r>
            <w:r w:rsidR="00A4241F">
              <w:rPr>
                <w:rFonts w:ascii="Arial" w:hAnsi="Arial"/>
                <w:b/>
                <w:sz w:val="22"/>
              </w:rPr>
              <w:sym w:font="Symbol" w:char="F0C6"/>
            </w:r>
            <w:r w:rsidR="00A4241F">
              <w:rPr>
                <w:rFonts w:ascii="Arial" w:hAnsi="Arial"/>
                <w:b/>
                <w:sz w:val="22"/>
              </w:rPr>
              <w:t xml:space="preserve"> 100;  90</w:t>
            </w:r>
            <w:r w:rsidR="00A4241F">
              <w:rPr>
                <w:rFonts w:ascii="Arial" w:hAnsi="Arial"/>
                <w:b/>
                <w:sz w:val="22"/>
              </w:rPr>
              <w:sym w:font="Symbol" w:char="F0B0"/>
            </w:r>
          </w:p>
        </w:tc>
        <w:tc>
          <w:tcPr>
            <w:tcW w:w="2693" w:type="dxa"/>
          </w:tcPr>
          <w:p w:rsidR="00A4241F" w:rsidRDefault="00A4241F" w:rsidP="00F8640A">
            <w:pPr>
              <w:ind w:right="-2"/>
              <w:rPr>
                <w:rFonts w:ascii="Arial" w:hAnsi="Arial"/>
                <w:b/>
                <w:sz w:val="22"/>
              </w:rPr>
            </w:pPr>
          </w:p>
        </w:tc>
        <w:tc>
          <w:tcPr>
            <w:tcW w:w="1130" w:type="dxa"/>
          </w:tcPr>
          <w:p w:rsidR="00A4241F" w:rsidRDefault="00A4241F" w:rsidP="00F8640A">
            <w:pPr>
              <w:ind w:right="-2"/>
              <w:rPr>
                <w:rFonts w:ascii="Arial" w:hAnsi="Arial"/>
                <w:b/>
                <w:sz w:val="22"/>
              </w:rPr>
            </w:pPr>
            <w:r>
              <w:rPr>
                <w:rFonts w:ascii="Arial" w:hAnsi="Arial"/>
                <w:b/>
                <w:sz w:val="22"/>
              </w:rPr>
              <w:t xml:space="preserve">     1</w:t>
            </w:r>
          </w:p>
        </w:tc>
        <w:tc>
          <w:tcPr>
            <w:tcW w:w="2131" w:type="dxa"/>
          </w:tcPr>
          <w:p w:rsidR="00A4241F" w:rsidRDefault="00A4241F" w:rsidP="00F8640A">
            <w:pPr>
              <w:ind w:right="-2"/>
              <w:rPr>
                <w:rFonts w:ascii="Arial" w:hAnsi="Arial"/>
                <w:b/>
                <w:sz w:val="22"/>
              </w:rPr>
            </w:pPr>
          </w:p>
        </w:tc>
      </w:tr>
      <w:tr w:rsidR="00A4241F" w:rsidTr="00586EED">
        <w:tc>
          <w:tcPr>
            <w:tcW w:w="3828" w:type="dxa"/>
          </w:tcPr>
          <w:p w:rsidR="00A4241F" w:rsidRDefault="00140532" w:rsidP="00F8640A">
            <w:pPr>
              <w:ind w:right="-2"/>
              <w:rPr>
                <w:rFonts w:ascii="Arial" w:hAnsi="Arial"/>
                <w:b/>
                <w:sz w:val="22"/>
              </w:rPr>
            </w:pPr>
            <w:r>
              <w:rPr>
                <w:rFonts w:ascii="Arial" w:hAnsi="Arial"/>
                <w:b/>
                <w:sz w:val="22"/>
              </w:rPr>
              <w:t xml:space="preserve">6 </w:t>
            </w:r>
            <w:r w:rsidR="00A4241F">
              <w:rPr>
                <w:rFonts w:ascii="Arial" w:hAnsi="Arial"/>
                <w:b/>
                <w:sz w:val="22"/>
              </w:rPr>
              <w:t xml:space="preserve"> Упаковка </w:t>
            </w:r>
          </w:p>
        </w:tc>
        <w:tc>
          <w:tcPr>
            <w:tcW w:w="2693" w:type="dxa"/>
          </w:tcPr>
          <w:p w:rsidR="00A4241F" w:rsidRDefault="00A4241F" w:rsidP="00F8640A">
            <w:pPr>
              <w:ind w:right="-2"/>
              <w:rPr>
                <w:rFonts w:ascii="Arial" w:hAnsi="Arial"/>
                <w:b/>
                <w:sz w:val="22"/>
              </w:rPr>
            </w:pPr>
          </w:p>
        </w:tc>
        <w:tc>
          <w:tcPr>
            <w:tcW w:w="1130" w:type="dxa"/>
          </w:tcPr>
          <w:p w:rsidR="00A4241F" w:rsidRDefault="00A4241F" w:rsidP="00F8640A">
            <w:pPr>
              <w:ind w:right="-2"/>
              <w:rPr>
                <w:rFonts w:ascii="Arial" w:hAnsi="Arial"/>
                <w:b/>
                <w:sz w:val="22"/>
              </w:rPr>
            </w:pPr>
            <w:r>
              <w:rPr>
                <w:rFonts w:ascii="Arial" w:hAnsi="Arial"/>
                <w:b/>
                <w:sz w:val="22"/>
              </w:rPr>
              <w:t xml:space="preserve">     1</w:t>
            </w:r>
          </w:p>
        </w:tc>
        <w:tc>
          <w:tcPr>
            <w:tcW w:w="2131" w:type="dxa"/>
          </w:tcPr>
          <w:p w:rsidR="00A4241F" w:rsidRDefault="00A4241F" w:rsidP="00F8640A">
            <w:pPr>
              <w:ind w:right="-2"/>
              <w:rPr>
                <w:rFonts w:ascii="Arial" w:hAnsi="Arial"/>
                <w:b/>
                <w:sz w:val="22"/>
              </w:rPr>
            </w:pPr>
          </w:p>
        </w:tc>
      </w:tr>
    </w:tbl>
    <w:p w:rsidR="000B3A85" w:rsidRDefault="000B3A85" w:rsidP="00F8640A">
      <w:pPr>
        <w:ind w:left="-567" w:right="-2"/>
        <w:rPr>
          <w:rFonts w:ascii="Arial" w:hAnsi="Arial"/>
          <w:b/>
          <w:sz w:val="24"/>
        </w:rPr>
      </w:pPr>
    </w:p>
    <w:p w:rsidR="00A4241F" w:rsidRDefault="00A4241F" w:rsidP="000B3A85">
      <w:pPr>
        <w:ind w:left="-284" w:right="-285"/>
        <w:rPr>
          <w:rFonts w:ascii="Arial" w:hAnsi="Arial"/>
          <w:b/>
          <w:sz w:val="24"/>
        </w:rPr>
      </w:pPr>
      <w:r>
        <w:rPr>
          <w:rFonts w:ascii="Arial" w:hAnsi="Arial"/>
          <w:b/>
          <w:sz w:val="24"/>
        </w:rPr>
        <w:t xml:space="preserve">* Дополнительное количество приобретается потребителем за отдельную плату. </w:t>
      </w:r>
    </w:p>
    <w:p w:rsidR="000B3A85" w:rsidRDefault="000B3A85" w:rsidP="000B3A85">
      <w:pPr>
        <w:ind w:left="-284" w:right="-285"/>
        <w:jc w:val="both"/>
        <w:rPr>
          <w:rFonts w:ascii="Arial" w:hAnsi="Arial"/>
          <w:b/>
          <w:sz w:val="22"/>
          <w:szCs w:val="22"/>
        </w:rPr>
      </w:pPr>
    </w:p>
    <w:p w:rsidR="00A4241F" w:rsidRPr="00E3243B" w:rsidRDefault="00A4241F" w:rsidP="000B3A85">
      <w:pPr>
        <w:ind w:left="-284" w:right="-285"/>
        <w:jc w:val="both"/>
        <w:rPr>
          <w:rFonts w:ascii="Arial" w:hAnsi="Arial"/>
          <w:b/>
          <w:sz w:val="22"/>
          <w:szCs w:val="22"/>
        </w:rPr>
      </w:pPr>
      <w:r>
        <w:rPr>
          <w:rFonts w:ascii="Arial" w:hAnsi="Arial"/>
          <w:b/>
          <w:sz w:val="22"/>
          <w:szCs w:val="22"/>
        </w:rPr>
        <w:t>ПР</w:t>
      </w:r>
      <w:r w:rsidR="00C60EFE">
        <w:rPr>
          <w:rFonts w:ascii="Arial" w:hAnsi="Arial"/>
          <w:b/>
          <w:sz w:val="22"/>
          <w:szCs w:val="22"/>
        </w:rPr>
        <w:t xml:space="preserve">ИМЕЧАНИЕ: </w:t>
      </w:r>
      <w:proofErr w:type="gramStart"/>
      <w:r w:rsidR="00C60EFE">
        <w:rPr>
          <w:rFonts w:ascii="Arial" w:hAnsi="Arial"/>
          <w:b/>
          <w:sz w:val="22"/>
          <w:szCs w:val="22"/>
        </w:rPr>
        <w:t>Комплектующие</w:t>
      </w:r>
      <w:proofErr w:type="gramEnd"/>
      <w:r w:rsidR="00C60EFE">
        <w:rPr>
          <w:rFonts w:ascii="Arial" w:hAnsi="Arial"/>
          <w:b/>
          <w:sz w:val="22"/>
          <w:szCs w:val="22"/>
        </w:rPr>
        <w:t xml:space="preserve"> поз. </w:t>
      </w:r>
      <w:r>
        <w:rPr>
          <w:rFonts w:ascii="Arial" w:hAnsi="Arial"/>
          <w:b/>
          <w:sz w:val="22"/>
          <w:szCs w:val="22"/>
        </w:rPr>
        <w:t xml:space="preserve">4, 5 упаковываются в отдельную тару и приобретаются </w:t>
      </w:r>
      <w:r w:rsidR="00536B70">
        <w:rPr>
          <w:rFonts w:ascii="Arial" w:hAnsi="Arial"/>
          <w:b/>
          <w:sz w:val="22"/>
          <w:szCs w:val="22"/>
        </w:rPr>
        <w:t xml:space="preserve">за отдельную плату.  Оригинальный  </w:t>
      </w:r>
      <w:proofErr w:type="spellStart"/>
      <w:r w:rsidR="00536B70">
        <w:rPr>
          <w:rFonts w:ascii="Arial" w:hAnsi="Arial"/>
          <w:b/>
          <w:sz w:val="22"/>
          <w:szCs w:val="22"/>
        </w:rPr>
        <w:t>воздухозаборник</w:t>
      </w:r>
      <w:proofErr w:type="spellEnd"/>
      <w:r>
        <w:rPr>
          <w:rFonts w:ascii="Arial" w:hAnsi="Arial"/>
          <w:b/>
          <w:sz w:val="22"/>
          <w:szCs w:val="22"/>
        </w:rPr>
        <w:t xml:space="preserve"> поз.3 </w:t>
      </w:r>
      <w:r w:rsidR="00C60EFE">
        <w:rPr>
          <w:rFonts w:ascii="Arial" w:hAnsi="Arial"/>
          <w:b/>
          <w:sz w:val="22"/>
          <w:szCs w:val="22"/>
        </w:rPr>
        <w:t xml:space="preserve">упакован вместе с котлом, </w:t>
      </w:r>
      <w:r>
        <w:rPr>
          <w:rFonts w:ascii="Arial" w:hAnsi="Arial"/>
          <w:b/>
          <w:sz w:val="22"/>
          <w:szCs w:val="22"/>
        </w:rPr>
        <w:t xml:space="preserve">является </w:t>
      </w:r>
      <w:r w:rsidR="00C60EFE">
        <w:rPr>
          <w:rFonts w:ascii="Arial" w:hAnsi="Arial"/>
          <w:b/>
          <w:sz w:val="22"/>
          <w:szCs w:val="22"/>
        </w:rPr>
        <w:t>неотъемлемой его частью, необходим</w:t>
      </w:r>
      <w:r>
        <w:rPr>
          <w:rFonts w:ascii="Arial" w:hAnsi="Arial"/>
          <w:b/>
          <w:sz w:val="22"/>
          <w:szCs w:val="22"/>
        </w:rPr>
        <w:t xml:space="preserve"> для нормальной работы котла. Приобретение комплектующих поз.4, 5 рекомендуется как гарантия полной адаптации при сборке воздуховода с </w:t>
      </w:r>
      <w:proofErr w:type="spellStart"/>
      <w:r>
        <w:rPr>
          <w:rFonts w:ascii="Arial" w:hAnsi="Arial"/>
          <w:b/>
          <w:sz w:val="22"/>
          <w:szCs w:val="22"/>
        </w:rPr>
        <w:t>воздухозаборником</w:t>
      </w:r>
      <w:proofErr w:type="spellEnd"/>
      <w:r>
        <w:rPr>
          <w:rFonts w:ascii="Arial" w:hAnsi="Arial"/>
          <w:b/>
          <w:sz w:val="22"/>
          <w:szCs w:val="22"/>
        </w:rPr>
        <w:t xml:space="preserve"> и котлом и обеспечения герметичности соединений. Приобретение дополнительного количества труб, колен и соединительных ниппелей осуществляет монтажная организация непосредственно (по заказу) у</w:t>
      </w:r>
      <w:r w:rsidR="00536B70">
        <w:rPr>
          <w:rFonts w:ascii="Arial" w:hAnsi="Arial"/>
          <w:b/>
          <w:sz w:val="22"/>
          <w:szCs w:val="22"/>
        </w:rPr>
        <w:t xml:space="preserve"> производителей</w:t>
      </w:r>
      <w:r>
        <w:rPr>
          <w:rFonts w:ascii="Arial" w:hAnsi="Arial"/>
          <w:b/>
          <w:sz w:val="22"/>
          <w:szCs w:val="22"/>
        </w:rPr>
        <w:t xml:space="preserve"> воздухово</w:t>
      </w:r>
      <w:r w:rsidR="00536B70">
        <w:rPr>
          <w:rFonts w:ascii="Arial" w:hAnsi="Arial"/>
          <w:b/>
          <w:sz w:val="22"/>
          <w:szCs w:val="22"/>
        </w:rPr>
        <w:t>дов</w:t>
      </w:r>
      <w:r>
        <w:rPr>
          <w:rFonts w:ascii="Arial" w:hAnsi="Arial"/>
          <w:b/>
          <w:sz w:val="22"/>
          <w:szCs w:val="22"/>
        </w:rPr>
        <w:t>.</w:t>
      </w:r>
    </w:p>
    <w:p w:rsidR="00A4241F" w:rsidRDefault="00A4241F" w:rsidP="000B3A85">
      <w:pPr>
        <w:ind w:left="-284" w:right="-285"/>
        <w:jc w:val="both"/>
        <w:rPr>
          <w:rFonts w:ascii="Arial" w:hAnsi="Arial"/>
          <w:b/>
          <w:sz w:val="24"/>
        </w:rPr>
      </w:pPr>
    </w:p>
    <w:p w:rsidR="00BD673F" w:rsidRDefault="00BD673F" w:rsidP="000B3A85">
      <w:pPr>
        <w:ind w:left="-284" w:right="-285"/>
        <w:jc w:val="both"/>
        <w:rPr>
          <w:rFonts w:ascii="Arial" w:hAnsi="Arial"/>
          <w:b/>
          <w:sz w:val="24"/>
        </w:rPr>
      </w:pPr>
    </w:p>
    <w:p w:rsidR="00A4241F" w:rsidRDefault="00E038D6" w:rsidP="00E038D6">
      <w:pPr>
        <w:ind w:left="-567" w:right="-2"/>
        <w:jc w:val="center"/>
        <w:rPr>
          <w:rFonts w:ascii="Arial" w:hAnsi="Arial"/>
          <w:b/>
          <w:sz w:val="24"/>
        </w:rPr>
      </w:pPr>
      <w:r>
        <w:rPr>
          <w:rFonts w:ascii="Arial" w:hAnsi="Arial"/>
          <w:b/>
          <w:sz w:val="24"/>
        </w:rPr>
        <w:t xml:space="preserve">4А </w:t>
      </w:r>
      <w:r w:rsidR="00A4241F">
        <w:rPr>
          <w:rFonts w:ascii="Arial" w:hAnsi="Arial"/>
          <w:b/>
          <w:sz w:val="24"/>
        </w:rPr>
        <w:t xml:space="preserve"> Перечень  устанавливаемых на котел устройств управления</w:t>
      </w:r>
    </w:p>
    <w:p w:rsidR="00A4241F" w:rsidRDefault="00A4241F" w:rsidP="00E038D6">
      <w:pPr>
        <w:ind w:left="-567" w:right="-2"/>
        <w:jc w:val="center"/>
        <w:rPr>
          <w:rFonts w:ascii="Arial" w:hAnsi="Arial"/>
          <w:b/>
          <w:sz w:val="24"/>
        </w:rPr>
      </w:pPr>
      <w:r>
        <w:rPr>
          <w:rFonts w:ascii="Arial" w:hAnsi="Arial"/>
          <w:b/>
          <w:sz w:val="24"/>
        </w:rPr>
        <w:t>и автоматической защиты</w:t>
      </w:r>
    </w:p>
    <w:tbl>
      <w:tblPr>
        <w:tblW w:w="9782"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970"/>
        <w:gridCol w:w="1843"/>
        <w:gridCol w:w="2977"/>
        <w:gridCol w:w="992"/>
      </w:tblGrid>
      <w:tr w:rsidR="00A4241F" w:rsidTr="00140532">
        <w:tc>
          <w:tcPr>
            <w:tcW w:w="3970" w:type="dxa"/>
          </w:tcPr>
          <w:p w:rsidR="00A4241F" w:rsidRDefault="00A4241F" w:rsidP="00F8640A">
            <w:pPr>
              <w:ind w:right="-2"/>
              <w:rPr>
                <w:rFonts w:ascii="Arial" w:hAnsi="Arial"/>
                <w:b/>
                <w:sz w:val="24"/>
              </w:rPr>
            </w:pPr>
            <w:r>
              <w:rPr>
                <w:rFonts w:ascii="Arial" w:hAnsi="Arial"/>
                <w:b/>
                <w:sz w:val="24"/>
              </w:rPr>
              <w:t>Наименование</w:t>
            </w:r>
          </w:p>
        </w:tc>
        <w:tc>
          <w:tcPr>
            <w:tcW w:w="1843" w:type="dxa"/>
          </w:tcPr>
          <w:p w:rsidR="00A4241F" w:rsidRDefault="00A4241F" w:rsidP="00F8640A">
            <w:pPr>
              <w:ind w:right="-2"/>
              <w:rPr>
                <w:rFonts w:ascii="Arial" w:hAnsi="Arial"/>
                <w:b/>
                <w:sz w:val="24"/>
              </w:rPr>
            </w:pPr>
            <w:r>
              <w:rPr>
                <w:rFonts w:ascii="Arial" w:hAnsi="Arial"/>
                <w:b/>
                <w:sz w:val="24"/>
              </w:rPr>
              <w:t xml:space="preserve">Обозначение </w:t>
            </w:r>
          </w:p>
          <w:p w:rsidR="00A4241F" w:rsidRDefault="00A4241F" w:rsidP="00F8640A">
            <w:pPr>
              <w:ind w:right="-2"/>
              <w:rPr>
                <w:rFonts w:ascii="Arial" w:hAnsi="Arial"/>
                <w:b/>
                <w:sz w:val="24"/>
              </w:rPr>
            </w:pPr>
          </w:p>
        </w:tc>
        <w:tc>
          <w:tcPr>
            <w:tcW w:w="2977" w:type="dxa"/>
          </w:tcPr>
          <w:p w:rsidR="00A4241F" w:rsidRDefault="00A4241F" w:rsidP="000B3A85">
            <w:pPr>
              <w:ind w:right="-2"/>
              <w:jc w:val="center"/>
              <w:rPr>
                <w:rFonts w:ascii="Arial" w:hAnsi="Arial"/>
                <w:b/>
                <w:sz w:val="24"/>
              </w:rPr>
            </w:pPr>
            <w:r>
              <w:rPr>
                <w:rFonts w:ascii="Arial" w:hAnsi="Arial"/>
                <w:b/>
                <w:sz w:val="24"/>
              </w:rPr>
              <w:t>Поставщик</w:t>
            </w:r>
          </w:p>
        </w:tc>
        <w:tc>
          <w:tcPr>
            <w:tcW w:w="992" w:type="dxa"/>
          </w:tcPr>
          <w:p w:rsidR="00A4241F" w:rsidRDefault="00A4241F" w:rsidP="000B3A85">
            <w:pPr>
              <w:ind w:right="-2"/>
              <w:jc w:val="center"/>
              <w:rPr>
                <w:rFonts w:ascii="Arial" w:hAnsi="Arial"/>
                <w:b/>
                <w:sz w:val="24"/>
              </w:rPr>
            </w:pPr>
            <w:r>
              <w:rPr>
                <w:rFonts w:ascii="Arial" w:hAnsi="Arial"/>
                <w:b/>
                <w:sz w:val="24"/>
              </w:rPr>
              <w:t xml:space="preserve">Кол- </w:t>
            </w:r>
            <w:proofErr w:type="gramStart"/>
            <w:r>
              <w:rPr>
                <w:rFonts w:ascii="Arial" w:hAnsi="Arial"/>
                <w:b/>
                <w:sz w:val="24"/>
              </w:rPr>
              <w:t>во</w:t>
            </w:r>
            <w:proofErr w:type="gramEnd"/>
          </w:p>
        </w:tc>
      </w:tr>
      <w:tr w:rsidR="00A4241F" w:rsidTr="00140532">
        <w:tc>
          <w:tcPr>
            <w:tcW w:w="3970" w:type="dxa"/>
          </w:tcPr>
          <w:p w:rsidR="00A4241F" w:rsidRDefault="00A4241F" w:rsidP="00F8640A">
            <w:pPr>
              <w:ind w:right="-2"/>
              <w:rPr>
                <w:rFonts w:ascii="Arial" w:hAnsi="Arial"/>
                <w:b/>
                <w:sz w:val="24"/>
                <w:lang w:val="en-US"/>
              </w:rPr>
            </w:pPr>
            <w:r>
              <w:rPr>
                <w:rFonts w:ascii="Arial" w:hAnsi="Arial"/>
                <w:b/>
                <w:sz w:val="24"/>
              </w:rPr>
              <w:t xml:space="preserve">Комбинированный газовый клапан 630 </w:t>
            </w:r>
            <w:r>
              <w:rPr>
                <w:rFonts w:ascii="Arial" w:hAnsi="Arial"/>
                <w:b/>
                <w:sz w:val="24"/>
                <w:lang w:val="en-US"/>
              </w:rPr>
              <w:t>EUROSIT</w:t>
            </w:r>
          </w:p>
        </w:tc>
        <w:tc>
          <w:tcPr>
            <w:tcW w:w="1843" w:type="dxa"/>
          </w:tcPr>
          <w:p w:rsidR="00A4241F" w:rsidRPr="00536B70" w:rsidRDefault="00A4241F" w:rsidP="00E038D6">
            <w:pPr>
              <w:ind w:right="-2"/>
              <w:jc w:val="center"/>
              <w:rPr>
                <w:rFonts w:ascii="Arial" w:hAnsi="Arial"/>
                <w:b/>
                <w:sz w:val="24"/>
              </w:rPr>
            </w:pPr>
            <w:r>
              <w:rPr>
                <w:rFonts w:ascii="Arial" w:hAnsi="Arial"/>
                <w:b/>
                <w:sz w:val="24"/>
                <w:lang w:val="en-US"/>
              </w:rPr>
              <w:t>0. 630. 06</w:t>
            </w:r>
            <w:r w:rsidR="00536B70">
              <w:rPr>
                <w:rFonts w:ascii="Arial" w:hAnsi="Arial"/>
                <w:b/>
                <w:sz w:val="24"/>
              </w:rPr>
              <w:t>8</w:t>
            </w:r>
          </w:p>
        </w:tc>
        <w:tc>
          <w:tcPr>
            <w:tcW w:w="2977" w:type="dxa"/>
          </w:tcPr>
          <w:p w:rsidR="00A4241F" w:rsidRDefault="00A4241F" w:rsidP="000B3A85">
            <w:pPr>
              <w:ind w:right="-2"/>
              <w:jc w:val="center"/>
              <w:rPr>
                <w:rFonts w:ascii="Arial" w:hAnsi="Arial"/>
                <w:b/>
                <w:sz w:val="24"/>
                <w:lang w:val="en-US"/>
              </w:rPr>
            </w:pPr>
            <w:r>
              <w:rPr>
                <w:rFonts w:ascii="Arial" w:hAnsi="Arial"/>
                <w:b/>
                <w:sz w:val="24"/>
                <w:lang w:val="en-US"/>
              </w:rPr>
              <w:t>“SIT”</w:t>
            </w:r>
          </w:p>
        </w:tc>
        <w:tc>
          <w:tcPr>
            <w:tcW w:w="992" w:type="dxa"/>
          </w:tcPr>
          <w:p w:rsidR="00A4241F" w:rsidRDefault="00A4241F" w:rsidP="000B3A85">
            <w:pPr>
              <w:ind w:right="-2"/>
              <w:jc w:val="center"/>
              <w:rPr>
                <w:rFonts w:ascii="Arial" w:hAnsi="Arial"/>
                <w:b/>
                <w:sz w:val="24"/>
              </w:rPr>
            </w:pPr>
            <w:r>
              <w:rPr>
                <w:rFonts w:ascii="Arial" w:hAnsi="Arial"/>
                <w:b/>
                <w:sz w:val="24"/>
              </w:rPr>
              <w:t>1</w:t>
            </w:r>
          </w:p>
        </w:tc>
      </w:tr>
      <w:tr w:rsidR="00A4241F" w:rsidTr="00140532">
        <w:tc>
          <w:tcPr>
            <w:tcW w:w="3970" w:type="dxa"/>
          </w:tcPr>
          <w:p w:rsidR="00A4241F" w:rsidRDefault="00A4241F" w:rsidP="00F8640A">
            <w:pPr>
              <w:ind w:right="-2"/>
              <w:rPr>
                <w:rFonts w:ascii="Arial" w:hAnsi="Arial"/>
                <w:b/>
                <w:sz w:val="24"/>
              </w:rPr>
            </w:pPr>
            <w:r>
              <w:rPr>
                <w:rFonts w:ascii="Arial" w:hAnsi="Arial"/>
                <w:b/>
                <w:sz w:val="24"/>
              </w:rPr>
              <w:t xml:space="preserve">Термопара </w:t>
            </w:r>
            <w:r>
              <w:rPr>
                <w:rFonts w:ascii="Arial" w:hAnsi="Arial"/>
                <w:b/>
                <w:sz w:val="24"/>
                <w:lang w:val="en-US"/>
              </w:rPr>
              <w:t xml:space="preserve">SIT 200  L = </w:t>
            </w:r>
            <w:smartTag w:uri="urn:schemas-microsoft-com:office:smarttags" w:element="metricconverter">
              <w:smartTagPr>
                <w:attr w:name="ProductID" w:val="500 мм"/>
              </w:smartTagPr>
              <w:r>
                <w:rPr>
                  <w:rFonts w:ascii="Arial" w:hAnsi="Arial"/>
                  <w:b/>
                  <w:sz w:val="24"/>
                  <w:lang w:val="en-US"/>
                </w:rPr>
                <w:t xml:space="preserve">500 </w:t>
              </w:r>
              <w:r>
                <w:rPr>
                  <w:rFonts w:ascii="Arial" w:hAnsi="Arial"/>
                  <w:b/>
                  <w:sz w:val="24"/>
                </w:rPr>
                <w:t>мм</w:t>
              </w:r>
            </w:smartTag>
          </w:p>
        </w:tc>
        <w:tc>
          <w:tcPr>
            <w:tcW w:w="1843" w:type="dxa"/>
          </w:tcPr>
          <w:p w:rsidR="00A4241F" w:rsidRDefault="00A4241F" w:rsidP="00E038D6">
            <w:pPr>
              <w:ind w:right="-2"/>
              <w:jc w:val="center"/>
              <w:rPr>
                <w:rFonts w:ascii="Arial" w:hAnsi="Arial"/>
                <w:b/>
                <w:sz w:val="24"/>
                <w:lang w:val="en-US"/>
              </w:rPr>
            </w:pPr>
            <w:r>
              <w:rPr>
                <w:rFonts w:ascii="Arial" w:hAnsi="Arial"/>
                <w:b/>
                <w:sz w:val="24"/>
                <w:lang w:val="en-US"/>
              </w:rPr>
              <w:t>0. 200. 232*</w:t>
            </w:r>
          </w:p>
        </w:tc>
        <w:tc>
          <w:tcPr>
            <w:tcW w:w="2977" w:type="dxa"/>
          </w:tcPr>
          <w:p w:rsidR="00A4241F" w:rsidRDefault="00A4241F" w:rsidP="000B3A85">
            <w:pPr>
              <w:ind w:right="-2"/>
              <w:jc w:val="center"/>
              <w:rPr>
                <w:rFonts w:ascii="Arial" w:hAnsi="Arial"/>
                <w:b/>
                <w:sz w:val="24"/>
                <w:lang w:val="en-US"/>
              </w:rPr>
            </w:pPr>
            <w:r>
              <w:rPr>
                <w:rFonts w:ascii="Arial" w:hAnsi="Arial"/>
                <w:b/>
                <w:sz w:val="24"/>
                <w:lang w:val="en-US"/>
              </w:rPr>
              <w:t>-\\-</w:t>
            </w:r>
          </w:p>
        </w:tc>
        <w:tc>
          <w:tcPr>
            <w:tcW w:w="992" w:type="dxa"/>
          </w:tcPr>
          <w:p w:rsidR="00A4241F" w:rsidRDefault="00A4241F" w:rsidP="000B3A85">
            <w:pPr>
              <w:ind w:right="-2"/>
              <w:jc w:val="center"/>
              <w:rPr>
                <w:rFonts w:ascii="Arial" w:hAnsi="Arial"/>
                <w:b/>
                <w:sz w:val="24"/>
              </w:rPr>
            </w:pPr>
            <w:r>
              <w:rPr>
                <w:rFonts w:ascii="Arial" w:hAnsi="Arial"/>
                <w:b/>
                <w:sz w:val="24"/>
              </w:rPr>
              <w:t>1</w:t>
            </w:r>
          </w:p>
        </w:tc>
      </w:tr>
      <w:tr w:rsidR="00A4241F" w:rsidTr="00140532">
        <w:tc>
          <w:tcPr>
            <w:tcW w:w="3970" w:type="dxa"/>
          </w:tcPr>
          <w:p w:rsidR="00A4241F" w:rsidRDefault="00A4241F" w:rsidP="00F8640A">
            <w:pPr>
              <w:ind w:right="-2"/>
              <w:rPr>
                <w:rFonts w:ascii="Arial" w:hAnsi="Arial"/>
                <w:b/>
                <w:sz w:val="24"/>
              </w:rPr>
            </w:pPr>
            <w:r>
              <w:rPr>
                <w:rFonts w:ascii="Arial" w:hAnsi="Arial"/>
                <w:b/>
                <w:sz w:val="24"/>
              </w:rPr>
              <w:t>Фитинг крепления термопары  к запальной горелке</w:t>
            </w:r>
          </w:p>
        </w:tc>
        <w:tc>
          <w:tcPr>
            <w:tcW w:w="1843" w:type="dxa"/>
          </w:tcPr>
          <w:p w:rsidR="00A4241F" w:rsidRPr="00CD7827" w:rsidRDefault="00A4241F" w:rsidP="00E038D6">
            <w:pPr>
              <w:ind w:right="-2"/>
              <w:jc w:val="center"/>
              <w:rPr>
                <w:rFonts w:ascii="Arial" w:hAnsi="Arial"/>
                <w:b/>
                <w:sz w:val="24"/>
              </w:rPr>
            </w:pPr>
          </w:p>
          <w:p w:rsidR="00A4241F" w:rsidRDefault="00A4241F" w:rsidP="00E038D6">
            <w:pPr>
              <w:ind w:right="-2"/>
              <w:jc w:val="center"/>
              <w:rPr>
                <w:rFonts w:ascii="Arial" w:hAnsi="Arial"/>
                <w:b/>
                <w:sz w:val="24"/>
                <w:lang w:val="en-US"/>
              </w:rPr>
            </w:pPr>
            <w:r>
              <w:rPr>
                <w:rFonts w:ascii="Arial" w:hAnsi="Arial"/>
                <w:b/>
                <w:sz w:val="24"/>
                <w:lang w:val="en-US"/>
              </w:rPr>
              <w:t>0. 974. 036</w:t>
            </w:r>
          </w:p>
        </w:tc>
        <w:tc>
          <w:tcPr>
            <w:tcW w:w="2977" w:type="dxa"/>
          </w:tcPr>
          <w:p w:rsidR="00A4241F" w:rsidRDefault="00A4241F" w:rsidP="000B3A85">
            <w:pPr>
              <w:ind w:right="-2"/>
              <w:jc w:val="center"/>
              <w:rPr>
                <w:rFonts w:ascii="Arial" w:hAnsi="Arial"/>
                <w:b/>
                <w:sz w:val="24"/>
                <w:lang w:val="en-US"/>
              </w:rPr>
            </w:pPr>
          </w:p>
          <w:p w:rsidR="00A4241F" w:rsidRDefault="00A4241F" w:rsidP="000B3A85">
            <w:pPr>
              <w:ind w:right="-2"/>
              <w:jc w:val="center"/>
              <w:rPr>
                <w:rFonts w:ascii="Arial" w:hAnsi="Arial"/>
                <w:b/>
                <w:sz w:val="24"/>
                <w:lang w:val="en-US"/>
              </w:rPr>
            </w:pPr>
            <w:r>
              <w:rPr>
                <w:rFonts w:ascii="Arial" w:hAnsi="Arial"/>
                <w:b/>
                <w:sz w:val="24"/>
                <w:lang w:val="en-US"/>
              </w:rPr>
              <w:t>-\\-</w:t>
            </w:r>
          </w:p>
        </w:tc>
        <w:tc>
          <w:tcPr>
            <w:tcW w:w="992" w:type="dxa"/>
          </w:tcPr>
          <w:p w:rsidR="00A4241F" w:rsidRDefault="00A4241F" w:rsidP="000B3A85">
            <w:pPr>
              <w:ind w:right="-2"/>
              <w:jc w:val="center"/>
              <w:rPr>
                <w:rFonts w:ascii="Arial" w:hAnsi="Arial"/>
                <w:b/>
                <w:sz w:val="24"/>
              </w:rPr>
            </w:pPr>
          </w:p>
          <w:p w:rsidR="00A4241F" w:rsidRDefault="00A4241F" w:rsidP="000B3A85">
            <w:pPr>
              <w:ind w:right="-2"/>
              <w:jc w:val="center"/>
              <w:rPr>
                <w:rFonts w:ascii="Arial" w:hAnsi="Arial"/>
                <w:b/>
                <w:sz w:val="24"/>
              </w:rPr>
            </w:pPr>
            <w:r>
              <w:rPr>
                <w:rFonts w:ascii="Arial" w:hAnsi="Arial"/>
                <w:b/>
                <w:sz w:val="24"/>
              </w:rPr>
              <w:t>1</w:t>
            </w:r>
          </w:p>
        </w:tc>
      </w:tr>
    </w:tbl>
    <w:p w:rsidR="00F40BF6" w:rsidRDefault="00F40BF6"/>
    <w:p w:rsidR="00F40BF6" w:rsidRDefault="00F40BF6" w:rsidP="00F40BF6">
      <w:pPr>
        <w:jc w:val="right"/>
      </w:pPr>
      <w:r>
        <w:t>5</w:t>
      </w:r>
    </w:p>
    <w:p w:rsidR="00F40BF6" w:rsidRDefault="00F40BF6">
      <w:pPr>
        <w:rPr>
          <w:rFonts w:ascii="Arial" w:hAnsi="Arial" w:cs="Arial"/>
        </w:rPr>
      </w:pPr>
      <w:r w:rsidRPr="00C60EFE">
        <w:rPr>
          <w:rFonts w:ascii="Arial" w:hAnsi="Arial" w:cs="Arial"/>
        </w:rPr>
        <w:lastRenderedPageBreak/>
        <w:t>Продолжение таблицы</w:t>
      </w:r>
    </w:p>
    <w:p w:rsidR="00C60EFE" w:rsidRPr="00C60EFE" w:rsidRDefault="00C60EFE">
      <w:pPr>
        <w:rPr>
          <w:rFonts w:ascii="Arial" w:hAnsi="Arial" w:cs="Arial"/>
        </w:rPr>
      </w:pPr>
    </w:p>
    <w:tbl>
      <w:tblPr>
        <w:tblW w:w="9782"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970"/>
        <w:gridCol w:w="1843"/>
        <w:gridCol w:w="2977"/>
        <w:gridCol w:w="992"/>
      </w:tblGrid>
      <w:tr w:rsidR="00A4241F" w:rsidTr="00140532">
        <w:tc>
          <w:tcPr>
            <w:tcW w:w="3970" w:type="dxa"/>
          </w:tcPr>
          <w:p w:rsidR="00A4241F" w:rsidRDefault="00A4241F" w:rsidP="00F8640A">
            <w:pPr>
              <w:ind w:right="-2"/>
              <w:rPr>
                <w:rFonts w:ascii="Arial" w:hAnsi="Arial"/>
                <w:b/>
                <w:sz w:val="24"/>
              </w:rPr>
            </w:pPr>
            <w:r>
              <w:rPr>
                <w:rFonts w:ascii="Arial" w:hAnsi="Arial"/>
                <w:b/>
                <w:sz w:val="24"/>
              </w:rPr>
              <w:t xml:space="preserve">Гайка подсоединения </w:t>
            </w:r>
            <w:proofErr w:type="spellStart"/>
            <w:r>
              <w:rPr>
                <w:rFonts w:ascii="Arial" w:hAnsi="Arial"/>
                <w:b/>
                <w:sz w:val="24"/>
              </w:rPr>
              <w:t>пилотной</w:t>
            </w:r>
            <w:proofErr w:type="spellEnd"/>
            <w:r>
              <w:rPr>
                <w:rFonts w:ascii="Arial" w:hAnsi="Arial"/>
                <w:b/>
                <w:sz w:val="24"/>
              </w:rPr>
              <w:t xml:space="preserve"> горелки (в клапан)</w:t>
            </w:r>
          </w:p>
        </w:tc>
        <w:tc>
          <w:tcPr>
            <w:tcW w:w="1843" w:type="dxa"/>
          </w:tcPr>
          <w:p w:rsidR="00A4241F" w:rsidRPr="00CD7827" w:rsidRDefault="00A4241F" w:rsidP="00E038D6">
            <w:pPr>
              <w:ind w:right="-2"/>
              <w:jc w:val="center"/>
              <w:rPr>
                <w:rFonts w:ascii="Arial" w:hAnsi="Arial"/>
                <w:b/>
                <w:sz w:val="24"/>
              </w:rPr>
            </w:pPr>
          </w:p>
          <w:p w:rsidR="00A4241F" w:rsidRDefault="00A4241F" w:rsidP="00E038D6">
            <w:pPr>
              <w:ind w:right="-2"/>
              <w:jc w:val="center"/>
              <w:rPr>
                <w:rFonts w:ascii="Arial" w:hAnsi="Arial"/>
                <w:b/>
                <w:sz w:val="24"/>
                <w:lang w:val="en-US"/>
              </w:rPr>
            </w:pPr>
            <w:r>
              <w:rPr>
                <w:rFonts w:ascii="Arial" w:hAnsi="Arial"/>
                <w:b/>
                <w:sz w:val="24"/>
                <w:lang w:val="en-US"/>
              </w:rPr>
              <w:t>0. 958. 031</w:t>
            </w:r>
          </w:p>
        </w:tc>
        <w:tc>
          <w:tcPr>
            <w:tcW w:w="2977" w:type="dxa"/>
          </w:tcPr>
          <w:p w:rsidR="00A4241F" w:rsidRDefault="00A4241F" w:rsidP="00F40BF6">
            <w:pPr>
              <w:ind w:right="-2"/>
              <w:jc w:val="center"/>
              <w:rPr>
                <w:rFonts w:ascii="Arial" w:hAnsi="Arial"/>
                <w:b/>
                <w:sz w:val="24"/>
                <w:lang w:val="en-US"/>
              </w:rPr>
            </w:pPr>
          </w:p>
          <w:p w:rsidR="00A4241F" w:rsidRDefault="00A4241F" w:rsidP="00F40BF6">
            <w:pPr>
              <w:ind w:right="-2"/>
              <w:jc w:val="center"/>
              <w:rPr>
                <w:rFonts w:ascii="Arial" w:hAnsi="Arial"/>
                <w:b/>
                <w:sz w:val="24"/>
                <w:lang w:val="en-US"/>
              </w:rPr>
            </w:pPr>
            <w:r>
              <w:rPr>
                <w:rFonts w:ascii="Arial" w:hAnsi="Arial"/>
                <w:b/>
                <w:sz w:val="24"/>
                <w:lang w:val="en-US"/>
              </w:rPr>
              <w:t>-\\-</w:t>
            </w:r>
          </w:p>
        </w:tc>
        <w:tc>
          <w:tcPr>
            <w:tcW w:w="992" w:type="dxa"/>
          </w:tcPr>
          <w:p w:rsidR="00A4241F" w:rsidRDefault="00A4241F" w:rsidP="00F40BF6">
            <w:pPr>
              <w:ind w:right="-2"/>
              <w:jc w:val="center"/>
              <w:rPr>
                <w:rFonts w:ascii="Arial" w:hAnsi="Arial"/>
                <w:b/>
                <w:sz w:val="24"/>
              </w:rPr>
            </w:pPr>
          </w:p>
          <w:p w:rsidR="00A4241F" w:rsidRDefault="00A4241F" w:rsidP="00F40BF6">
            <w:pPr>
              <w:ind w:right="-2"/>
              <w:jc w:val="center"/>
              <w:rPr>
                <w:rFonts w:ascii="Arial" w:hAnsi="Arial"/>
                <w:b/>
                <w:sz w:val="24"/>
              </w:rPr>
            </w:pPr>
            <w:r>
              <w:rPr>
                <w:rFonts w:ascii="Arial" w:hAnsi="Arial"/>
                <w:b/>
                <w:sz w:val="24"/>
              </w:rPr>
              <w:t>1</w:t>
            </w:r>
          </w:p>
        </w:tc>
      </w:tr>
      <w:tr w:rsidR="00A4241F" w:rsidTr="00140532">
        <w:tc>
          <w:tcPr>
            <w:tcW w:w="3970" w:type="dxa"/>
          </w:tcPr>
          <w:p w:rsidR="00A4241F" w:rsidRDefault="00A4241F" w:rsidP="00F8640A">
            <w:pPr>
              <w:ind w:right="-2"/>
              <w:rPr>
                <w:rFonts w:ascii="Arial" w:hAnsi="Arial"/>
                <w:b/>
                <w:sz w:val="24"/>
                <w:lang w:val="en-US"/>
              </w:rPr>
            </w:pPr>
            <w:proofErr w:type="spellStart"/>
            <w:r>
              <w:rPr>
                <w:rFonts w:ascii="Arial" w:hAnsi="Arial"/>
                <w:b/>
                <w:sz w:val="24"/>
                <w:lang w:val="en-US"/>
              </w:rPr>
              <w:t>Пилотная</w:t>
            </w:r>
            <w:proofErr w:type="spellEnd"/>
            <w:r>
              <w:rPr>
                <w:rFonts w:ascii="Arial" w:hAnsi="Arial"/>
                <w:b/>
                <w:sz w:val="24"/>
                <w:lang w:val="en-US"/>
              </w:rPr>
              <w:t xml:space="preserve"> </w:t>
            </w:r>
            <w:proofErr w:type="spellStart"/>
            <w:r>
              <w:rPr>
                <w:rFonts w:ascii="Arial" w:hAnsi="Arial"/>
                <w:b/>
                <w:sz w:val="24"/>
                <w:lang w:val="en-US"/>
              </w:rPr>
              <w:t>горелка</w:t>
            </w:r>
            <w:proofErr w:type="spellEnd"/>
            <w:r>
              <w:rPr>
                <w:rFonts w:ascii="Arial" w:hAnsi="Arial"/>
                <w:b/>
                <w:sz w:val="24"/>
                <w:lang w:val="en-US"/>
              </w:rPr>
              <w:t xml:space="preserve"> </w:t>
            </w:r>
          </w:p>
        </w:tc>
        <w:tc>
          <w:tcPr>
            <w:tcW w:w="1843" w:type="dxa"/>
          </w:tcPr>
          <w:p w:rsidR="00A4241F" w:rsidRDefault="00A4241F" w:rsidP="00E038D6">
            <w:pPr>
              <w:ind w:right="-2"/>
              <w:jc w:val="center"/>
              <w:rPr>
                <w:rFonts w:ascii="Arial" w:hAnsi="Arial"/>
                <w:b/>
                <w:sz w:val="24"/>
                <w:lang w:val="en-US"/>
              </w:rPr>
            </w:pPr>
            <w:r>
              <w:rPr>
                <w:rFonts w:ascii="Arial" w:hAnsi="Arial"/>
                <w:b/>
                <w:sz w:val="24"/>
                <w:lang w:val="en-US"/>
              </w:rPr>
              <w:t>0. 150. 097</w:t>
            </w:r>
          </w:p>
        </w:tc>
        <w:tc>
          <w:tcPr>
            <w:tcW w:w="2977" w:type="dxa"/>
          </w:tcPr>
          <w:p w:rsidR="00A4241F" w:rsidRDefault="00A4241F" w:rsidP="00F40BF6">
            <w:pPr>
              <w:ind w:right="-2"/>
              <w:jc w:val="center"/>
              <w:rPr>
                <w:rFonts w:ascii="Arial" w:hAnsi="Arial"/>
                <w:b/>
                <w:sz w:val="24"/>
                <w:lang w:val="en-US"/>
              </w:rPr>
            </w:pPr>
            <w:r>
              <w:rPr>
                <w:rFonts w:ascii="Arial" w:hAnsi="Arial"/>
                <w:b/>
                <w:sz w:val="24"/>
                <w:lang w:val="en-US"/>
              </w:rPr>
              <w:t>-\\-</w:t>
            </w:r>
          </w:p>
        </w:tc>
        <w:tc>
          <w:tcPr>
            <w:tcW w:w="992" w:type="dxa"/>
          </w:tcPr>
          <w:p w:rsidR="00A4241F" w:rsidRDefault="00A4241F" w:rsidP="00F40BF6">
            <w:pPr>
              <w:ind w:right="-2"/>
              <w:jc w:val="center"/>
              <w:rPr>
                <w:rFonts w:ascii="Arial" w:hAnsi="Arial"/>
                <w:b/>
                <w:sz w:val="24"/>
              </w:rPr>
            </w:pPr>
            <w:r>
              <w:rPr>
                <w:rFonts w:ascii="Arial" w:hAnsi="Arial"/>
                <w:b/>
                <w:sz w:val="24"/>
              </w:rPr>
              <w:t>1</w:t>
            </w:r>
          </w:p>
        </w:tc>
      </w:tr>
      <w:tr w:rsidR="00A4241F" w:rsidTr="00140532">
        <w:tc>
          <w:tcPr>
            <w:tcW w:w="3970" w:type="dxa"/>
          </w:tcPr>
          <w:p w:rsidR="00A4241F" w:rsidRDefault="00A4241F" w:rsidP="00F8640A">
            <w:pPr>
              <w:ind w:right="-2"/>
              <w:rPr>
                <w:rFonts w:ascii="Arial" w:hAnsi="Arial"/>
                <w:b/>
                <w:sz w:val="24"/>
              </w:rPr>
            </w:pPr>
            <w:r>
              <w:rPr>
                <w:rFonts w:ascii="Arial" w:hAnsi="Arial"/>
                <w:b/>
                <w:sz w:val="24"/>
              </w:rPr>
              <w:t xml:space="preserve">Инжектор </w:t>
            </w:r>
          </w:p>
        </w:tc>
        <w:tc>
          <w:tcPr>
            <w:tcW w:w="1843" w:type="dxa"/>
          </w:tcPr>
          <w:p w:rsidR="00A4241F" w:rsidRDefault="00A4241F" w:rsidP="00E038D6">
            <w:pPr>
              <w:ind w:right="-2"/>
              <w:jc w:val="center"/>
              <w:rPr>
                <w:rFonts w:ascii="Arial" w:hAnsi="Arial"/>
                <w:b/>
                <w:sz w:val="24"/>
                <w:lang w:val="en-US"/>
              </w:rPr>
            </w:pPr>
            <w:r>
              <w:rPr>
                <w:rFonts w:ascii="Arial" w:hAnsi="Arial"/>
                <w:b/>
                <w:sz w:val="24"/>
                <w:lang w:val="en-US"/>
              </w:rPr>
              <w:t>0. 977. 132</w:t>
            </w:r>
          </w:p>
        </w:tc>
        <w:tc>
          <w:tcPr>
            <w:tcW w:w="2977" w:type="dxa"/>
          </w:tcPr>
          <w:p w:rsidR="00A4241F" w:rsidRDefault="00A4241F" w:rsidP="00F40BF6">
            <w:pPr>
              <w:ind w:right="-2"/>
              <w:jc w:val="center"/>
              <w:rPr>
                <w:rFonts w:ascii="Arial" w:hAnsi="Arial"/>
                <w:b/>
                <w:sz w:val="24"/>
                <w:lang w:val="en-US"/>
              </w:rPr>
            </w:pPr>
            <w:r>
              <w:rPr>
                <w:rFonts w:ascii="Arial" w:hAnsi="Arial"/>
                <w:b/>
                <w:sz w:val="24"/>
                <w:lang w:val="en-US"/>
              </w:rPr>
              <w:t>-\\-</w:t>
            </w:r>
          </w:p>
        </w:tc>
        <w:tc>
          <w:tcPr>
            <w:tcW w:w="992" w:type="dxa"/>
          </w:tcPr>
          <w:p w:rsidR="00A4241F" w:rsidRDefault="00A4241F" w:rsidP="00F40BF6">
            <w:pPr>
              <w:ind w:right="-2"/>
              <w:jc w:val="center"/>
              <w:rPr>
                <w:rFonts w:ascii="Arial" w:hAnsi="Arial"/>
                <w:b/>
                <w:sz w:val="24"/>
              </w:rPr>
            </w:pPr>
            <w:r>
              <w:rPr>
                <w:rFonts w:ascii="Arial" w:hAnsi="Arial"/>
                <w:b/>
                <w:sz w:val="24"/>
              </w:rPr>
              <w:t>1</w:t>
            </w:r>
          </w:p>
        </w:tc>
      </w:tr>
      <w:tr w:rsidR="00A4241F" w:rsidTr="00140532">
        <w:tc>
          <w:tcPr>
            <w:tcW w:w="3970" w:type="dxa"/>
          </w:tcPr>
          <w:p w:rsidR="00A4241F" w:rsidRDefault="00A4241F" w:rsidP="00F8640A">
            <w:pPr>
              <w:ind w:right="-2"/>
              <w:rPr>
                <w:rFonts w:ascii="Arial" w:hAnsi="Arial"/>
                <w:b/>
                <w:sz w:val="24"/>
              </w:rPr>
            </w:pPr>
            <w:r>
              <w:rPr>
                <w:rFonts w:ascii="Arial" w:hAnsi="Arial"/>
                <w:b/>
                <w:sz w:val="24"/>
              </w:rPr>
              <w:t xml:space="preserve">Ниппель инжектора </w:t>
            </w:r>
            <w:r>
              <w:rPr>
                <w:rFonts w:ascii="Arial" w:hAnsi="Arial"/>
                <w:b/>
                <w:sz w:val="24"/>
              </w:rPr>
              <w:sym w:font="Symbol" w:char="F0C6"/>
            </w:r>
            <w:r>
              <w:rPr>
                <w:rFonts w:ascii="Arial" w:hAnsi="Arial"/>
                <w:b/>
                <w:sz w:val="24"/>
              </w:rPr>
              <w:t>6 мм</w:t>
            </w:r>
          </w:p>
        </w:tc>
        <w:tc>
          <w:tcPr>
            <w:tcW w:w="1843" w:type="dxa"/>
          </w:tcPr>
          <w:p w:rsidR="00A4241F" w:rsidRDefault="00A4241F" w:rsidP="00E038D6">
            <w:pPr>
              <w:ind w:right="-2"/>
              <w:jc w:val="center"/>
              <w:rPr>
                <w:rFonts w:ascii="Arial" w:hAnsi="Arial"/>
                <w:b/>
                <w:sz w:val="24"/>
                <w:lang w:val="en-US"/>
              </w:rPr>
            </w:pPr>
            <w:r>
              <w:rPr>
                <w:rFonts w:ascii="Arial" w:hAnsi="Arial"/>
                <w:b/>
                <w:sz w:val="24"/>
                <w:lang w:val="en-US"/>
              </w:rPr>
              <w:t>0. 957. 010</w:t>
            </w:r>
          </w:p>
        </w:tc>
        <w:tc>
          <w:tcPr>
            <w:tcW w:w="2977" w:type="dxa"/>
          </w:tcPr>
          <w:p w:rsidR="00A4241F" w:rsidRDefault="00A4241F" w:rsidP="00F40BF6">
            <w:pPr>
              <w:ind w:right="-2"/>
              <w:jc w:val="center"/>
              <w:rPr>
                <w:rFonts w:ascii="Arial" w:hAnsi="Arial"/>
                <w:b/>
                <w:sz w:val="24"/>
                <w:lang w:val="en-US"/>
              </w:rPr>
            </w:pPr>
            <w:r>
              <w:rPr>
                <w:rFonts w:ascii="Arial" w:hAnsi="Arial"/>
                <w:b/>
                <w:sz w:val="24"/>
                <w:lang w:val="en-US"/>
              </w:rPr>
              <w:t>-\\-</w:t>
            </w:r>
          </w:p>
        </w:tc>
        <w:tc>
          <w:tcPr>
            <w:tcW w:w="992" w:type="dxa"/>
          </w:tcPr>
          <w:p w:rsidR="00A4241F" w:rsidRDefault="00A4241F" w:rsidP="00F40BF6">
            <w:pPr>
              <w:ind w:right="-2"/>
              <w:jc w:val="center"/>
              <w:rPr>
                <w:rFonts w:ascii="Arial" w:hAnsi="Arial"/>
                <w:b/>
                <w:sz w:val="24"/>
              </w:rPr>
            </w:pPr>
            <w:r>
              <w:rPr>
                <w:rFonts w:ascii="Arial" w:hAnsi="Arial"/>
                <w:b/>
                <w:sz w:val="24"/>
              </w:rPr>
              <w:t>1</w:t>
            </w:r>
          </w:p>
        </w:tc>
      </w:tr>
      <w:tr w:rsidR="00A4241F" w:rsidTr="00140532">
        <w:tc>
          <w:tcPr>
            <w:tcW w:w="3970" w:type="dxa"/>
          </w:tcPr>
          <w:p w:rsidR="00A4241F" w:rsidRDefault="00A4241F" w:rsidP="00F8640A">
            <w:pPr>
              <w:ind w:right="-2"/>
              <w:rPr>
                <w:rFonts w:ascii="Arial" w:hAnsi="Arial"/>
                <w:b/>
                <w:sz w:val="24"/>
              </w:rPr>
            </w:pPr>
            <w:r>
              <w:rPr>
                <w:rFonts w:ascii="Arial" w:hAnsi="Arial"/>
                <w:b/>
                <w:sz w:val="24"/>
              </w:rPr>
              <w:t xml:space="preserve">Гайка инжектора </w:t>
            </w:r>
            <w:r>
              <w:rPr>
                <w:rFonts w:ascii="Arial" w:hAnsi="Arial"/>
                <w:b/>
                <w:sz w:val="24"/>
              </w:rPr>
              <w:sym w:font="Symbol" w:char="F0C6"/>
            </w:r>
            <w:r>
              <w:rPr>
                <w:rFonts w:ascii="Arial" w:hAnsi="Arial"/>
                <w:b/>
                <w:sz w:val="24"/>
              </w:rPr>
              <w:t>6 мм</w:t>
            </w:r>
          </w:p>
        </w:tc>
        <w:tc>
          <w:tcPr>
            <w:tcW w:w="1843" w:type="dxa"/>
          </w:tcPr>
          <w:p w:rsidR="00A4241F" w:rsidRDefault="00A4241F" w:rsidP="00E038D6">
            <w:pPr>
              <w:ind w:right="-2"/>
              <w:jc w:val="center"/>
              <w:rPr>
                <w:rFonts w:ascii="Arial" w:hAnsi="Arial"/>
                <w:b/>
                <w:sz w:val="24"/>
              </w:rPr>
            </w:pPr>
            <w:r>
              <w:rPr>
                <w:rFonts w:ascii="Arial" w:hAnsi="Arial"/>
                <w:b/>
                <w:sz w:val="24"/>
              </w:rPr>
              <w:t>0. 958. 011</w:t>
            </w:r>
          </w:p>
        </w:tc>
        <w:tc>
          <w:tcPr>
            <w:tcW w:w="2977" w:type="dxa"/>
          </w:tcPr>
          <w:p w:rsidR="00A4241F" w:rsidRDefault="00A4241F" w:rsidP="00F40BF6">
            <w:pPr>
              <w:ind w:right="-2"/>
              <w:jc w:val="center"/>
              <w:rPr>
                <w:rFonts w:ascii="Arial" w:hAnsi="Arial"/>
                <w:b/>
                <w:sz w:val="24"/>
              </w:rPr>
            </w:pPr>
            <w:r>
              <w:rPr>
                <w:rFonts w:ascii="Arial" w:hAnsi="Arial"/>
                <w:b/>
                <w:sz w:val="24"/>
              </w:rPr>
              <w:t>-\\-</w:t>
            </w:r>
          </w:p>
        </w:tc>
        <w:tc>
          <w:tcPr>
            <w:tcW w:w="992" w:type="dxa"/>
          </w:tcPr>
          <w:p w:rsidR="00A4241F" w:rsidRDefault="00A4241F" w:rsidP="00F40BF6">
            <w:pPr>
              <w:ind w:right="-2"/>
              <w:jc w:val="center"/>
              <w:rPr>
                <w:rFonts w:ascii="Arial" w:hAnsi="Arial"/>
                <w:b/>
                <w:sz w:val="24"/>
              </w:rPr>
            </w:pPr>
            <w:r>
              <w:rPr>
                <w:rFonts w:ascii="Arial" w:hAnsi="Arial"/>
                <w:b/>
                <w:sz w:val="24"/>
              </w:rPr>
              <w:t>1</w:t>
            </w:r>
          </w:p>
        </w:tc>
      </w:tr>
      <w:tr w:rsidR="00A4241F" w:rsidTr="00140532">
        <w:tc>
          <w:tcPr>
            <w:tcW w:w="3970" w:type="dxa"/>
          </w:tcPr>
          <w:p w:rsidR="00A4241F" w:rsidRDefault="00A4241F" w:rsidP="00F8640A">
            <w:pPr>
              <w:ind w:right="-2"/>
              <w:rPr>
                <w:rFonts w:ascii="Arial" w:hAnsi="Arial"/>
                <w:b/>
                <w:sz w:val="24"/>
              </w:rPr>
            </w:pPr>
            <w:r>
              <w:rPr>
                <w:rFonts w:ascii="Arial" w:hAnsi="Arial"/>
                <w:b/>
                <w:sz w:val="24"/>
              </w:rPr>
              <w:t xml:space="preserve">Искровой электрод </w:t>
            </w:r>
          </w:p>
        </w:tc>
        <w:tc>
          <w:tcPr>
            <w:tcW w:w="1843" w:type="dxa"/>
          </w:tcPr>
          <w:p w:rsidR="00A4241F" w:rsidRDefault="00A4241F" w:rsidP="00E038D6">
            <w:pPr>
              <w:ind w:right="-2"/>
              <w:jc w:val="center"/>
              <w:rPr>
                <w:rFonts w:ascii="Arial" w:hAnsi="Arial"/>
                <w:b/>
                <w:sz w:val="24"/>
              </w:rPr>
            </w:pPr>
            <w:r>
              <w:rPr>
                <w:rFonts w:ascii="Arial" w:hAnsi="Arial"/>
                <w:b/>
                <w:sz w:val="24"/>
              </w:rPr>
              <w:t>0. 915. 025</w:t>
            </w:r>
          </w:p>
        </w:tc>
        <w:tc>
          <w:tcPr>
            <w:tcW w:w="2977" w:type="dxa"/>
          </w:tcPr>
          <w:p w:rsidR="00A4241F" w:rsidRDefault="00A4241F" w:rsidP="00F40BF6">
            <w:pPr>
              <w:ind w:right="-2"/>
              <w:jc w:val="center"/>
              <w:rPr>
                <w:rFonts w:ascii="Arial" w:hAnsi="Arial"/>
                <w:b/>
                <w:sz w:val="24"/>
              </w:rPr>
            </w:pPr>
            <w:r>
              <w:rPr>
                <w:rFonts w:ascii="Arial" w:hAnsi="Arial"/>
                <w:b/>
                <w:sz w:val="24"/>
              </w:rPr>
              <w:t>-\\-</w:t>
            </w:r>
          </w:p>
        </w:tc>
        <w:tc>
          <w:tcPr>
            <w:tcW w:w="992" w:type="dxa"/>
          </w:tcPr>
          <w:p w:rsidR="00A4241F" w:rsidRDefault="00A4241F" w:rsidP="00F40BF6">
            <w:pPr>
              <w:ind w:right="-2"/>
              <w:jc w:val="center"/>
              <w:rPr>
                <w:rFonts w:ascii="Arial" w:hAnsi="Arial"/>
                <w:b/>
                <w:sz w:val="24"/>
              </w:rPr>
            </w:pPr>
            <w:r>
              <w:rPr>
                <w:rFonts w:ascii="Arial" w:hAnsi="Arial"/>
                <w:b/>
                <w:sz w:val="24"/>
              </w:rPr>
              <w:t>1</w:t>
            </w:r>
          </w:p>
        </w:tc>
      </w:tr>
      <w:tr w:rsidR="00A4241F" w:rsidTr="00140532">
        <w:tc>
          <w:tcPr>
            <w:tcW w:w="3970" w:type="dxa"/>
          </w:tcPr>
          <w:p w:rsidR="00A4241F" w:rsidRDefault="00A4241F" w:rsidP="00F8640A">
            <w:pPr>
              <w:ind w:right="-2"/>
              <w:rPr>
                <w:rFonts w:ascii="Arial" w:hAnsi="Arial"/>
                <w:b/>
                <w:sz w:val="24"/>
              </w:rPr>
            </w:pPr>
            <w:r>
              <w:rPr>
                <w:rFonts w:ascii="Arial" w:hAnsi="Arial"/>
                <w:b/>
                <w:sz w:val="24"/>
              </w:rPr>
              <w:t>Гайка электрода</w:t>
            </w:r>
          </w:p>
        </w:tc>
        <w:tc>
          <w:tcPr>
            <w:tcW w:w="1843" w:type="dxa"/>
          </w:tcPr>
          <w:p w:rsidR="00A4241F" w:rsidRDefault="00A4241F" w:rsidP="00E038D6">
            <w:pPr>
              <w:ind w:right="-2"/>
              <w:jc w:val="center"/>
              <w:rPr>
                <w:rFonts w:ascii="Arial" w:hAnsi="Arial"/>
                <w:b/>
                <w:sz w:val="24"/>
              </w:rPr>
            </w:pPr>
            <w:r>
              <w:rPr>
                <w:rFonts w:ascii="Arial" w:hAnsi="Arial"/>
                <w:b/>
                <w:sz w:val="24"/>
              </w:rPr>
              <w:t>0. 974. 037</w:t>
            </w:r>
          </w:p>
        </w:tc>
        <w:tc>
          <w:tcPr>
            <w:tcW w:w="2977" w:type="dxa"/>
          </w:tcPr>
          <w:p w:rsidR="00A4241F" w:rsidRDefault="00A4241F" w:rsidP="00F40BF6">
            <w:pPr>
              <w:ind w:right="-2"/>
              <w:jc w:val="center"/>
              <w:rPr>
                <w:rFonts w:ascii="Arial" w:hAnsi="Arial"/>
                <w:b/>
                <w:sz w:val="24"/>
              </w:rPr>
            </w:pPr>
            <w:r>
              <w:rPr>
                <w:rFonts w:ascii="Arial" w:hAnsi="Arial"/>
                <w:b/>
                <w:sz w:val="24"/>
              </w:rPr>
              <w:t>-\\-</w:t>
            </w:r>
          </w:p>
        </w:tc>
        <w:tc>
          <w:tcPr>
            <w:tcW w:w="992" w:type="dxa"/>
          </w:tcPr>
          <w:p w:rsidR="00A4241F" w:rsidRDefault="00A4241F" w:rsidP="00F40BF6">
            <w:pPr>
              <w:ind w:right="-2"/>
              <w:jc w:val="center"/>
              <w:rPr>
                <w:rFonts w:ascii="Arial" w:hAnsi="Arial"/>
                <w:b/>
                <w:sz w:val="24"/>
              </w:rPr>
            </w:pPr>
            <w:r>
              <w:rPr>
                <w:rFonts w:ascii="Arial" w:hAnsi="Arial"/>
                <w:b/>
                <w:sz w:val="24"/>
              </w:rPr>
              <w:t>1</w:t>
            </w:r>
          </w:p>
        </w:tc>
      </w:tr>
      <w:tr w:rsidR="00A4241F" w:rsidTr="00140532">
        <w:tc>
          <w:tcPr>
            <w:tcW w:w="3970" w:type="dxa"/>
          </w:tcPr>
          <w:p w:rsidR="00A4241F" w:rsidRDefault="00A4241F" w:rsidP="00F8640A">
            <w:pPr>
              <w:ind w:right="-2"/>
              <w:rPr>
                <w:rFonts w:ascii="Arial" w:hAnsi="Arial"/>
                <w:b/>
                <w:sz w:val="24"/>
              </w:rPr>
            </w:pPr>
            <w:r>
              <w:rPr>
                <w:rFonts w:ascii="Arial" w:hAnsi="Arial"/>
                <w:b/>
                <w:sz w:val="24"/>
              </w:rPr>
              <w:t xml:space="preserve">Кабель </w:t>
            </w:r>
            <w:r w:rsidR="00BD673F">
              <w:rPr>
                <w:rFonts w:ascii="Arial" w:hAnsi="Arial"/>
                <w:b/>
                <w:sz w:val="24"/>
                <w:lang w:val="en-US"/>
              </w:rPr>
              <w:t xml:space="preserve">HV, L = </w:t>
            </w:r>
            <w:r w:rsidR="00BD673F">
              <w:rPr>
                <w:rFonts w:ascii="Arial" w:hAnsi="Arial"/>
                <w:b/>
                <w:sz w:val="24"/>
              </w:rPr>
              <w:t>60</w:t>
            </w:r>
            <w:r>
              <w:rPr>
                <w:rFonts w:ascii="Arial" w:hAnsi="Arial"/>
                <w:b/>
                <w:sz w:val="24"/>
                <w:lang w:val="en-US"/>
              </w:rPr>
              <w:t xml:space="preserve">0 </w:t>
            </w:r>
            <w:r>
              <w:rPr>
                <w:rFonts w:ascii="Arial" w:hAnsi="Arial"/>
                <w:b/>
                <w:sz w:val="24"/>
              </w:rPr>
              <w:t>мм</w:t>
            </w:r>
          </w:p>
        </w:tc>
        <w:tc>
          <w:tcPr>
            <w:tcW w:w="1843" w:type="dxa"/>
          </w:tcPr>
          <w:p w:rsidR="00A4241F" w:rsidRDefault="00A4241F" w:rsidP="00E038D6">
            <w:pPr>
              <w:ind w:right="-2"/>
              <w:jc w:val="center"/>
              <w:rPr>
                <w:rFonts w:ascii="Arial" w:hAnsi="Arial"/>
                <w:b/>
                <w:sz w:val="24"/>
              </w:rPr>
            </w:pPr>
            <w:r>
              <w:rPr>
                <w:rFonts w:ascii="Arial" w:hAnsi="Arial"/>
                <w:b/>
                <w:sz w:val="24"/>
              </w:rPr>
              <w:t>0. 028. 515</w:t>
            </w:r>
          </w:p>
        </w:tc>
        <w:tc>
          <w:tcPr>
            <w:tcW w:w="2977" w:type="dxa"/>
          </w:tcPr>
          <w:p w:rsidR="00A4241F" w:rsidRDefault="00A4241F" w:rsidP="00F40BF6">
            <w:pPr>
              <w:ind w:right="-2"/>
              <w:jc w:val="center"/>
              <w:rPr>
                <w:rFonts w:ascii="Arial" w:hAnsi="Arial"/>
                <w:b/>
                <w:sz w:val="24"/>
              </w:rPr>
            </w:pPr>
            <w:r>
              <w:rPr>
                <w:rFonts w:ascii="Arial" w:hAnsi="Arial"/>
                <w:b/>
                <w:sz w:val="24"/>
              </w:rPr>
              <w:t>-\\-</w:t>
            </w:r>
          </w:p>
        </w:tc>
        <w:tc>
          <w:tcPr>
            <w:tcW w:w="992" w:type="dxa"/>
          </w:tcPr>
          <w:p w:rsidR="00A4241F" w:rsidRDefault="00A4241F" w:rsidP="00F40BF6">
            <w:pPr>
              <w:ind w:right="-2"/>
              <w:jc w:val="center"/>
              <w:rPr>
                <w:rFonts w:ascii="Arial" w:hAnsi="Arial"/>
                <w:b/>
                <w:sz w:val="24"/>
              </w:rPr>
            </w:pPr>
            <w:r>
              <w:rPr>
                <w:rFonts w:ascii="Arial" w:hAnsi="Arial"/>
                <w:b/>
                <w:sz w:val="24"/>
              </w:rPr>
              <w:t>1</w:t>
            </w:r>
          </w:p>
        </w:tc>
      </w:tr>
      <w:tr w:rsidR="00A4241F" w:rsidTr="00140532">
        <w:tc>
          <w:tcPr>
            <w:tcW w:w="3970" w:type="dxa"/>
          </w:tcPr>
          <w:p w:rsidR="00A4241F" w:rsidRDefault="00A4241F" w:rsidP="00F8640A">
            <w:pPr>
              <w:ind w:right="-2"/>
              <w:rPr>
                <w:rFonts w:ascii="Arial" w:hAnsi="Arial"/>
                <w:b/>
                <w:sz w:val="24"/>
              </w:rPr>
            </w:pPr>
            <w:r>
              <w:rPr>
                <w:rFonts w:ascii="Arial" w:hAnsi="Arial"/>
                <w:b/>
                <w:sz w:val="24"/>
              </w:rPr>
              <w:t xml:space="preserve">Прерыватель </w:t>
            </w:r>
          </w:p>
        </w:tc>
        <w:tc>
          <w:tcPr>
            <w:tcW w:w="1843" w:type="dxa"/>
          </w:tcPr>
          <w:p w:rsidR="00A4241F" w:rsidRDefault="00A4241F" w:rsidP="00E038D6">
            <w:pPr>
              <w:ind w:right="-2"/>
              <w:jc w:val="center"/>
              <w:rPr>
                <w:rFonts w:ascii="Arial" w:hAnsi="Arial"/>
                <w:b/>
                <w:sz w:val="24"/>
              </w:rPr>
            </w:pPr>
            <w:r>
              <w:rPr>
                <w:rFonts w:ascii="Arial" w:hAnsi="Arial"/>
                <w:b/>
                <w:sz w:val="24"/>
              </w:rPr>
              <w:t>0. 974. 402</w:t>
            </w:r>
          </w:p>
        </w:tc>
        <w:tc>
          <w:tcPr>
            <w:tcW w:w="2977" w:type="dxa"/>
          </w:tcPr>
          <w:p w:rsidR="00A4241F" w:rsidRDefault="00A4241F" w:rsidP="00F40BF6">
            <w:pPr>
              <w:ind w:right="-2"/>
              <w:jc w:val="center"/>
              <w:rPr>
                <w:rFonts w:ascii="Arial" w:hAnsi="Arial"/>
                <w:b/>
                <w:sz w:val="24"/>
              </w:rPr>
            </w:pPr>
            <w:r>
              <w:rPr>
                <w:rFonts w:ascii="Arial" w:hAnsi="Arial"/>
                <w:b/>
                <w:sz w:val="24"/>
              </w:rPr>
              <w:t>-\\-</w:t>
            </w:r>
          </w:p>
        </w:tc>
        <w:tc>
          <w:tcPr>
            <w:tcW w:w="992" w:type="dxa"/>
          </w:tcPr>
          <w:p w:rsidR="00A4241F" w:rsidRDefault="00A4241F" w:rsidP="00F40BF6">
            <w:pPr>
              <w:ind w:right="-2"/>
              <w:jc w:val="center"/>
              <w:rPr>
                <w:rFonts w:ascii="Arial" w:hAnsi="Arial"/>
                <w:b/>
                <w:sz w:val="24"/>
              </w:rPr>
            </w:pPr>
            <w:r>
              <w:rPr>
                <w:rFonts w:ascii="Arial" w:hAnsi="Arial"/>
                <w:b/>
                <w:sz w:val="24"/>
              </w:rPr>
              <w:t>1</w:t>
            </w:r>
          </w:p>
        </w:tc>
      </w:tr>
      <w:tr w:rsidR="00BD673F" w:rsidTr="00140532">
        <w:tc>
          <w:tcPr>
            <w:tcW w:w="3970" w:type="dxa"/>
          </w:tcPr>
          <w:p w:rsidR="00BD673F" w:rsidRPr="00DF0352" w:rsidRDefault="00BD673F" w:rsidP="00F8640A">
            <w:pPr>
              <w:ind w:right="-2"/>
              <w:rPr>
                <w:rFonts w:ascii="Arial" w:hAnsi="Arial"/>
                <w:b/>
                <w:sz w:val="24"/>
                <w:szCs w:val="24"/>
              </w:rPr>
            </w:pPr>
            <w:r w:rsidRPr="00DF0352">
              <w:rPr>
                <w:rFonts w:ascii="Arial" w:hAnsi="Arial"/>
                <w:b/>
                <w:sz w:val="24"/>
                <w:szCs w:val="24"/>
              </w:rPr>
              <w:t xml:space="preserve">Горелка основная 10 секционная </w:t>
            </w:r>
            <w:r w:rsidR="00E038D6" w:rsidRPr="00DF0352">
              <w:rPr>
                <w:rFonts w:ascii="Arial" w:hAnsi="Arial"/>
                <w:b/>
                <w:sz w:val="24"/>
                <w:szCs w:val="24"/>
              </w:rPr>
              <w:t xml:space="preserve"> «</w:t>
            </w:r>
            <w:proofErr w:type="spellStart"/>
            <w:r w:rsidR="00E038D6" w:rsidRPr="00DF0352">
              <w:rPr>
                <w:rFonts w:ascii="Arial" w:hAnsi="Arial"/>
                <w:b/>
                <w:sz w:val="24"/>
                <w:szCs w:val="24"/>
                <w:lang w:val="en-US"/>
              </w:rPr>
              <w:t>Polidoro</w:t>
            </w:r>
            <w:proofErr w:type="spellEnd"/>
            <w:r w:rsidR="00E038D6" w:rsidRPr="00DF0352">
              <w:rPr>
                <w:rFonts w:ascii="Arial" w:hAnsi="Arial"/>
                <w:b/>
                <w:sz w:val="24"/>
                <w:szCs w:val="24"/>
              </w:rPr>
              <w:t>»</w:t>
            </w:r>
          </w:p>
        </w:tc>
        <w:tc>
          <w:tcPr>
            <w:tcW w:w="1843" w:type="dxa"/>
          </w:tcPr>
          <w:p w:rsidR="00BD673F" w:rsidRDefault="00E038D6" w:rsidP="00E038D6">
            <w:pPr>
              <w:ind w:right="-2"/>
              <w:jc w:val="center"/>
              <w:rPr>
                <w:rFonts w:ascii="Arial" w:hAnsi="Arial"/>
                <w:b/>
                <w:sz w:val="24"/>
              </w:rPr>
            </w:pPr>
            <w:r>
              <w:rPr>
                <w:rFonts w:ascii="Arial" w:hAnsi="Arial"/>
                <w:b/>
                <w:sz w:val="24"/>
              </w:rPr>
              <w:t>606.1562.02</w:t>
            </w:r>
          </w:p>
        </w:tc>
        <w:tc>
          <w:tcPr>
            <w:tcW w:w="2977" w:type="dxa"/>
          </w:tcPr>
          <w:p w:rsidR="00BD673F" w:rsidRPr="00E038D6" w:rsidRDefault="00E038D6" w:rsidP="00E038D6">
            <w:pPr>
              <w:jc w:val="center"/>
              <w:rPr>
                <w:rFonts w:ascii="Arial" w:hAnsi="Arial"/>
                <w:b/>
                <w:sz w:val="22"/>
                <w:szCs w:val="22"/>
              </w:rPr>
            </w:pPr>
            <w:r w:rsidRPr="00E038D6">
              <w:rPr>
                <w:rFonts w:ascii="Arial" w:hAnsi="Arial"/>
                <w:b/>
                <w:sz w:val="22"/>
                <w:szCs w:val="22"/>
              </w:rPr>
              <w:t xml:space="preserve">Фирма </w:t>
            </w:r>
            <w:proofErr w:type="spellStart"/>
            <w:r w:rsidRPr="00E038D6">
              <w:rPr>
                <w:rFonts w:ascii="Arial" w:hAnsi="Arial"/>
                <w:b/>
                <w:sz w:val="22"/>
                <w:szCs w:val="22"/>
                <w:lang w:val="en-US"/>
              </w:rPr>
              <w:t>Polidoro</w:t>
            </w:r>
            <w:proofErr w:type="spellEnd"/>
            <w:r w:rsidRPr="00E038D6">
              <w:rPr>
                <w:rFonts w:ascii="Arial" w:hAnsi="Arial"/>
                <w:b/>
                <w:sz w:val="22"/>
                <w:szCs w:val="22"/>
              </w:rPr>
              <w:t>, Италия</w:t>
            </w:r>
          </w:p>
        </w:tc>
        <w:tc>
          <w:tcPr>
            <w:tcW w:w="992" w:type="dxa"/>
          </w:tcPr>
          <w:p w:rsidR="00BD673F" w:rsidRDefault="00E038D6" w:rsidP="00F40BF6">
            <w:pPr>
              <w:ind w:right="-2"/>
              <w:jc w:val="center"/>
              <w:rPr>
                <w:rFonts w:ascii="Arial" w:hAnsi="Arial"/>
                <w:b/>
                <w:sz w:val="24"/>
              </w:rPr>
            </w:pPr>
            <w:r>
              <w:rPr>
                <w:rFonts w:ascii="Arial" w:hAnsi="Arial"/>
                <w:b/>
                <w:sz w:val="24"/>
              </w:rPr>
              <w:t>1</w:t>
            </w:r>
          </w:p>
        </w:tc>
      </w:tr>
      <w:tr w:rsidR="00A4241F" w:rsidTr="00140532">
        <w:tc>
          <w:tcPr>
            <w:tcW w:w="3970" w:type="dxa"/>
          </w:tcPr>
          <w:p w:rsidR="00A4241F" w:rsidRDefault="00A4241F" w:rsidP="00F8640A">
            <w:pPr>
              <w:ind w:right="-2"/>
              <w:rPr>
                <w:rFonts w:ascii="Arial" w:hAnsi="Arial"/>
                <w:b/>
                <w:sz w:val="24"/>
                <w:lang w:val="en-US"/>
              </w:rPr>
            </w:pPr>
            <w:proofErr w:type="spellStart"/>
            <w:r>
              <w:rPr>
                <w:rFonts w:ascii="Arial" w:hAnsi="Arial"/>
                <w:b/>
                <w:sz w:val="24"/>
                <w:lang w:val="en-US"/>
              </w:rPr>
              <w:t>Защитный</w:t>
            </w:r>
            <w:proofErr w:type="spellEnd"/>
            <w:r>
              <w:rPr>
                <w:rFonts w:ascii="Arial" w:hAnsi="Arial"/>
                <w:b/>
                <w:sz w:val="24"/>
                <w:lang w:val="en-US"/>
              </w:rPr>
              <w:t xml:space="preserve"> (</w:t>
            </w:r>
            <w:proofErr w:type="spellStart"/>
            <w:r>
              <w:rPr>
                <w:rFonts w:ascii="Arial" w:hAnsi="Arial"/>
                <w:b/>
                <w:sz w:val="24"/>
                <w:lang w:val="en-US"/>
              </w:rPr>
              <w:t>предельный</w:t>
            </w:r>
            <w:proofErr w:type="spellEnd"/>
            <w:r>
              <w:rPr>
                <w:rFonts w:ascii="Arial" w:hAnsi="Arial"/>
                <w:b/>
                <w:sz w:val="24"/>
                <w:lang w:val="en-US"/>
              </w:rPr>
              <w:t xml:space="preserve">) </w:t>
            </w:r>
            <w:proofErr w:type="spellStart"/>
            <w:r>
              <w:rPr>
                <w:rFonts w:ascii="Arial" w:hAnsi="Arial"/>
                <w:b/>
                <w:sz w:val="24"/>
                <w:lang w:val="en-US"/>
              </w:rPr>
              <w:t>тер</w:t>
            </w:r>
            <w:proofErr w:type="spellEnd"/>
            <w:r>
              <w:rPr>
                <w:rFonts w:ascii="Arial" w:hAnsi="Arial"/>
                <w:b/>
                <w:sz w:val="24"/>
                <w:lang w:val="en-US"/>
              </w:rPr>
              <w:t>-</w:t>
            </w:r>
          </w:p>
          <w:p w:rsidR="00A4241F" w:rsidRPr="00C60EFE" w:rsidRDefault="00A4241F" w:rsidP="00C60EFE">
            <w:pPr>
              <w:ind w:right="-2"/>
              <w:rPr>
                <w:rFonts w:ascii="Arial" w:hAnsi="Arial"/>
                <w:b/>
                <w:sz w:val="24"/>
              </w:rPr>
            </w:pPr>
            <w:proofErr w:type="spellStart"/>
            <w:r>
              <w:rPr>
                <w:rFonts w:ascii="Arial" w:hAnsi="Arial"/>
                <w:b/>
                <w:sz w:val="24"/>
                <w:lang w:val="en-US"/>
              </w:rPr>
              <w:t>мостат</w:t>
            </w:r>
            <w:proofErr w:type="spellEnd"/>
          </w:p>
        </w:tc>
        <w:tc>
          <w:tcPr>
            <w:tcW w:w="1843" w:type="dxa"/>
          </w:tcPr>
          <w:p w:rsidR="00A4241F" w:rsidRDefault="00A4241F" w:rsidP="00E038D6">
            <w:pPr>
              <w:pStyle w:val="9"/>
              <w:ind w:right="-2"/>
              <w:jc w:val="center"/>
              <w:rPr>
                <w:rFonts w:ascii="Arial" w:hAnsi="Arial"/>
              </w:rPr>
            </w:pPr>
            <w:r>
              <w:rPr>
                <w:rFonts w:ascii="Arial" w:hAnsi="Arial"/>
              </w:rPr>
              <w:t>0. 926.010</w:t>
            </w:r>
          </w:p>
        </w:tc>
        <w:tc>
          <w:tcPr>
            <w:tcW w:w="2977" w:type="dxa"/>
          </w:tcPr>
          <w:p w:rsidR="00A4241F" w:rsidRDefault="00A4241F" w:rsidP="00F40BF6">
            <w:pPr>
              <w:ind w:right="-2"/>
              <w:jc w:val="center"/>
              <w:rPr>
                <w:rFonts w:ascii="Arial" w:hAnsi="Arial"/>
                <w:b/>
                <w:sz w:val="24"/>
              </w:rPr>
            </w:pPr>
            <w:r>
              <w:rPr>
                <w:rFonts w:ascii="Arial" w:hAnsi="Arial"/>
                <w:b/>
                <w:sz w:val="24"/>
              </w:rPr>
              <w:t>"</w:t>
            </w:r>
            <w:r>
              <w:rPr>
                <w:rFonts w:ascii="Arial" w:hAnsi="Arial"/>
                <w:b/>
                <w:sz w:val="24"/>
                <w:lang w:val="en-US"/>
              </w:rPr>
              <w:t>SIT"</w:t>
            </w:r>
          </w:p>
        </w:tc>
        <w:tc>
          <w:tcPr>
            <w:tcW w:w="992" w:type="dxa"/>
          </w:tcPr>
          <w:p w:rsidR="00A4241F" w:rsidRDefault="00A4241F" w:rsidP="00F40BF6">
            <w:pPr>
              <w:ind w:right="-2"/>
              <w:jc w:val="center"/>
              <w:rPr>
                <w:rFonts w:ascii="Arial" w:hAnsi="Arial"/>
                <w:b/>
                <w:sz w:val="24"/>
              </w:rPr>
            </w:pPr>
            <w:r>
              <w:rPr>
                <w:rFonts w:ascii="Arial" w:hAnsi="Arial"/>
                <w:b/>
                <w:sz w:val="24"/>
              </w:rPr>
              <w:t>1</w:t>
            </w:r>
          </w:p>
        </w:tc>
      </w:tr>
      <w:tr w:rsidR="001176CE" w:rsidTr="00140532">
        <w:tc>
          <w:tcPr>
            <w:tcW w:w="3970" w:type="dxa"/>
          </w:tcPr>
          <w:p w:rsidR="001176CE" w:rsidRPr="001176CE" w:rsidRDefault="001176CE" w:rsidP="00F8640A">
            <w:pPr>
              <w:ind w:right="-2"/>
              <w:rPr>
                <w:rFonts w:ascii="Arial" w:hAnsi="Arial"/>
                <w:b/>
                <w:sz w:val="24"/>
              </w:rPr>
            </w:pPr>
            <w:r>
              <w:rPr>
                <w:rFonts w:ascii="Arial" w:hAnsi="Arial"/>
                <w:b/>
                <w:sz w:val="24"/>
              </w:rPr>
              <w:t xml:space="preserve">Клапан предохранительный </w:t>
            </w:r>
            <w:proofErr w:type="spellStart"/>
            <w:r>
              <w:rPr>
                <w:rFonts w:ascii="Arial" w:hAnsi="Arial"/>
                <w:b/>
                <w:sz w:val="24"/>
              </w:rPr>
              <w:t>Ду</w:t>
            </w:r>
            <w:proofErr w:type="spellEnd"/>
            <w:r>
              <w:rPr>
                <w:rFonts w:ascii="Arial" w:hAnsi="Arial"/>
                <w:b/>
                <w:sz w:val="24"/>
              </w:rPr>
              <w:t xml:space="preserve"> 15 (</w:t>
            </w:r>
            <w:r>
              <w:rPr>
                <w:rFonts w:ascii="Arial" w:hAnsi="Arial" w:cs="Arial"/>
                <w:b/>
                <w:sz w:val="24"/>
              </w:rPr>
              <w:t>½</w:t>
            </w:r>
            <w:r>
              <w:rPr>
                <w:rFonts w:ascii="Arial" w:hAnsi="Arial"/>
                <w:b/>
                <w:sz w:val="24"/>
              </w:rPr>
              <w:sym w:font="Symbol" w:char="F0B2"/>
            </w:r>
            <w:r>
              <w:rPr>
                <w:rFonts w:ascii="Arial" w:hAnsi="Arial"/>
                <w:b/>
                <w:sz w:val="24"/>
              </w:rPr>
              <w:t xml:space="preserve">)  </w:t>
            </w:r>
            <w:proofErr w:type="gramStart"/>
            <w:r>
              <w:rPr>
                <w:rFonts w:ascii="Arial" w:hAnsi="Arial"/>
                <w:b/>
                <w:sz w:val="24"/>
              </w:rPr>
              <w:t>Р</w:t>
            </w:r>
            <w:proofErr w:type="gramEnd"/>
            <w:r>
              <w:rPr>
                <w:rFonts w:ascii="Arial" w:hAnsi="Arial"/>
                <w:b/>
                <w:sz w:val="24"/>
              </w:rPr>
              <w:t xml:space="preserve"> = 1,5 бар </w:t>
            </w:r>
          </w:p>
        </w:tc>
        <w:tc>
          <w:tcPr>
            <w:tcW w:w="1843" w:type="dxa"/>
          </w:tcPr>
          <w:p w:rsidR="001176CE" w:rsidRDefault="001176CE" w:rsidP="00E038D6">
            <w:pPr>
              <w:pStyle w:val="9"/>
              <w:ind w:right="-2"/>
              <w:jc w:val="center"/>
              <w:rPr>
                <w:rFonts w:ascii="Arial" w:hAnsi="Arial"/>
              </w:rPr>
            </w:pPr>
            <w:r>
              <w:rPr>
                <w:rFonts w:ascii="Arial" w:hAnsi="Arial"/>
              </w:rPr>
              <w:t>00205015</w:t>
            </w:r>
          </w:p>
        </w:tc>
        <w:tc>
          <w:tcPr>
            <w:tcW w:w="2977" w:type="dxa"/>
          </w:tcPr>
          <w:p w:rsidR="001176CE" w:rsidRPr="0087402E" w:rsidRDefault="0087402E" w:rsidP="00F40BF6">
            <w:pPr>
              <w:ind w:right="-2"/>
              <w:jc w:val="center"/>
              <w:rPr>
                <w:rFonts w:ascii="Arial" w:hAnsi="Arial"/>
                <w:b/>
                <w:sz w:val="24"/>
                <w:lang w:val="en-US"/>
              </w:rPr>
            </w:pPr>
            <w:r>
              <w:rPr>
                <w:rFonts w:ascii="Arial" w:hAnsi="Arial"/>
                <w:b/>
                <w:sz w:val="24"/>
                <w:lang w:val="en-US"/>
              </w:rPr>
              <w:t>EMMETI</w:t>
            </w:r>
          </w:p>
        </w:tc>
        <w:tc>
          <w:tcPr>
            <w:tcW w:w="992" w:type="dxa"/>
          </w:tcPr>
          <w:p w:rsidR="001176CE" w:rsidRPr="0087402E" w:rsidRDefault="0087402E" w:rsidP="00F40BF6">
            <w:pPr>
              <w:ind w:right="-2"/>
              <w:jc w:val="center"/>
              <w:rPr>
                <w:rFonts w:ascii="Arial" w:hAnsi="Arial"/>
                <w:b/>
                <w:sz w:val="24"/>
              </w:rPr>
            </w:pPr>
            <w:r>
              <w:rPr>
                <w:rFonts w:ascii="Arial" w:hAnsi="Arial"/>
                <w:b/>
                <w:sz w:val="24"/>
                <w:lang w:val="en-US"/>
              </w:rPr>
              <w:t>1</w:t>
            </w:r>
          </w:p>
        </w:tc>
      </w:tr>
      <w:tr w:rsidR="00E038D6" w:rsidTr="00140532">
        <w:tc>
          <w:tcPr>
            <w:tcW w:w="3970" w:type="dxa"/>
          </w:tcPr>
          <w:p w:rsidR="00E038D6" w:rsidRPr="00E038D6" w:rsidRDefault="00E038D6" w:rsidP="00AA54AF">
            <w:pPr>
              <w:ind w:right="33"/>
              <w:rPr>
                <w:rFonts w:ascii="Arial" w:hAnsi="Arial" w:cs="Arial"/>
                <w:b/>
                <w:sz w:val="22"/>
                <w:szCs w:val="22"/>
              </w:rPr>
            </w:pPr>
            <w:r w:rsidRPr="00E038D6">
              <w:rPr>
                <w:rFonts w:ascii="Arial" w:hAnsi="Arial" w:cs="Arial"/>
                <w:b/>
                <w:sz w:val="22"/>
                <w:szCs w:val="22"/>
              </w:rPr>
              <w:t xml:space="preserve">Термометр  </w:t>
            </w:r>
            <w:r w:rsidRPr="00E038D6">
              <w:rPr>
                <w:rFonts w:ascii="Arial" w:hAnsi="Arial" w:cs="Arial"/>
                <w:b/>
                <w:sz w:val="22"/>
                <w:szCs w:val="22"/>
              </w:rPr>
              <w:sym w:font="Symbol" w:char="F0C6"/>
            </w:r>
            <w:r w:rsidRPr="00E038D6">
              <w:rPr>
                <w:rFonts w:ascii="Arial" w:hAnsi="Arial" w:cs="Arial"/>
                <w:b/>
                <w:sz w:val="22"/>
                <w:szCs w:val="22"/>
              </w:rPr>
              <w:t xml:space="preserve"> 52мм</w:t>
            </w:r>
          </w:p>
          <w:p w:rsidR="00E038D6" w:rsidRPr="00E038D6" w:rsidRDefault="00E038D6" w:rsidP="00AA54AF">
            <w:pPr>
              <w:ind w:right="33"/>
              <w:rPr>
                <w:rFonts w:ascii="Arial" w:hAnsi="Arial" w:cs="Arial"/>
                <w:b/>
                <w:sz w:val="22"/>
                <w:szCs w:val="22"/>
              </w:rPr>
            </w:pPr>
          </w:p>
          <w:p w:rsidR="00E038D6" w:rsidRPr="00E038D6" w:rsidRDefault="00E038D6" w:rsidP="00AA54AF">
            <w:pPr>
              <w:ind w:right="33"/>
              <w:rPr>
                <w:rFonts w:ascii="Arial" w:hAnsi="Arial" w:cs="Arial"/>
                <w:b/>
                <w:sz w:val="22"/>
                <w:szCs w:val="22"/>
              </w:rPr>
            </w:pPr>
            <w:r w:rsidRPr="00E038D6">
              <w:rPr>
                <w:rFonts w:ascii="Arial" w:hAnsi="Arial" w:cs="Arial"/>
                <w:b/>
                <w:sz w:val="22"/>
                <w:szCs w:val="22"/>
              </w:rPr>
              <w:t xml:space="preserve">или термометр </w:t>
            </w:r>
            <w:r w:rsidRPr="00E038D6">
              <w:rPr>
                <w:rFonts w:ascii="Arial" w:hAnsi="Arial" w:cs="Arial"/>
                <w:b/>
                <w:sz w:val="22"/>
                <w:szCs w:val="22"/>
              </w:rPr>
              <w:sym w:font="Symbol" w:char="F0C6"/>
            </w:r>
            <w:r w:rsidRPr="00E038D6">
              <w:rPr>
                <w:rFonts w:ascii="Arial" w:hAnsi="Arial" w:cs="Arial"/>
                <w:b/>
                <w:sz w:val="22"/>
                <w:szCs w:val="22"/>
              </w:rPr>
              <w:t xml:space="preserve"> 52мм </w:t>
            </w:r>
          </w:p>
        </w:tc>
        <w:tc>
          <w:tcPr>
            <w:tcW w:w="1843" w:type="dxa"/>
          </w:tcPr>
          <w:p w:rsidR="00E038D6" w:rsidRPr="00E038D6" w:rsidRDefault="00E038D6" w:rsidP="00E038D6">
            <w:pPr>
              <w:jc w:val="center"/>
              <w:rPr>
                <w:rFonts w:ascii="Arial" w:hAnsi="Arial" w:cs="Arial"/>
                <w:b/>
                <w:sz w:val="22"/>
                <w:szCs w:val="22"/>
              </w:rPr>
            </w:pPr>
            <w:r w:rsidRPr="00E038D6">
              <w:rPr>
                <w:rFonts w:ascii="Arial" w:hAnsi="Arial" w:cs="Arial"/>
                <w:b/>
                <w:sz w:val="22"/>
                <w:szCs w:val="22"/>
              </w:rPr>
              <w:t>010247</w:t>
            </w:r>
          </w:p>
          <w:p w:rsidR="00E038D6" w:rsidRPr="00E038D6" w:rsidRDefault="00E038D6" w:rsidP="00E038D6">
            <w:pPr>
              <w:jc w:val="center"/>
              <w:rPr>
                <w:rFonts w:ascii="Arial" w:hAnsi="Arial" w:cs="Arial"/>
                <w:b/>
                <w:sz w:val="22"/>
                <w:szCs w:val="22"/>
              </w:rPr>
            </w:pPr>
          </w:p>
          <w:p w:rsidR="00E038D6" w:rsidRPr="00E038D6" w:rsidRDefault="00E038D6" w:rsidP="00E038D6">
            <w:pPr>
              <w:jc w:val="center"/>
              <w:rPr>
                <w:rFonts w:ascii="Arial" w:hAnsi="Arial" w:cs="Arial"/>
                <w:sz w:val="22"/>
                <w:szCs w:val="22"/>
                <w:lang w:val="en-US"/>
              </w:rPr>
            </w:pPr>
            <w:r w:rsidRPr="00E038D6">
              <w:rPr>
                <w:rFonts w:ascii="Arial" w:hAnsi="Arial" w:cs="Arial"/>
                <w:b/>
                <w:sz w:val="22"/>
                <w:szCs w:val="22"/>
                <w:lang w:val="en-US"/>
              </w:rPr>
              <w:t>T&amp;G  SPA</w:t>
            </w:r>
          </w:p>
        </w:tc>
        <w:tc>
          <w:tcPr>
            <w:tcW w:w="2977" w:type="dxa"/>
          </w:tcPr>
          <w:p w:rsidR="00E038D6" w:rsidRPr="00E038D6" w:rsidRDefault="00E038D6" w:rsidP="00E038D6">
            <w:pPr>
              <w:ind w:right="-4"/>
              <w:jc w:val="center"/>
              <w:rPr>
                <w:rFonts w:ascii="Arial" w:hAnsi="Arial" w:cs="Arial"/>
                <w:b/>
                <w:sz w:val="22"/>
                <w:szCs w:val="22"/>
              </w:rPr>
            </w:pPr>
            <w:r w:rsidRPr="00E038D6">
              <w:rPr>
                <w:rFonts w:ascii="Arial" w:hAnsi="Arial" w:cs="Arial"/>
                <w:b/>
                <w:sz w:val="22"/>
                <w:szCs w:val="22"/>
              </w:rPr>
              <w:t xml:space="preserve">Фирма </w:t>
            </w:r>
            <w:r w:rsidRPr="00E038D6">
              <w:rPr>
                <w:rFonts w:ascii="Arial" w:hAnsi="Arial" w:cs="Arial"/>
                <w:b/>
                <w:sz w:val="22"/>
                <w:szCs w:val="22"/>
                <w:lang w:val="en-US"/>
              </w:rPr>
              <w:t>IMIT</w:t>
            </w:r>
          </w:p>
          <w:p w:rsidR="00E038D6" w:rsidRPr="00E038D6" w:rsidRDefault="00E038D6" w:rsidP="00E038D6">
            <w:pPr>
              <w:ind w:right="-4"/>
              <w:jc w:val="center"/>
              <w:rPr>
                <w:rFonts w:ascii="Arial" w:hAnsi="Arial" w:cs="Arial"/>
                <w:b/>
                <w:sz w:val="22"/>
                <w:szCs w:val="22"/>
              </w:rPr>
            </w:pPr>
          </w:p>
          <w:p w:rsidR="00E038D6" w:rsidRPr="00E038D6" w:rsidRDefault="00E038D6" w:rsidP="00E038D6">
            <w:pPr>
              <w:ind w:right="-4"/>
              <w:jc w:val="center"/>
              <w:rPr>
                <w:rFonts w:ascii="Arial" w:hAnsi="Arial" w:cs="Arial"/>
                <w:b/>
                <w:sz w:val="22"/>
                <w:szCs w:val="22"/>
              </w:rPr>
            </w:pPr>
            <w:r w:rsidRPr="00E038D6">
              <w:rPr>
                <w:rFonts w:ascii="Arial" w:hAnsi="Arial" w:cs="Arial"/>
                <w:b/>
                <w:sz w:val="22"/>
                <w:szCs w:val="22"/>
              </w:rPr>
              <w:t>Фирма  “</w:t>
            </w:r>
            <w:r w:rsidRPr="00E038D6">
              <w:rPr>
                <w:rFonts w:ascii="Arial" w:hAnsi="Arial" w:cs="Arial"/>
                <w:b/>
                <w:sz w:val="22"/>
                <w:szCs w:val="22"/>
                <w:lang w:val="en-US"/>
              </w:rPr>
              <w:t>SIT</w:t>
            </w:r>
            <w:r w:rsidRPr="00E038D6">
              <w:rPr>
                <w:rFonts w:ascii="Arial" w:hAnsi="Arial" w:cs="Arial"/>
                <w:b/>
                <w:sz w:val="22"/>
                <w:szCs w:val="22"/>
              </w:rPr>
              <w:t>”,</w:t>
            </w:r>
            <w:r>
              <w:rPr>
                <w:rFonts w:ascii="Arial" w:hAnsi="Arial" w:cs="Arial"/>
                <w:b/>
                <w:sz w:val="22"/>
                <w:szCs w:val="22"/>
              </w:rPr>
              <w:t xml:space="preserve">  </w:t>
            </w:r>
            <w:r w:rsidRPr="00E038D6">
              <w:rPr>
                <w:rFonts w:ascii="Arial" w:hAnsi="Arial" w:cs="Arial"/>
                <w:b/>
                <w:sz w:val="22"/>
                <w:szCs w:val="22"/>
              </w:rPr>
              <w:t>Италия</w:t>
            </w:r>
          </w:p>
        </w:tc>
        <w:tc>
          <w:tcPr>
            <w:tcW w:w="992" w:type="dxa"/>
          </w:tcPr>
          <w:p w:rsidR="00E038D6" w:rsidRDefault="00E038D6" w:rsidP="00AA54AF">
            <w:pPr>
              <w:ind w:right="-4"/>
              <w:jc w:val="center"/>
              <w:rPr>
                <w:rFonts w:ascii="Arial" w:hAnsi="Arial" w:cs="Arial"/>
                <w:b/>
                <w:sz w:val="22"/>
                <w:szCs w:val="22"/>
              </w:rPr>
            </w:pPr>
            <w:r>
              <w:rPr>
                <w:rFonts w:ascii="Arial" w:hAnsi="Arial" w:cs="Arial"/>
                <w:b/>
                <w:sz w:val="22"/>
                <w:szCs w:val="22"/>
              </w:rPr>
              <w:t>1</w:t>
            </w:r>
          </w:p>
          <w:p w:rsidR="00E038D6" w:rsidRDefault="00E038D6" w:rsidP="00AA54AF">
            <w:pPr>
              <w:ind w:right="-4"/>
              <w:jc w:val="center"/>
              <w:rPr>
                <w:rFonts w:ascii="Arial" w:hAnsi="Arial" w:cs="Arial"/>
                <w:b/>
                <w:sz w:val="22"/>
                <w:szCs w:val="22"/>
              </w:rPr>
            </w:pPr>
          </w:p>
          <w:p w:rsidR="00E038D6" w:rsidRPr="00E038D6" w:rsidRDefault="00E038D6" w:rsidP="00AA54AF">
            <w:pPr>
              <w:ind w:right="-4"/>
              <w:jc w:val="center"/>
              <w:rPr>
                <w:rFonts w:ascii="Arial" w:hAnsi="Arial" w:cs="Arial"/>
                <w:b/>
                <w:sz w:val="22"/>
                <w:szCs w:val="22"/>
              </w:rPr>
            </w:pPr>
            <w:r>
              <w:rPr>
                <w:rFonts w:ascii="Arial" w:hAnsi="Arial" w:cs="Arial"/>
                <w:b/>
                <w:sz w:val="22"/>
                <w:szCs w:val="22"/>
              </w:rPr>
              <w:t>1</w:t>
            </w:r>
          </w:p>
        </w:tc>
      </w:tr>
    </w:tbl>
    <w:p w:rsidR="00DF0352" w:rsidRDefault="00DF0352" w:rsidP="00F40BF6">
      <w:pPr>
        <w:ind w:left="-284" w:right="-2"/>
        <w:rPr>
          <w:rFonts w:ascii="Arial" w:hAnsi="Arial"/>
          <w:b/>
          <w:sz w:val="22"/>
          <w:szCs w:val="22"/>
        </w:rPr>
      </w:pPr>
    </w:p>
    <w:p w:rsidR="00A4241F" w:rsidRPr="003D33F5" w:rsidRDefault="00A4241F" w:rsidP="00F40BF6">
      <w:pPr>
        <w:ind w:left="-284" w:right="-2"/>
        <w:rPr>
          <w:rFonts w:ascii="Arial" w:hAnsi="Arial"/>
          <w:b/>
          <w:sz w:val="22"/>
          <w:szCs w:val="22"/>
        </w:rPr>
      </w:pPr>
      <w:r w:rsidRPr="003D33F5">
        <w:rPr>
          <w:rFonts w:ascii="Arial" w:hAnsi="Arial"/>
          <w:b/>
          <w:sz w:val="22"/>
          <w:szCs w:val="22"/>
        </w:rPr>
        <w:t>* Допускается замена термопары  0. 200. 232 на  0. 200. 233  (</w:t>
      </w:r>
      <w:r w:rsidRPr="003D33F5">
        <w:rPr>
          <w:rFonts w:ascii="Arial" w:hAnsi="Arial"/>
          <w:b/>
          <w:sz w:val="22"/>
          <w:szCs w:val="22"/>
          <w:lang w:val="en-US"/>
        </w:rPr>
        <w:t>L</w:t>
      </w:r>
      <w:r w:rsidRPr="003D33F5">
        <w:rPr>
          <w:rFonts w:ascii="Arial" w:hAnsi="Arial"/>
          <w:b/>
          <w:sz w:val="22"/>
          <w:szCs w:val="22"/>
        </w:rPr>
        <w:t xml:space="preserve"> = </w:t>
      </w:r>
      <w:smartTag w:uri="urn:schemas-microsoft-com:office:smarttags" w:element="metricconverter">
        <w:smartTagPr>
          <w:attr w:name="ProductID" w:val="600 мм"/>
        </w:smartTagPr>
        <w:r w:rsidRPr="003D33F5">
          <w:rPr>
            <w:rFonts w:ascii="Arial" w:hAnsi="Arial"/>
            <w:b/>
            <w:sz w:val="22"/>
            <w:szCs w:val="22"/>
          </w:rPr>
          <w:t>600 мм</w:t>
        </w:r>
      </w:smartTag>
      <w:r w:rsidRPr="003D33F5">
        <w:rPr>
          <w:rFonts w:ascii="Arial" w:hAnsi="Arial"/>
          <w:b/>
          <w:sz w:val="22"/>
          <w:szCs w:val="22"/>
        </w:rPr>
        <w:t>).</w:t>
      </w:r>
    </w:p>
    <w:p w:rsidR="00A4241F" w:rsidRDefault="00A4241F" w:rsidP="00F40BF6">
      <w:pPr>
        <w:ind w:left="-284" w:right="-2"/>
        <w:jc w:val="both"/>
        <w:rPr>
          <w:rFonts w:ascii="Arial" w:hAnsi="Arial"/>
          <w:b/>
          <w:sz w:val="24"/>
        </w:rPr>
      </w:pPr>
    </w:p>
    <w:p w:rsidR="00A4241F" w:rsidRDefault="00E038D6" w:rsidP="00F40BF6">
      <w:pPr>
        <w:ind w:left="-567" w:right="-2"/>
        <w:jc w:val="center"/>
        <w:rPr>
          <w:rFonts w:ascii="Arial" w:hAnsi="Arial"/>
          <w:b/>
          <w:sz w:val="24"/>
        </w:rPr>
      </w:pPr>
      <w:r>
        <w:rPr>
          <w:rFonts w:ascii="Arial" w:hAnsi="Arial"/>
          <w:b/>
          <w:sz w:val="24"/>
        </w:rPr>
        <w:t xml:space="preserve">5  </w:t>
      </w:r>
      <w:r w:rsidR="00A4241F">
        <w:rPr>
          <w:rFonts w:ascii="Arial" w:hAnsi="Arial"/>
          <w:b/>
          <w:sz w:val="24"/>
        </w:rPr>
        <w:t xml:space="preserve"> УСТРОЙСТВО  И    ПРИНЦИП   РАБОТЫ</w:t>
      </w:r>
    </w:p>
    <w:p w:rsidR="00A4241F" w:rsidRDefault="00A4241F" w:rsidP="00F8640A">
      <w:pPr>
        <w:ind w:left="-567" w:right="-2"/>
        <w:jc w:val="both"/>
        <w:rPr>
          <w:rFonts w:ascii="Arial" w:hAnsi="Arial"/>
          <w:b/>
          <w:sz w:val="24"/>
        </w:rPr>
      </w:pPr>
    </w:p>
    <w:p w:rsidR="00A4241F" w:rsidRDefault="00A4241F" w:rsidP="00F40BF6">
      <w:pPr>
        <w:ind w:left="-284" w:right="-285"/>
        <w:jc w:val="both"/>
        <w:rPr>
          <w:rFonts w:ascii="Arial" w:hAnsi="Arial"/>
          <w:b/>
          <w:sz w:val="24"/>
        </w:rPr>
      </w:pPr>
      <w:r>
        <w:rPr>
          <w:rFonts w:ascii="Arial" w:hAnsi="Arial"/>
          <w:b/>
          <w:sz w:val="24"/>
        </w:rPr>
        <w:t xml:space="preserve">        </w:t>
      </w:r>
      <w:proofErr w:type="gramStart"/>
      <w:r>
        <w:rPr>
          <w:rFonts w:ascii="Arial" w:hAnsi="Arial"/>
          <w:b/>
          <w:sz w:val="24"/>
        </w:rPr>
        <w:t xml:space="preserve">Котел  (рис. 1) состоит из следующих  узлов и деталей: бака - теплообменника поз.1, основной горелки  поз. 16, блока запальной горелки поз. 19 с установленными в нем термопарой поз.14 и электродом розжига, комбинированного газового клапана (многофункционального регулятора) поз. 3, приемно-отводного коллектора с воздухоприемным и </w:t>
      </w:r>
      <w:proofErr w:type="spellStart"/>
      <w:r>
        <w:rPr>
          <w:rFonts w:ascii="Arial" w:hAnsi="Arial"/>
          <w:b/>
          <w:sz w:val="24"/>
        </w:rPr>
        <w:t>дымоотводящим</w:t>
      </w:r>
      <w:proofErr w:type="spellEnd"/>
      <w:r>
        <w:rPr>
          <w:rFonts w:ascii="Arial" w:hAnsi="Arial"/>
          <w:b/>
          <w:sz w:val="24"/>
        </w:rPr>
        <w:t xml:space="preserve"> патрубками поз. 8,  деталей облицовки поз. 20, 21, 22, клапана предохранительного поз. 29.     </w:t>
      </w:r>
      <w:proofErr w:type="gramEnd"/>
    </w:p>
    <w:p w:rsidR="00A4241F" w:rsidRDefault="00A4241F" w:rsidP="00F40BF6">
      <w:pPr>
        <w:pStyle w:val="a6"/>
        <w:ind w:left="-284" w:right="-285" w:firstLine="0"/>
        <w:jc w:val="both"/>
        <w:rPr>
          <w:rFonts w:ascii="Arial" w:hAnsi="Arial"/>
        </w:rPr>
      </w:pPr>
      <w:r>
        <w:rPr>
          <w:rFonts w:ascii="Arial" w:hAnsi="Arial"/>
        </w:rPr>
        <w:t xml:space="preserve">       В верхней части бака – теплообменника установлен датчик поз.5 терморегулятора, соединенный капиллярной трубкой поз. 13 с исполнительным устройством терморегулирующего клапана (система «сильфон – </w:t>
      </w:r>
      <w:proofErr w:type="spellStart"/>
      <w:r>
        <w:rPr>
          <w:rFonts w:ascii="Arial" w:hAnsi="Arial"/>
        </w:rPr>
        <w:t>термобаллон</w:t>
      </w:r>
      <w:proofErr w:type="spellEnd"/>
      <w:r>
        <w:rPr>
          <w:rFonts w:ascii="Arial" w:hAnsi="Arial"/>
        </w:rPr>
        <w:t>»), и датчик   поз. 7  термометра поз. 12.</w:t>
      </w:r>
    </w:p>
    <w:p w:rsidR="00A4241F" w:rsidRDefault="00A4241F" w:rsidP="00F40BF6">
      <w:pPr>
        <w:pStyle w:val="a6"/>
        <w:ind w:left="-284" w:right="-285" w:firstLine="0"/>
        <w:jc w:val="both"/>
        <w:rPr>
          <w:rFonts w:ascii="Arial" w:hAnsi="Arial"/>
        </w:rPr>
      </w:pPr>
      <w:r>
        <w:rPr>
          <w:rFonts w:ascii="Arial" w:hAnsi="Arial"/>
        </w:rPr>
        <w:t xml:space="preserve">      Для герметизации топочного пространства по поверхностям подсоединения снимаемых деталей (узлов) служат прокладки поз. 9, 11, 17, 28. </w:t>
      </w:r>
    </w:p>
    <w:p w:rsidR="00A4241F" w:rsidRDefault="00A4241F" w:rsidP="00F40BF6">
      <w:pPr>
        <w:pStyle w:val="a6"/>
        <w:ind w:left="-284" w:right="-285" w:firstLine="0"/>
        <w:jc w:val="both"/>
        <w:rPr>
          <w:rFonts w:ascii="Arial" w:hAnsi="Arial"/>
        </w:rPr>
      </w:pPr>
      <w:r>
        <w:rPr>
          <w:rFonts w:ascii="Arial" w:hAnsi="Arial"/>
        </w:rPr>
        <w:t xml:space="preserve">      Особенностью конструкции комбинированного клапана 630 </w:t>
      </w:r>
      <w:r>
        <w:rPr>
          <w:rFonts w:ascii="Arial" w:hAnsi="Arial"/>
          <w:lang w:val="en-US"/>
        </w:rPr>
        <w:t>EUROSIT</w:t>
      </w:r>
      <w:r>
        <w:rPr>
          <w:rFonts w:ascii="Arial" w:hAnsi="Arial"/>
        </w:rPr>
        <w:t xml:space="preserve"> является наличие устройства стабилизации выходного давления газа, а также совмещение управления клапаном в одной рукоятке поз.1 (рис.4) с обозначением положений соответствующими символами и цифрами на её торце и указателем поз.5 на крышке поз.2 клапана. Зависимость температуры нагреваемой воды от положения шкалы рукоятки управления представлена в табл. 2 (ориентировочно). Максимальная температура 90 </w:t>
      </w:r>
      <w:r>
        <w:rPr>
          <w:rFonts w:ascii="Arial" w:hAnsi="Arial"/>
        </w:rPr>
        <w:sym w:font="Symbol" w:char="F0B0"/>
      </w:r>
      <w:r>
        <w:rPr>
          <w:rFonts w:ascii="Arial" w:hAnsi="Arial"/>
        </w:rPr>
        <w:t xml:space="preserve"> теплоносителя соответствует цифре 7 на рукоятке управления.</w:t>
      </w:r>
    </w:p>
    <w:p w:rsidR="00A4241F" w:rsidRDefault="00A4241F" w:rsidP="00F8640A">
      <w:pPr>
        <w:pStyle w:val="a6"/>
        <w:ind w:left="-567" w:right="-2" w:firstLine="0"/>
        <w:jc w:val="both"/>
        <w:rPr>
          <w:rFonts w:ascii="Arial" w:hAnsi="Arial"/>
        </w:rPr>
      </w:pP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sidR="00E038D6">
        <w:rPr>
          <w:rFonts w:ascii="Arial" w:hAnsi="Arial"/>
        </w:rPr>
        <w:t xml:space="preserve">               Таблица 2</w:t>
      </w:r>
    </w:p>
    <w:tbl>
      <w:tblPr>
        <w:tblW w:w="9877"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119"/>
        <w:gridCol w:w="933"/>
        <w:gridCol w:w="1048"/>
        <w:gridCol w:w="880"/>
        <w:gridCol w:w="996"/>
        <w:gridCol w:w="992"/>
        <w:gridCol w:w="992"/>
        <w:gridCol w:w="917"/>
      </w:tblGrid>
      <w:tr w:rsidR="00A4241F" w:rsidTr="009127F0">
        <w:tc>
          <w:tcPr>
            <w:tcW w:w="3119" w:type="dxa"/>
          </w:tcPr>
          <w:p w:rsidR="00A4241F" w:rsidRDefault="00A4241F" w:rsidP="00F8640A">
            <w:pPr>
              <w:pStyle w:val="a6"/>
              <w:ind w:right="-2" w:firstLine="0"/>
              <w:jc w:val="both"/>
              <w:rPr>
                <w:rFonts w:ascii="Arial" w:hAnsi="Arial"/>
              </w:rPr>
            </w:pPr>
            <w:r>
              <w:rPr>
                <w:rFonts w:ascii="Arial" w:hAnsi="Arial"/>
              </w:rPr>
              <w:t>Цифры шкалы</w:t>
            </w:r>
          </w:p>
        </w:tc>
        <w:tc>
          <w:tcPr>
            <w:tcW w:w="933" w:type="dxa"/>
          </w:tcPr>
          <w:p w:rsidR="00A4241F" w:rsidRDefault="00A4241F" w:rsidP="00F8640A">
            <w:pPr>
              <w:pStyle w:val="a6"/>
              <w:ind w:right="-2" w:firstLine="0"/>
              <w:jc w:val="center"/>
              <w:rPr>
                <w:rFonts w:ascii="Arial" w:hAnsi="Arial"/>
              </w:rPr>
            </w:pPr>
            <w:r>
              <w:rPr>
                <w:rFonts w:ascii="Arial" w:hAnsi="Arial"/>
              </w:rPr>
              <w:t>1</w:t>
            </w:r>
          </w:p>
        </w:tc>
        <w:tc>
          <w:tcPr>
            <w:tcW w:w="1048" w:type="dxa"/>
          </w:tcPr>
          <w:p w:rsidR="00A4241F" w:rsidRDefault="00A4241F" w:rsidP="00F8640A">
            <w:pPr>
              <w:pStyle w:val="a6"/>
              <w:ind w:right="-2" w:firstLine="0"/>
              <w:jc w:val="center"/>
              <w:rPr>
                <w:rFonts w:ascii="Arial" w:hAnsi="Arial"/>
              </w:rPr>
            </w:pPr>
            <w:r>
              <w:rPr>
                <w:rFonts w:ascii="Arial" w:hAnsi="Arial"/>
              </w:rPr>
              <w:t>2</w:t>
            </w:r>
          </w:p>
        </w:tc>
        <w:tc>
          <w:tcPr>
            <w:tcW w:w="880" w:type="dxa"/>
          </w:tcPr>
          <w:p w:rsidR="00A4241F" w:rsidRDefault="00A4241F" w:rsidP="00F8640A">
            <w:pPr>
              <w:pStyle w:val="a6"/>
              <w:ind w:right="-2" w:firstLine="0"/>
              <w:jc w:val="center"/>
              <w:rPr>
                <w:rFonts w:ascii="Arial" w:hAnsi="Arial"/>
              </w:rPr>
            </w:pPr>
            <w:r>
              <w:rPr>
                <w:rFonts w:ascii="Arial" w:hAnsi="Arial"/>
              </w:rPr>
              <w:t>3</w:t>
            </w:r>
          </w:p>
        </w:tc>
        <w:tc>
          <w:tcPr>
            <w:tcW w:w="996" w:type="dxa"/>
          </w:tcPr>
          <w:p w:rsidR="00A4241F" w:rsidRDefault="00A4241F" w:rsidP="00F8640A">
            <w:pPr>
              <w:pStyle w:val="a6"/>
              <w:ind w:right="-2" w:firstLine="0"/>
              <w:jc w:val="center"/>
              <w:rPr>
                <w:rFonts w:ascii="Arial" w:hAnsi="Arial"/>
              </w:rPr>
            </w:pPr>
            <w:r>
              <w:rPr>
                <w:rFonts w:ascii="Arial" w:hAnsi="Arial"/>
              </w:rPr>
              <w:t>4</w:t>
            </w:r>
          </w:p>
        </w:tc>
        <w:tc>
          <w:tcPr>
            <w:tcW w:w="992" w:type="dxa"/>
          </w:tcPr>
          <w:p w:rsidR="00A4241F" w:rsidRDefault="00A4241F" w:rsidP="00F8640A">
            <w:pPr>
              <w:pStyle w:val="a6"/>
              <w:ind w:right="-2" w:firstLine="0"/>
              <w:jc w:val="center"/>
              <w:rPr>
                <w:rFonts w:ascii="Arial" w:hAnsi="Arial"/>
              </w:rPr>
            </w:pPr>
            <w:r>
              <w:rPr>
                <w:rFonts w:ascii="Arial" w:hAnsi="Arial"/>
              </w:rPr>
              <w:t>5</w:t>
            </w:r>
          </w:p>
        </w:tc>
        <w:tc>
          <w:tcPr>
            <w:tcW w:w="992" w:type="dxa"/>
          </w:tcPr>
          <w:p w:rsidR="00A4241F" w:rsidRDefault="00A4241F" w:rsidP="00F8640A">
            <w:pPr>
              <w:pStyle w:val="a6"/>
              <w:ind w:right="-2" w:firstLine="0"/>
              <w:jc w:val="center"/>
              <w:rPr>
                <w:rFonts w:ascii="Arial" w:hAnsi="Arial"/>
              </w:rPr>
            </w:pPr>
            <w:r>
              <w:rPr>
                <w:rFonts w:ascii="Arial" w:hAnsi="Arial"/>
              </w:rPr>
              <w:t>6</w:t>
            </w:r>
          </w:p>
        </w:tc>
        <w:tc>
          <w:tcPr>
            <w:tcW w:w="917" w:type="dxa"/>
          </w:tcPr>
          <w:p w:rsidR="00A4241F" w:rsidRDefault="00A4241F" w:rsidP="00F8640A">
            <w:pPr>
              <w:pStyle w:val="a6"/>
              <w:ind w:right="-2" w:firstLine="0"/>
              <w:jc w:val="center"/>
              <w:rPr>
                <w:rFonts w:ascii="Arial" w:hAnsi="Arial"/>
              </w:rPr>
            </w:pPr>
            <w:r>
              <w:rPr>
                <w:rFonts w:ascii="Arial" w:hAnsi="Arial"/>
              </w:rPr>
              <w:t>7</w:t>
            </w:r>
          </w:p>
        </w:tc>
      </w:tr>
      <w:tr w:rsidR="00A4241F" w:rsidTr="009127F0">
        <w:tc>
          <w:tcPr>
            <w:tcW w:w="3119" w:type="dxa"/>
          </w:tcPr>
          <w:p w:rsidR="00A4241F" w:rsidRDefault="00A4241F" w:rsidP="00F8640A">
            <w:pPr>
              <w:pStyle w:val="a6"/>
              <w:tabs>
                <w:tab w:val="left" w:pos="567"/>
              </w:tabs>
              <w:ind w:right="-2" w:firstLine="0"/>
              <w:rPr>
                <w:rFonts w:ascii="Arial" w:hAnsi="Arial"/>
              </w:rPr>
            </w:pPr>
            <w:r>
              <w:rPr>
                <w:rFonts w:ascii="Arial" w:hAnsi="Arial"/>
              </w:rPr>
              <w:t xml:space="preserve">Температура нагрева  воды, </w:t>
            </w:r>
            <w:r>
              <w:rPr>
                <w:rFonts w:ascii="Arial" w:hAnsi="Arial"/>
              </w:rPr>
              <w:sym w:font="Symbol" w:char="F0B0"/>
            </w:r>
            <w:r>
              <w:rPr>
                <w:rFonts w:ascii="Arial" w:hAnsi="Arial"/>
              </w:rPr>
              <w:t xml:space="preserve">С </w:t>
            </w:r>
            <w:r>
              <w:rPr>
                <w:rFonts w:ascii="Arial" w:hAnsi="Arial" w:cs="Arial"/>
              </w:rPr>
              <w:t>± 5</w:t>
            </w:r>
            <w:proofErr w:type="gramStart"/>
            <w:r>
              <w:rPr>
                <w:rFonts w:ascii="Arial" w:hAnsi="Arial" w:cs="Arial"/>
              </w:rPr>
              <w:t xml:space="preserve"> </w:t>
            </w:r>
            <w:r>
              <w:rPr>
                <w:rFonts w:ascii="Arial" w:hAnsi="Arial"/>
              </w:rPr>
              <w:sym w:font="Symbol" w:char="F0B0"/>
            </w:r>
            <w:r>
              <w:rPr>
                <w:rFonts w:ascii="Arial" w:hAnsi="Arial"/>
              </w:rPr>
              <w:t>С</w:t>
            </w:r>
            <w:proofErr w:type="gramEnd"/>
          </w:p>
        </w:tc>
        <w:tc>
          <w:tcPr>
            <w:tcW w:w="933" w:type="dxa"/>
            <w:vAlign w:val="center"/>
          </w:tcPr>
          <w:p w:rsidR="00A4241F" w:rsidRDefault="00A4241F" w:rsidP="00F8640A">
            <w:pPr>
              <w:pStyle w:val="a6"/>
              <w:ind w:right="-2" w:firstLine="0"/>
              <w:jc w:val="center"/>
              <w:rPr>
                <w:rFonts w:ascii="Arial" w:hAnsi="Arial"/>
              </w:rPr>
            </w:pPr>
            <w:r>
              <w:rPr>
                <w:rFonts w:ascii="Arial" w:hAnsi="Arial"/>
              </w:rPr>
              <w:t>40</w:t>
            </w:r>
          </w:p>
        </w:tc>
        <w:tc>
          <w:tcPr>
            <w:tcW w:w="1048" w:type="dxa"/>
            <w:vAlign w:val="center"/>
          </w:tcPr>
          <w:p w:rsidR="00A4241F" w:rsidRDefault="00A4241F" w:rsidP="00F8640A">
            <w:pPr>
              <w:pStyle w:val="a6"/>
              <w:ind w:right="-2" w:firstLine="0"/>
              <w:jc w:val="center"/>
              <w:rPr>
                <w:rFonts w:ascii="Arial" w:hAnsi="Arial"/>
              </w:rPr>
            </w:pPr>
            <w:r>
              <w:rPr>
                <w:rFonts w:ascii="Arial" w:hAnsi="Arial"/>
              </w:rPr>
              <w:t>50</w:t>
            </w:r>
          </w:p>
        </w:tc>
        <w:tc>
          <w:tcPr>
            <w:tcW w:w="880" w:type="dxa"/>
            <w:vAlign w:val="center"/>
          </w:tcPr>
          <w:p w:rsidR="00A4241F" w:rsidRDefault="00A4241F" w:rsidP="00F8640A">
            <w:pPr>
              <w:pStyle w:val="a6"/>
              <w:ind w:right="-2" w:firstLine="0"/>
              <w:jc w:val="center"/>
              <w:rPr>
                <w:rFonts w:ascii="Arial" w:hAnsi="Arial"/>
              </w:rPr>
            </w:pPr>
            <w:r>
              <w:rPr>
                <w:rFonts w:ascii="Arial" w:hAnsi="Arial"/>
              </w:rPr>
              <w:t>60</w:t>
            </w:r>
          </w:p>
        </w:tc>
        <w:tc>
          <w:tcPr>
            <w:tcW w:w="996" w:type="dxa"/>
            <w:vAlign w:val="center"/>
          </w:tcPr>
          <w:p w:rsidR="00A4241F" w:rsidRDefault="00A4241F" w:rsidP="00F8640A">
            <w:pPr>
              <w:pStyle w:val="a6"/>
              <w:tabs>
                <w:tab w:val="left" w:pos="1029"/>
              </w:tabs>
              <w:ind w:right="-2" w:firstLine="0"/>
              <w:jc w:val="center"/>
              <w:rPr>
                <w:rFonts w:ascii="Arial" w:hAnsi="Arial"/>
              </w:rPr>
            </w:pPr>
            <w:r>
              <w:rPr>
                <w:rFonts w:ascii="Arial" w:hAnsi="Arial"/>
              </w:rPr>
              <w:t>65</w:t>
            </w:r>
          </w:p>
        </w:tc>
        <w:tc>
          <w:tcPr>
            <w:tcW w:w="992" w:type="dxa"/>
            <w:vAlign w:val="center"/>
          </w:tcPr>
          <w:p w:rsidR="00A4241F" w:rsidRDefault="00A4241F" w:rsidP="00F8640A">
            <w:pPr>
              <w:pStyle w:val="a6"/>
              <w:ind w:right="-2" w:firstLine="0"/>
              <w:jc w:val="center"/>
              <w:rPr>
                <w:rFonts w:ascii="Arial" w:hAnsi="Arial"/>
              </w:rPr>
            </w:pPr>
            <w:r>
              <w:rPr>
                <w:rFonts w:ascii="Arial" w:hAnsi="Arial"/>
              </w:rPr>
              <w:t>75</w:t>
            </w:r>
          </w:p>
        </w:tc>
        <w:tc>
          <w:tcPr>
            <w:tcW w:w="992" w:type="dxa"/>
            <w:vAlign w:val="center"/>
          </w:tcPr>
          <w:p w:rsidR="00A4241F" w:rsidRDefault="00A4241F" w:rsidP="00F8640A">
            <w:pPr>
              <w:pStyle w:val="a6"/>
              <w:ind w:right="-2" w:firstLine="0"/>
              <w:jc w:val="center"/>
              <w:rPr>
                <w:rFonts w:ascii="Arial" w:hAnsi="Arial"/>
              </w:rPr>
            </w:pPr>
            <w:r>
              <w:rPr>
                <w:rFonts w:ascii="Arial" w:hAnsi="Arial"/>
              </w:rPr>
              <w:t>85</w:t>
            </w:r>
          </w:p>
        </w:tc>
        <w:tc>
          <w:tcPr>
            <w:tcW w:w="917" w:type="dxa"/>
            <w:vAlign w:val="center"/>
          </w:tcPr>
          <w:p w:rsidR="00A4241F" w:rsidRDefault="00A4241F" w:rsidP="00F8640A">
            <w:pPr>
              <w:pStyle w:val="a6"/>
              <w:ind w:right="-2" w:firstLine="0"/>
              <w:jc w:val="center"/>
              <w:rPr>
                <w:rFonts w:ascii="Arial" w:hAnsi="Arial"/>
              </w:rPr>
            </w:pPr>
            <w:r>
              <w:rPr>
                <w:rFonts w:ascii="Arial" w:hAnsi="Arial"/>
              </w:rPr>
              <w:t>90</w:t>
            </w:r>
          </w:p>
        </w:tc>
      </w:tr>
    </w:tbl>
    <w:p w:rsidR="00A4241F" w:rsidRDefault="00A4241F" w:rsidP="00F8640A">
      <w:pPr>
        <w:pStyle w:val="a6"/>
        <w:ind w:left="-567" w:right="-2" w:firstLine="0"/>
        <w:jc w:val="both"/>
        <w:rPr>
          <w:rFonts w:ascii="Arial" w:hAnsi="Arial"/>
        </w:rPr>
      </w:pPr>
    </w:p>
    <w:p w:rsidR="00DF0352" w:rsidRDefault="00A4241F" w:rsidP="00F40BF6">
      <w:pPr>
        <w:pStyle w:val="a6"/>
        <w:ind w:left="-284" w:right="-285" w:firstLine="0"/>
        <w:jc w:val="both"/>
        <w:rPr>
          <w:rFonts w:ascii="Arial" w:hAnsi="Arial"/>
        </w:rPr>
      </w:pPr>
      <w:r>
        <w:rPr>
          <w:rFonts w:ascii="Arial" w:hAnsi="Arial"/>
        </w:rPr>
        <w:t xml:space="preserve">         В крышке комбинированного клапана </w:t>
      </w:r>
      <w:proofErr w:type="gramStart"/>
      <w:r>
        <w:rPr>
          <w:rFonts w:ascii="Arial" w:hAnsi="Arial"/>
        </w:rPr>
        <w:t>установлен</w:t>
      </w:r>
      <w:proofErr w:type="gramEnd"/>
      <w:r>
        <w:rPr>
          <w:rFonts w:ascii="Arial" w:hAnsi="Arial"/>
        </w:rPr>
        <w:t xml:space="preserve"> </w:t>
      </w:r>
      <w:proofErr w:type="spellStart"/>
      <w:r>
        <w:rPr>
          <w:rFonts w:ascii="Arial" w:hAnsi="Arial"/>
        </w:rPr>
        <w:t>пьезовоспламенитель</w:t>
      </w:r>
      <w:proofErr w:type="spellEnd"/>
      <w:r>
        <w:rPr>
          <w:rFonts w:ascii="Arial" w:hAnsi="Arial"/>
        </w:rPr>
        <w:t xml:space="preserve"> поз.6, соединенный  высоковольтным проводом с электродом розжига блока </w:t>
      </w:r>
    </w:p>
    <w:p w:rsidR="00DF0352" w:rsidRPr="00F40BF6" w:rsidRDefault="00DF0352" w:rsidP="00DF0352">
      <w:pPr>
        <w:pStyle w:val="a6"/>
        <w:ind w:left="-284" w:right="-285" w:firstLine="0"/>
        <w:jc w:val="right"/>
        <w:rPr>
          <w:rFonts w:ascii="Arial" w:hAnsi="Arial"/>
          <w:b w:val="0"/>
          <w:sz w:val="20"/>
        </w:rPr>
      </w:pPr>
      <w:r>
        <w:rPr>
          <w:rFonts w:ascii="Arial" w:hAnsi="Arial"/>
          <w:b w:val="0"/>
          <w:sz w:val="20"/>
        </w:rPr>
        <w:t>6</w:t>
      </w:r>
    </w:p>
    <w:p w:rsidR="00DF0352" w:rsidRDefault="00DF0352" w:rsidP="00F40BF6">
      <w:pPr>
        <w:pStyle w:val="a6"/>
        <w:ind w:left="-284" w:right="-285" w:firstLine="0"/>
        <w:jc w:val="both"/>
        <w:rPr>
          <w:rFonts w:ascii="Arial" w:hAnsi="Arial"/>
        </w:rPr>
      </w:pPr>
    </w:p>
    <w:p w:rsidR="00ED47C6" w:rsidRDefault="00ED47C6" w:rsidP="00F40BF6">
      <w:pPr>
        <w:pStyle w:val="a6"/>
        <w:ind w:left="-284" w:right="-285" w:firstLine="0"/>
        <w:jc w:val="both"/>
        <w:rPr>
          <w:rFonts w:ascii="Arial" w:hAnsi="Arial"/>
        </w:rPr>
      </w:pPr>
    </w:p>
    <w:p w:rsidR="00ED47C6" w:rsidRDefault="00ED47C6" w:rsidP="00F40BF6">
      <w:pPr>
        <w:pStyle w:val="a6"/>
        <w:ind w:left="-284" w:right="-285" w:firstLine="0"/>
        <w:jc w:val="both"/>
        <w:rPr>
          <w:rFonts w:ascii="Arial" w:hAnsi="Arial"/>
        </w:rPr>
      </w:pPr>
      <w:r w:rsidRPr="00ED47C6">
        <w:rPr>
          <w:rFonts w:ascii="Arial" w:hAnsi="Arial"/>
          <w:noProof/>
        </w:rPr>
        <w:drawing>
          <wp:inline distT="0" distB="0" distL="0" distR="0">
            <wp:extent cx="6122950" cy="8640000"/>
            <wp:effectExtent l="19050" t="0" r="0" b="0"/>
            <wp:docPr id="27" name="Рисунок 9" descr="C:\Documents and Settings\Admin\Рабочий стол\Новая папк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Documents and Settings\Admin\Рабочий стол\Новая папка\1.jpg"/>
                    <pic:cNvPicPr>
                      <a:picLocks noChangeAspect="1" noChangeArrowheads="1"/>
                    </pic:cNvPicPr>
                  </pic:nvPicPr>
                  <pic:blipFill>
                    <a:blip r:embed="rId19" cstate="print"/>
                    <a:srcRect/>
                    <a:stretch>
                      <a:fillRect/>
                    </a:stretch>
                  </pic:blipFill>
                  <pic:spPr bwMode="auto">
                    <a:xfrm>
                      <a:off x="0" y="0"/>
                      <a:ext cx="6122950" cy="8640000"/>
                    </a:xfrm>
                    <a:prstGeom prst="rect">
                      <a:avLst/>
                    </a:prstGeom>
                    <a:noFill/>
                    <a:ln w="9525">
                      <a:noFill/>
                      <a:miter lim="800000"/>
                      <a:headEnd/>
                      <a:tailEnd/>
                    </a:ln>
                  </pic:spPr>
                </pic:pic>
              </a:graphicData>
            </a:graphic>
          </wp:inline>
        </w:drawing>
      </w:r>
    </w:p>
    <w:p w:rsidR="00ED47C6" w:rsidRDefault="00ED47C6" w:rsidP="00F40BF6">
      <w:pPr>
        <w:pStyle w:val="a6"/>
        <w:ind w:left="-284" w:right="-285" w:firstLine="0"/>
        <w:jc w:val="both"/>
        <w:rPr>
          <w:rFonts w:ascii="Arial" w:hAnsi="Arial"/>
        </w:rPr>
      </w:pPr>
    </w:p>
    <w:p w:rsidR="00ED47C6" w:rsidRDefault="00ED47C6" w:rsidP="00F40BF6">
      <w:pPr>
        <w:pStyle w:val="a6"/>
        <w:ind w:left="-284" w:right="-285" w:firstLine="0"/>
        <w:jc w:val="both"/>
        <w:rPr>
          <w:rFonts w:ascii="Arial" w:hAnsi="Arial"/>
        </w:rPr>
      </w:pPr>
    </w:p>
    <w:p w:rsidR="00ED47C6" w:rsidRDefault="00ED47C6" w:rsidP="00F40BF6">
      <w:pPr>
        <w:pStyle w:val="a6"/>
        <w:ind w:left="-284" w:right="-285" w:firstLine="0"/>
        <w:jc w:val="both"/>
        <w:rPr>
          <w:rFonts w:ascii="Arial" w:hAnsi="Arial"/>
        </w:rPr>
      </w:pPr>
    </w:p>
    <w:p w:rsidR="00ED47C6" w:rsidRDefault="00ED47C6" w:rsidP="00F40BF6">
      <w:pPr>
        <w:pStyle w:val="a6"/>
        <w:ind w:left="-284" w:right="-285" w:firstLine="0"/>
        <w:jc w:val="both"/>
        <w:rPr>
          <w:rFonts w:ascii="Arial" w:hAnsi="Arial"/>
        </w:rPr>
      </w:pPr>
    </w:p>
    <w:p w:rsidR="00ED47C6" w:rsidRPr="00ED47C6" w:rsidRDefault="00ED47C6" w:rsidP="00ED47C6">
      <w:pPr>
        <w:pStyle w:val="a6"/>
        <w:ind w:left="-284" w:right="-285" w:firstLine="0"/>
        <w:jc w:val="right"/>
        <w:rPr>
          <w:rFonts w:ascii="Arial" w:hAnsi="Arial"/>
          <w:b w:val="0"/>
          <w:sz w:val="20"/>
        </w:rPr>
      </w:pPr>
      <w:r w:rsidRPr="00ED47C6">
        <w:rPr>
          <w:rFonts w:ascii="Arial" w:hAnsi="Arial"/>
          <w:b w:val="0"/>
          <w:sz w:val="20"/>
        </w:rPr>
        <w:t>7</w:t>
      </w:r>
    </w:p>
    <w:p w:rsidR="00ED47C6" w:rsidRDefault="00ED47C6" w:rsidP="00F40BF6">
      <w:pPr>
        <w:pStyle w:val="a6"/>
        <w:ind w:left="-284" w:right="-285" w:firstLine="0"/>
        <w:jc w:val="both"/>
        <w:rPr>
          <w:rFonts w:ascii="Arial" w:hAnsi="Arial"/>
        </w:rPr>
      </w:pPr>
    </w:p>
    <w:p w:rsidR="00A4241F" w:rsidRDefault="00A4241F" w:rsidP="00F40BF6">
      <w:pPr>
        <w:pStyle w:val="a6"/>
        <w:ind w:left="-284" w:right="-285" w:firstLine="0"/>
        <w:jc w:val="both"/>
        <w:rPr>
          <w:rFonts w:ascii="Arial" w:hAnsi="Arial"/>
        </w:rPr>
      </w:pPr>
      <w:r>
        <w:rPr>
          <w:rFonts w:ascii="Arial" w:hAnsi="Arial"/>
        </w:rPr>
        <w:lastRenderedPageBreak/>
        <w:t>запальной горелки.</w:t>
      </w:r>
      <w:r w:rsidR="00F40BF6">
        <w:rPr>
          <w:rFonts w:ascii="Arial" w:hAnsi="Arial"/>
        </w:rPr>
        <w:t xml:space="preserve"> На входе в газовый клапан установлен фильтр.</w:t>
      </w:r>
    </w:p>
    <w:p w:rsidR="00F40BF6" w:rsidRDefault="00A4241F" w:rsidP="00F40BF6">
      <w:pPr>
        <w:pStyle w:val="a6"/>
        <w:ind w:left="-284" w:right="-285" w:firstLine="0"/>
        <w:jc w:val="both"/>
        <w:rPr>
          <w:rFonts w:ascii="Arial" w:hAnsi="Arial"/>
        </w:rPr>
      </w:pPr>
      <w:r w:rsidRPr="00CD7827">
        <w:rPr>
          <w:rFonts w:ascii="Arial" w:hAnsi="Arial"/>
        </w:rPr>
        <w:t xml:space="preserve">        При </w:t>
      </w:r>
      <w:r>
        <w:rPr>
          <w:rFonts w:ascii="Arial" w:hAnsi="Arial"/>
        </w:rPr>
        <w:t xml:space="preserve"> повороте  рукоятки управления против часовой стрелки из положения </w:t>
      </w:r>
    </w:p>
    <w:p w:rsidR="00A4241F" w:rsidRDefault="00A4241F" w:rsidP="00F40BF6">
      <w:pPr>
        <w:pStyle w:val="a6"/>
        <w:ind w:left="-284" w:right="-285" w:firstLine="0"/>
        <w:jc w:val="both"/>
        <w:rPr>
          <w:rFonts w:ascii="Arial" w:hAnsi="Arial"/>
        </w:rPr>
      </w:pPr>
      <w:r>
        <w:rPr>
          <w:rFonts w:ascii="Arial" w:hAnsi="Arial"/>
        </w:rPr>
        <w:t xml:space="preserve">«выкл.» (символ « </w:t>
      </w:r>
      <w:r w:rsidR="003D33F5">
        <w:rPr>
          <w:rFonts w:ascii="Arial" w:hAnsi="Arial"/>
          <w:sz w:val="32"/>
          <w:szCs w:val="32"/>
        </w:rPr>
        <w:sym w:font="Wingdings 2" w:char="F098"/>
      </w:r>
      <w:r>
        <w:rPr>
          <w:rFonts w:ascii="Arial" w:hAnsi="Arial"/>
        </w:rPr>
        <w:t xml:space="preserve"> ») до положения совмещения символа « </w:t>
      </w:r>
      <w:r w:rsidR="00BD4A85">
        <w:rPr>
          <w:rFonts w:ascii="Arial" w:hAnsi="Arial"/>
          <w:sz w:val="28"/>
          <w:szCs w:val="28"/>
        </w:rPr>
        <w:sym w:font="Wingdings 2" w:char="F0EC"/>
      </w:r>
      <w:r>
        <w:rPr>
          <w:rFonts w:ascii="Arial" w:hAnsi="Arial"/>
        </w:rPr>
        <w:t xml:space="preserve"> » с указателем положений поз.5 (см. рис.4) до упора  и нажатии газ через входной  тарельчатый клапан, фильтр и регулируемый дроссель поступает на запальную горелку. Розжиг запальной горелки производится нажатием кнопки </w:t>
      </w:r>
      <w:proofErr w:type="spellStart"/>
      <w:r>
        <w:rPr>
          <w:rFonts w:ascii="Arial" w:hAnsi="Arial"/>
        </w:rPr>
        <w:t>пьезовоспламенителя</w:t>
      </w:r>
      <w:proofErr w:type="spellEnd"/>
      <w:r>
        <w:rPr>
          <w:rFonts w:ascii="Arial" w:hAnsi="Arial"/>
        </w:rPr>
        <w:t xml:space="preserve"> поз.6 (при этом слышен щелчок). </w:t>
      </w:r>
    </w:p>
    <w:p w:rsidR="00A4241F" w:rsidRDefault="00A4241F" w:rsidP="00F40BF6">
      <w:pPr>
        <w:pStyle w:val="a6"/>
        <w:ind w:left="-284" w:right="-285" w:firstLine="0"/>
        <w:jc w:val="both"/>
        <w:rPr>
          <w:rFonts w:ascii="Arial" w:hAnsi="Arial"/>
        </w:rPr>
      </w:pPr>
      <w:r>
        <w:rPr>
          <w:rFonts w:ascii="Arial" w:hAnsi="Arial"/>
        </w:rPr>
        <w:t xml:space="preserve">      </w:t>
      </w:r>
      <w:proofErr w:type="gramStart"/>
      <w:r>
        <w:rPr>
          <w:rFonts w:ascii="Arial" w:hAnsi="Arial"/>
        </w:rPr>
        <w:t>Далее необходимо  выдержать ручку нажатой не менее 10 сек., затем отжать (при этом вырабатываемая термопарой ЭДС будет удерживать в открытом положении электромагнитный входной клапан) и  повернуть против часовой стрелки до позиции 1 – 7 . При этом газ через регулятор давления и терморегулятор поступает на основную горелку и зажигается от пламени запальной.</w:t>
      </w:r>
      <w:proofErr w:type="gramEnd"/>
    </w:p>
    <w:p w:rsidR="00A4241F" w:rsidRDefault="00A4241F" w:rsidP="00F40BF6">
      <w:pPr>
        <w:pStyle w:val="a6"/>
        <w:ind w:left="-284" w:right="-285" w:firstLine="0"/>
        <w:jc w:val="both"/>
        <w:rPr>
          <w:rFonts w:ascii="Arial" w:hAnsi="Arial"/>
        </w:rPr>
      </w:pPr>
      <w:r>
        <w:rPr>
          <w:rFonts w:ascii="Arial" w:hAnsi="Arial"/>
        </w:rPr>
        <w:t xml:space="preserve">       Принцип действия регулятора температуры основан на расширении жидкости при нагреве. Рабочая жидкость, нагреваясь в датчике (</w:t>
      </w:r>
      <w:proofErr w:type="spellStart"/>
      <w:r>
        <w:rPr>
          <w:rFonts w:ascii="Arial" w:hAnsi="Arial"/>
        </w:rPr>
        <w:t>термобаллоне</w:t>
      </w:r>
      <w:proofErr w:type="spellEnd"/>
      <w:r>
        <w:rPr>
          <w:rFonts w:ascii="Arial" w:hAnsi="Arial"/>
        </w:rPr>
        <w:t xml:space="preserve">) от воды в баке – теплообменнике, нагреваемой за счет сгорания природного газа, расширяется и перетекает по капиллярной трубке в сильфон, преобразующий объёмное расширение в линейное перемещение механизма, приводящего в действие систему двух клапанов (мгновенного и дозирующего). В конструкции  механизма предусмотрена защита от термической перегрузки, что предохраняет систему «сильфон – </w:t>
      </w:r>
      <w:proofErr w:type="spellStart"/>
      <w:r>
        <w:rPr>
          <w:rFonts w:ascii="Arial" w:hAnsi="Arial"/>
        </w:rPr>
        <w:t>термобаллон</w:t>
      </w:r>
      <w:proofErr w:type="spellEnd"/>
      <w:r>
        <w:rPr>
          <w:rFonts w:ascii="Arial" w:hAnsi="Arial"/>
        </w:rPr>
        <w:t>»  от повреждения и разгерметизации.</w:t>
      </w:r>
    </w:p>
    <w:p w:rsidR="00A4241F" w:rsidRDefault="00A4241F" w:rsidP="00F40BF6">
      <w:pPr>
        <w:pStyle w:val="a6"/>
        <w:ind w:left="-284" w:right="-285" w:firstLine="0"/>
        <w:jc w:val="both"/>
        <w:rPr>
          <w:rFonts w:ascii="Arial" w:hAnsi="Arial"/>
        </w:rPr>
      </w:pPr>
      <w:r>
        <w:rPr>
          <w:rFonts w:ascii="Arial" w:hAnsi="Arial"/>
        </w:rPr>
        <w:t xml:space="preserve">      При установке требуемой температуры воды в котле  рукояткой управления  на повышение  сначала открывается мгновенный (</w:t>
      </w:r>
      <w:proofErr w:type="spellStart"/>
      <w:r>
        <w:rPr>
          <w:rFonts w:ascii="Arial" w:hAnsi="Arial"/>
        </w:rPr>
        <w:t>щелчковый</w:t>
      </w:r>
      <w:proofErr w:type="spellEnd"/>
      <w:r>
        <w:rPr>
          <w:rFonts w:ascii="Arial" w:hAnsi="Arial"/>
        </w:rPr>
        <w:t>) клапан, затем дозирующий. При достижении  температуры воды в котле установленного значения плавно прикрывается дозирующий клапан,  переводя основную горелку в режим «малый газ».</w:t>
      </w:r>
    </w:p>
    <w:p w:rsidR="00A4241F" w:rsidRDefault="00A4241F" w:rsidP="00F40BF6">
      <w:pPr>
        <w:pStyle w:val="a6"/>
        <w:ind w:left="-284" w:right="-285" w:firstLine="0"/>
        <w:jc w:val="both"/>
        <w:rPr>
          <w:rFonts w:ascii="Arial" w:hAnsi="Arial"/>
        </w:rPr>
      </w:pPr>
      <w:r>
        <w:rPr>
          <w:rFonts w:ascii="Arial" w:hAnsi="Arial"/>
        </w:rPr>
        <w:t xml:space="preserve">      При повышении температуры </w:t>
      </w:r>
      <w:proofErr w:type="gramStart"/>
      <w:r>
        <w:rPr>
          <w:rFonts w:ascii="Arial" w:hAnsi="Arial"/>
        </w:rPr>
        <w:t>сверх</w:t>
      </w:r>
      <w:proofErr w:type="gramEnd"/>
      <w:r>
        <w:rPr>
          <w:rFonts w:ascii="Arial" w:hAnsi="Arial"/>
        </w:rPr>
        <w:t xml:space="preserve"> заданной срабатывает мгновенный (</w:t>
      </w:r>
      <w:proofErr w:type="spellStart"/>
      <w:r>
        <w:rPr>
          <w:rFonts w:ascii="Arial" w:hAnsi="Arial"/>
        </w:rPr>
        <w:t>щелчковый</w:t>
      </w:r>
      <w:proofErr w:type="spellEnd"/>
      <w:r>
        <w:rPr>
          <w:rFonts w:ascii="Arial" w:hAnsi="Arial"/>
        </w:rPr>
        <w:t>) клапан, полностью перекрывая газ на основную горелку.</w:t>
      </w:r>
    </w:p>
    <w:p w:rsidR="00A4241F" w:rsidRDefault="00A4241F" w:rsidP="00F40BF6">
      <w:pPr>
        <w:pStyle w:val="a6"/>
        <w:ind w:left="-284" w:right="-285" w:firstLine="0"/>
        <w:jc w:val="both"/>
        <w:rPr>
          <w:rFonts w:ascii="Arial" w:hAnsi="Arial"/>
        </w:rPr>
      </w:pPr>
      <w:r>
        <w:rPr>
          <w:rFonts w:ascii="Arial" w:hAnsi="Arial"/>
        </w:rPr>
        <w:t xml:space="preserve">      </w:t>
      </w:r>
      <w:proofErr w:type="gramStart"/>
      <w:r>
        <w:rPr>
          <w:rFonts w:ascii="Arial" w:hAnsi="Arial"/>
        </w:rPr>
        <w:t>При прекращении подачи газа из сети запальная горелка мгновенно гаснет, термопара остывает,  электромагнитный клапан закрывается, перекрывая доступ газа к основной и запальной горелкам.</w:t>
      </w:r>
      <w:proofErr w:type="gramEnd"/>
      <w:r>
        <w:rPr>
          <w:rFonts w:ascii="Arial" w:hAnsi="Arial"/>
        </w:rPr>
        <w:t xml:space="preserve"> При  возобновлении подачи газа проход через котел  полностью  перекрыт.</w:t>
      </w:r>
    </w:p>
    <w:p w:rsidR="00A4241F" w:rsidRDefault="00A4241F" w:rsidP="00F40BF6">
      <w:pPr>
        <w:pStyle w:val="a6"/>
        <w:ind w:left="-284" w:right="-285" w:firstLine="0"/>
        <w:jc w:val="both"/>
        <w:rPr>
          <w:rFonts w:ascii="Arial" w:hAnsi="Arial"/>
        </w:rPr>
      </w:pPr>
      <w:r>
        <w:rPr>
          <w:rFonts w:ascii="Arial" w:hAnsi="Arial"/>
        </w:rPr>
        <w:t xml:space="preserve">      При снижении давления газа в сети ниже 0,65 кПа давление газа на запальной горелке также упадет, ЭДС термопары снизится до величины, недостаточной для удержания клапана. Электромагнитный клапан закроется и перекроет доступ газа к горелкам.</w:t>
      </w:r>
    </w:p>
    <w:p w:rsidR="00A4241F" w:rsidRDefault="00A4241F" w:rsidP="00F40BF6">
      <w:pPr>
        <w:pStyle w:val="a6"/>
        <w:ind w:left="-284" w:right="-285" w:firstLine="0"/>
        <w:jc w:val="both"/>
        <w:rPr>
          <w:rFonts w:ascii="Arial" w:hAnsi="Arial"/>
        </w:rPr>
      </w:pPr>
      <w:r>
        <w:rPr>
          <w:rFonts w:ascii="Arial" w:hAnsi="Arial"/>
        </w:rPr>
        <w:t xml:space="preserve">      При отсутствии тяги продукты горения накапливаются в топке, воздух для горения не поступает в топку, горелки гаснут, термопара остывает, ЭДС термопары снизится до величины, недостаточной для удержания клапана. Электромагнитный клапан закроется и перекроет доступ газа к горелкам.</w:t>
      </w:r>
    </w:p>
    <w:p w:rsidR="00A4241F" w:rsidRDefault="00A4241F" w:rsidP="00F40BF6">
      <w:pPr>
        <w:pStyle w:val="a6"/>
        <w:tabs>
          <w:tab w:val="left" w:pos="7371"/>
        </w:tabs>
        <w:ind w:left="-284" w:right="-285" w:firstLine="0"/>
        <w:jc w:val="both"/>
        <w:rPr>
          <w:rFonts w:ascii="Arial" w:hAnsi="Arial"/>
        </w:rPr>
      </w:pPr>
      <w:r>
        <w:rPr>
          <w:rFonts w:ascii="Arial" w:hAnsi="Arial"/>
        </w:rPr>
        <w:t xml:space="preserve">    Внутри бака – теплообменника котла установлен змеевик поз. 23 горячего водоснабжения  (ГВС). Нагрев хозяйственной воды производится за счет передачи тепла от омывающей змеевик «отопительной» воды.</w:t>
      </w:r>
    </w:p>
    <w:p w:rsidR="00A4241F" w:rsidRDefault="00A4241F" w:rsidP="00F40BF6">
      <w:pPr>
        <w:pStyle w:val="a6"/>
        <w:tabs>
          <w:tab w:val="left" w:pos="7371"/>
        </w:tabs>
        <w:ind w:left="-284" w:right="-285" w:firstLine="0"/>
        <w:jc w:val="both"/>
        <w:rPr>
          <w:rFonts w:ascii="Arial" w:hAnsi="Arial"/>
        </w:rPr>
      </w:pPr>
      <w:r>
        <w:rPr>
          <w:rFonts w:ascii="Arial" w:hAnsi="Arial"/>
        </w:rPr>
        <w:t xml:space="preserve">   При превышении избыточного  давления воды в теплообменнике значения     1,5 кг/см</w:t>
      </w:r>
      <w:r w:rsidRPr="003D283D">
        <w:rPr>
          <w:rFonts w:ascii="Arial" w:hAnsi="Arial"/>
          <w:position w:val="-4"/>
        </w:rPr>
        <w:object w:dxaOrig="160" w:dyaOrig="300">
          <v:shape id="_x0000_i1029" type="#_x0000_t75" style="width:8.25pt;height:15pt" o:ole="">
            <v:imagedata r:id="rId20" o:title=""/>
          </v:shape>
          <o:OLEObject Type="Embed" ProgID="Equation.3" ShapeID="_x0000_i1029" DrawAspect="Content" ObjectID="_1537084557" r:id="rId21"/>
        </w:object>
      </w:r>
      <w:r>
        <w:rPr>
          <w:rFonts w:ascii="Arial" w:hAnsi="Arial"/>
        </w:rPr>
        <w:t xml:space="preserve"> срабатывает предохранительный клапан поз. 29 рис. 1, сбрасывая воду в канализацию до уменьшения давления в теплообменнике.    </w:t>
      </w:r>
    </w:p>
    <w:p w:rsidR="00A4241F" w:rsidRDefault="00A4241F" w:rsidP="00F40BF6">
      <w:pPr>
        <w:pStyle w:val="a6"/>
        <w:ind w:left="-284" w:right="-285" w:firstLine="0"/>
        <w:jc w:val="both"/>
        <w:rPr>
          <w:rFonts w:ascii="Arial" w:hAnsi="Arial"/>
        </w:rPr>
      </w:pPr>
    </w:p>
    <w:p w:rsidR="00A4241F" w:rsidRDefault="00A4241F" w:rsidP="00F8640A">
      <w:pPr>
        <w:ind w:left="-567" w:right="-2"/>
        <w:rPr>
          <w:rFonts w:ascii="Arial" w:hAnsi="Arial"/>
          <w:b/>
          <w:sz w:val="24"/>
        </w:rPr>
      </w:pPr>
    </w:p>
    <w:p w:rsidR="00A4241F" w:rsidRDefault="003D33F5" w:rsidP="00F40BF6">
      <w:pPr>
        <w:ind w:left="-567" w:right="-2"/>
        <w:jc w:val="center"/>
        <w:rPr>
          <w:rFonts w:ascii="Arial" w:hAnsi="Arial"/>
          <w:b/>
          <w:sz w:val="24"/>
        </w:rPr>
      </w:pPr>
      <w:r>
        <w:rPr>
          <w:rFonts w:ascii="Arial" w:hAnsi="Arial"/>
          <w:b/>
          <w:sz w:val="24"/>
        </w:rPr>
        <w:t xml:space="preserve">6 </w:t>
      </w:r>
      <w:r w:rsidR="00F40BF6">
        <w:rPr>
          <w:rFonts w:ascii="Arial" w:hAnsi="Arial"/>
          <w:b/>
          <w:sz w:val="24"/>
        </w:rPr>
        <w:t xml:space="preserve"> РАЗМЕЩЕНИЕ И МОНТАЖ</w:t>
      </w:r>
    </w:p>
    <w:p w:rsidR="00A4241F" w:rsidRDefault="00A4241F" w:rsidP="00F8640A">
      <w:pPr>
        <w:ind w:left="-567" w:right="-2"/>
        <w:jc w:val="both"/>
        <w:rPr>
          <w:rFonts w:ascii="Arial" w:hAnsi="Arial"/>
          <w:b/>
          <w:sz w:val="24"/>
        </w:rPr>
      </w:pPr>
    </w:p>
    <w:p w:rsidR="00A4241F" w:rsidRDefault="003D33F5" w:rsidP="00F40BF6">
      <w:pPr>
        <w:pStyle w:val="3"/>
        <w:ind w:left="-284" w:right="-285"/>
        <w:rPr>
          <w:rFonts w:ascii="Arial" w:hAnsi="Arial"/>
        </w:rPr>
      </w:pPr>
      <w:r>
        <w:rPr>
          <w:rFonts w:ascii="Arial" w:hAnsi="Arial"/>
        </w:rPr>
        <w:t xml:space="preserve">6.1 </w:t>
      </w:r>
      <w:r w:rsidR="00A4241F">
        <w:rPr>
          <w:rFonts w:ascii="Arial" w:hAnsi="Arial"/>
        </w:rPr>
        <w:t xml:space="preserve"> Размещение и монтаж котла, а также подводка к нему газа производится специализированной строительно-монтажной организацией по проекту, согласованному с эксплуатационным предприятием /трестом/ газового хозяйства. Габаритные и присоединительные размеры котла </w:t>
      </w:r>
      <w:proofErr w:type="gramStart"/>
      <w:r w:rsidR="00A4241F">
        <w:rPr>
          <w:rFonts w:ascii="Arial" w:hAnsi="Arial"/>
        </w:rPr>
        <w:t>см</w:t>
      </w:r>
      <w:proofErr w:type="gramEnd"/>
      <w:r w:rsidR="00A4241F">
        <w:rPr>
          <w:rFonts w:ascii="Arial" w:hAnsi="Arial"/>
        </w:rPr>
        <w:t xml:space="preserve">. табл. 1  и </w:t>
      </w:r>
      <w:r w:rsidR="0069790D">
        <w:rPr>
          <w:rFonts w:ascii="Arial" w:hAnsi="Arial"/>
        </w:rPr>
        <w:t xml:space="preserve">                </w:t>
      </w:r>
      <w:r w:rsidR="00A4241F">
        <w:rPr>
          <w:rFonts w:ascii="Arial" w:hAnsi="Arial"/>
        </w:rPr>
        <w:t xml:space="preserve"> рис. 2.</w:t>
      </w:r>
    </w:p>
    <w:p w:rsidR="0069790D" w:rsidRDefault="007D3E04" w:rsidP="0069790D">
      <w:pPr>
        <w:ind w:left="-284" w:right="-285"/>
        <w:jc w:val="right"/>
        <w:rPr>
          <w:rFonts w:ascii="Arial" w:hAnsi="Arial"/>
        </w:rPr>
      </w:pPr>
      <w:r>
        <w:rPr>
          <w:rFonts w:ascii="Arial" w:hAnsi="Arial"/>
        </w:rPr>
        <w:t>8</w:t>
      </w:r>
    </w:p>
    <w:p w:rsidR="00224132" w:rsidRDefault="00224132" w:rsidP="0069790D">
      <w:pPr>
        <w:ind w:left="-284" w:right="-285"/>
        <w:jc w:val="right"/>
        <w:rPr>
          <w:rFonts w:ascii="Arial" w:hAnsi="Arial"/>
        </w:rPr>
      </w:pPr>
    </w:p>
    <w:p w:rsidR="00ED47C6" w:rsidRDefault="00ED47C6" w:rsidP="0069790D">
      <w:pPr>
        <w:ind w:left="-284" w:right="-285"/>
        <w:jc w:val="right"/>
        <w:rPr>
          <w:rFonts w:ascii="Arial" w:hAnsi="Arial"/>
        </w:rPr>
      </w:pPr>
    </w:p>
    <w:p w:rsidR="00224132" w:rsidRDefault="00224132" w:rsidP="00224132">
      <w:pPr>
        <w:ind w:left="-567" w:right="-285"/>
        <w:jc w:val="center"/>
        <w:rPr>
          <w:rFonts w:ascii="Arial" w:hAnsi="Arial"/>
        </w:rPr>
      </w:pPr>
      <w:r>
        <w:rPr>
          <w:rFonts w:ascii="Arial" w:hAnsi="Arial"/>
          <w:noProof/>
        </w:rPr>
        <w:drawing>
          <wp:inline distT="0" distB="0" distL="0" distR="0">
            <wp:extent cx="5939790" cy="8388651"/>
            <wp:effectExtent l="19050" t="0" r="3810" b="0"/>
            <wp:docPr id="10" name="Рисунок 10" descr="C:\Documents and Settings\Admin\Рабочий стол\Новая папка\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Admin\Рабочий стол\Новая папка\2.jpg"/>
                    <pic:cNvPicPr>
                      <a:picLocks noChangeAspect="1" noChangeArrowheads="1"/>
                    </pic:cNvPicPr>
                  </pic:nvPicPr>
                  <pic:blipFill>
                    <a:blip r:embed="rId22" cstate="print"/>
                    <a:srcRect/>
                    <a:stretch>
                      <a:fillRect/>
                    </a:stretch>
                  </pic:blipFill>
                  <pic:spPr bwMode="auto">
                    <a:xfrm>
                      <a:off x="0" y="0"/>
                      <a:ext cx="5939790" cy="8388651"/>
                    </a:xfrm>
                    <a:prstGeom prst="rect">
                      <a:avLst/>
                    </a:prstGeom>
                    <a:noFill/>
                    <a:ln w="9525">
                      <a:noFill/>
                      <a:miter lim="800000"/>
                      <a:headEnd/>
                      <a:tailEnd/>
                    </a:ln>
                  </pic:spPr>
                </pic:pic>
              </a:graphicData>
            </a:graphic>
          </wp:inline>
        </w:drawing>
      </w:r>
    </w:p>
    <w:p w:rsidR="00224132" w:rsidRDefault="00224132" w:rsidP="0069790D">
      <w:pPr>
        <w:ind w:left="-284" w:right="-285"/>
        <w:jc w:val="right"/>
        <w:rPr>
          <w:rFonts w:ascii="Arial" w:hAnsi="Arial"/>
        </w:rPr>
      </w:pPr>
    </w:p>
    <w:p w:rsidR="00224132" w:rsidRDefault="00224132" w:rsidP="0069790D">
      <w:pPr>
        <w:ind w:left="-284" w:right="-285"/>
        <w:jc w:val="right"/>
        <w:rPr>
          <w:rFonts w:ascii="Arial" w:hAnsi="Arial"/>
        </w:rPr>
      </w:pPr>
    </w:p>
    <w:p w:rsidR="00224132" w:rsidRDefault="00224132" w:rsidP="0069790D">
      <w:pPr>
        <w:ind w:left="-284" w:right="-285"/>
        <w:jc w:val="right"/>
        <w:rPr>
          <w:rFonts w:ascii="Arial" w:hAnsi="Arial"/>
        </w:rPr>
      </w:pPr>
    </w:p>
    <w:p w:rsidR="00224132" w:rsidRDefault="007D3E04" w:rsidP="0069790D">
      <w:pPr>
        <w:ind w:left="-284" w:right="-285"/>
        <w:jc w:val="right"/>
        <w:rPr>
          <w:rFonts w:ascii="Arial" w:hAnsi="Arial"/>
        </w:rPr>
      </w:pPr>
      <w:r>
        <w:rPr>
          <w:rFonts w:ascii="Arial" w:hAnsi="Arial"/>
        </w:rPr>
        <w:t>9</w:t>
      </w:r>
    </w:p>
    <w:p w:rsidR="00224132" w:rsidRDefault="00224132" w:rsidP="0069790D">
      <w:pPr>
        <w:ind w:left="-284" w:right="-285"/>
        <w:jc w:val="right"/>
        <w:rPr>
          <w:rFonts w:ascii="Arial" w:hAnsi="Arial"/>
        </w:rPr>
      </w:pPr>
    </w:p>
    <w:p w:rsidR="00224132" w:rsidRDefault="00224132" w:rsidP="0069790D">
      <w:pPr>
        <w:ind w:left="-284" w:right="-285"/>
        <w:jc w:val="right"/>
        <w:rPr>
          <w:rFonts w:ascii="Arial" w:hAnsi="Arial"/>
        </w:rPr>
      </w:pPr>
    </w:p>
    <w:p w:rsidR="00224132" w:rsidRDefault="00224132" w:rsidP="0069790D">
      <w:pPr>
        <w:ind w:left="-284" w:right="-285"/>
        <w:jc w:val="right"/>
        <w:rPr>
          <w:rFonts w:ascii="Arial" w:hAnsi="Arial"/>
        </w:rPr>
      </w:pPr>
    </w:p>
    <w:p w:rsidR="00224132" w:rsidRPr="0069790D" w:rsidRDefault="00224132" w:rsidP="0069790D">
      <w:pPr>
        <w:ind w:left="-284" w:right="-285"/>
        <w:jc w:val="right"/>
        <w:rPr>
          <w:rFonts w:ascii="Arial" w:hAnsi="Arial"/>
        </w:rPr>
      </w:pPr>
    </w:p>
    <w:p w:rsidR="00A4241F" w:rsidRDefault="003D33F5" w:rsidP="00F40BF6">
      <w:pPr>
        <w:ind w:left="-284" w:right="-285"/>
        <w:jc w:val="both"/>
        <w:rPr>
          <w:rFonts w:ascii="Arial" w:hAnsi="Arial"/>
          <w:b/>
          <w:sz w:val="24"/>
        </w:rPr>
      </w:pPr>
      <w:r>
        <w:rPr>
          <w:rFonts w:ascii="Arial" w:hAnsi="Arial"/>
          <w:b/>
          <w:sz w:val="24"/>
        </w:rPr>
        <w:lastRenderedPageBreak/>
        <w:t xml:space="preserve">6.2 </w:t>
      </w:r>
      <w:r w:rsidR="00A4241F">
        <w:rPr>
          <w:rFonts w:ascii="Arial" w:hAnsi="Arial"/>
          <w:b/>
          <w:sz w:val="24"/>
        </w:rPr>
        <w:t>Помещение, где устанавливается котел, обязательно должно иметь свободный доступ воздуха извне и вентиляционную вытяжку у потолка.</w:t>
      </w:r>
    </w:p>
    <w:p w:rsidR="00A4241F" w:rsidRDefault="003D33F5" w:rsidP="0069790D">
      <w:pPr>
        <w:ind w:left="-284" w:right="-285"/>
        <w:jc w:val="both"/>
        <w:rPr>
          <w:rFonts w:ascii="Arial" w:hAnsi="Arial"/>
          <w:b/>
          <w:sz w:val="24"/>
        </w:rPr>
      </w:pPr>
      <w:r>
        <w:rPr>
          <w:rFonts w:ascii="Arial" w:hAnsi="Arial"/>
          <w:b/>
          <w:sz w:val="24"/>
        </w:rPr>
        <w:t xml:space="preserve">6.3 </w:t>
      </w:r>
      <w:r w:rsidR="00A4241F">
        <w:rPr>
          <w:rFonts w:ascii="Arial" w:hAnsi="Arial"/>
          <w:b/>
          <w:sz w:val="24"/>
        </w:rPr>
        <w:t>Температура помещения, в котором устанавливается котел, не должна быть ниже +5ºС.</w:t>
      </w:r>
    </w:p>
    <w:p w:rsidR="00A4241F" w:rsidRDefault="003D33F5" w:rsidP="0069790D">
      <w:pPr>
        <w:ind w:left="-284" w:right="-285"/>
        <w:jc w:val="both"/>
        <w:rPr>
          <w:rFonts w:ascii="Arial" w:hAnsi="Arial"/>
          <w:b/>
          <w:sz w:val="24"/>
        </w:rPr>
      </w:pPr>
      <w:r>
        <w:rPr>
          <w:rFonts w:ascii="Arial" w:hAnsi="Arial"/>
          <w:b/>
          <w:sz w:val="24"/>
        </w:rPr>
        <w:t xml:space="preserve">6.4 </w:t>
      </w:r>
      <w:r w:rsidR="00A4241F">
        <w:rPr>
          <w:rFonts w:ascii="Arial" w:hAnsi="Arial"/>
          <w:b/>
          <w:sz w:val="24"/>
        </w:rPr>
        <w:t xml:space="preserve"> Выбор места под установку котла производить в соответствии с указаниями мер безопасности, изложенными в разделе 7 настоящего паспорта.</w:t>
      </w:r>
    </w:p>
    <w:p w:rsidR="00A4241F" w:rsidRDefault="00A4241F" w:rsidP="0069790D">
      <w:pPr>
        <w:ind w:left="-284" w:right="-285"/>
        <w:jc w:val="both"/>
        <w:rPr>
          <w:rFonts w:ascii="Arial" w:hAnsi="Arial"/>
          <w:b/>
          <w:sz w:val="24"/>
        </w:rPr>
      </w:pPr>
      <w:r>
        <w:rPr>
          <w:rFonts w:ascii="Arial" w:hAnsi="Arial"/>
          <w:b/>
          <w:sz w:val="24"/>
        </w:rPr>
        <w:t xml:space="preserve">   </w:t>
      </w:r>
      <w:r w:rsidR="0069790D">
        <w:rPr>
          <w:rFonts w:ascii="Arial" w:hAnsi="Arial"/>
          <w:b/>
          <w:sz w:val="24"/>
        </w:rPr>
        <w:t xml:space="preserve"> </w:t>
      </w:r>
      <w:r>
        <w:rPr>
          <w:rFonts w:ascii="Arial" w:hAnsi="Arial"/>
          <w:b/>
          <w:sz w:val="24"/>
        </w:rPr>
        <w:t xml:space="preserve"> Котел  устанавливается у несгораемых стен  на расстоянии не менее  10см  от стены. При установке котла у </w:t>
      </w:r>
      <w:proofErr w:type="spellStart"/>
      <w:r>
        <w:rPr>
          <w:rFonts w:ascii="Arial" w:hAnsi="Arial"/>
          <w:b/>
          <w:sz w:val="24"/>
        </w:rPr>
        <w:t>трудносгораемой</w:t>
      </w:r>
      <w:proofErr w:type="spellEnd"/>
      <w:r>
        <w:rPr>
          <w:rFonts w:ascii="Arial" w:hAnsi="Arial"/>
          <w:b/>
          <w:sz w:val="24"/>
        </w:rPr>
        <w:t xml:space="preserve"> стены её поверхность должна быть изолирована стальным листом по листу асбеста толщиной не менее </w:t>
      </w:r>
      <w:smartTag w:uri="urn:schemas-microsoft-com:office:smarttags" w:element="metricconverter">
        <w:smartTagPr>
          <w:attr w:name="ProductID" w:val="3 мм"/>
        </w:smartTagPr>
        <w:r>
          <w:rPr>
            <w:rFonts w:ascii="Arial" w:hAnsi="Arial"/>
            <w:b/>
            <w:sz w:val="24"/>
          </w:rPr>
          <w:t>3 мм</w:t>
        </w:r>
      </w:smartTag>
      <w:r>
        <w:rPr>
          <w:rFonts w:ascii="Arial" w:hAnsi="Arial"/>
          <w:b/>
          <w:sz w:val="24"/>
        </w:rPr>
        <w:t xml:space="preserve">, выступающим на </w:t>
      </w:r>
      <w:smartTag w:uri="urn:schemas-microsoft-com:office:smarttags" w:element="metricconverter">
        <w:smartTagPr>
          <w:attr w:name="ProductID" w:val="10 см"/>
        </w:smartTagPr>
        <w:r>
          <w:rPr>
            <w:rFonts w:ascii="Arial" w:hAnsi="Arial"/>
            <w:b/>
            <w:sz w:val="24"/>
          </w:rPr>
          <w:t>10 см</w:t>
        </w:r>
      </w:smartTag>
      <w:r>
        <w:rPr>
          <w:rFonts w:ascii="Arial" w:hAnsi="Arial"/>
          <w:b/>
          <w:sz w:val="24"/>
        </w:rPr>
        <w:t xml:space="preserve"> за габариты корпуса. Перед котлом должен быть проход шириной не менее </w:t>
      </w:r>
      <w:smartTag w:uri="urn:schemas-microsoft-com:office:smarttags" w:element="metricconverter">
        <w:smartTagPr>
          <w:attr w:name="ProductID" w:val="1 метра"/>
        </w:smartTagPr>
        <w:r>
          <w:rPr>
            <w:rFonts w:ascii="Arial" w:hAnsi="Arial"/>
            <w:b/>
            <w:sz w:val="24"/>
          </w:rPr>
          <w:t>1 метра</w:t>
        </w:r>
      </w:smartTag>
      <w:r>
        <w:rPr>
          <w:rFonts w:ascii="Arial" w:hAnsi="Arial"/>
          <w:b/>
          <w:sz w:val="24"/>
        </w:rPr>
        <w:t xml:space="preserve">. При установке котла на сгораемом полу пол должен быть изолирован стальным листом по листу асбеста толщиной не менее </w:t>
      </w:r>
      <w:smartTag w:uri="urn:schemas-microsoft-com:office:smarttags" w:element="metricconverter">
        <w:smartTagPr>
          <w:attr w:name="ProductID" w:val="3 мм"/>
        </w:smartTagPr>
        <w:r>
          <w:rPr>
            <w:rFonts w:ascii="Arial" w:hAnsi="Arial"/>
            <w:b/>
            <w:sz w:val="24"/>
          </w:rPr>
          <w:t>3 мм</w:t>
        </w:r>
      </w:smartTag>
      <w:r>
        <w:rPr>
          <w:rFonts w:ascii="Arial" w:hAnsi="Arial"/>
          <w:b/>
          <w:sz w:val="24"/>
        </w:rPr>
        <w:t xml:space="preserve">. Изоляция должна выступать за габариты корпуса на </w:t>
      </w:r>
      <w:smartTag w:uri="urn:schemas-microsoft-com:office:smarttags" w:element="metricconverter">
        <w:smartTagPr>
          <w:attr w:name="ProductID" w:val="10 см"/>
        </w:smartTagPr>
        <w:r>
          <w:rPr>
            <w:rFonts w:ascii="Arial" w:hAnsi="Arial"/>
            <w:b/>
            <w:sz w:val="24"/>
          </w:rPr>
          <w:t>10 см</w:t>
        </w:r>
      </w:smartTag>
      <w:r>
        <w:rPr>
          <w:rFonts w:ascii="Arial" w:hAnsi="Arial"/>
          <w:b/>
          <w:sz w:val="24"/>
        </w:rPr>
        <w:t xml:space="preserve">.  </w:t>
      </w:r>
    </w:p>
    <w:p w:rsidR="00A4241F" w:rsidRDefault="003D33F5" w:rsidP="0069790D">
      <w:pPr>
        <w:pStyle w:val="3"/>
        <w:ind w:left="-284" w:right="-285"/>
        <w:rPr>
          <w:rFonts w:ascii="Arial" w:hAnsi="Arial"/>
        </w:rPr>
      </w:pPr>
      <w:r>
        <w:rPr>
          <w:rFonts w:ascii="Arial" w:hAnsi="Arial"/>
        </w:rPr>
        <w:t>6.5</w:t>
      </w:r>
      <w:proofErr w:type="gramStart"/>
      <w:r w:rsidR="0069790D">
        <w:rPr>
          <w:rFonts w:ascii="Arial" w:hAnsi="Arial"/>
        </w:rPr>
        <w:t xml:space="preserve"> </w:t>
      </w:r>
      <w:r w:rsidR="00A4241F">
        <w:rPr>
          <w:rFonts w:ascii="Arial" w:hAnsi="Arial"/>
        </w:rPr>
        <w:t>П</w:t>
      </w:r>
      <w:proofErr w:type="gramEnd"/>
      <w:r w:rsidR="00A4241F">
        <w:rPr>
          <w:rFonts w:ascii="Arial" w:hAnsi="Arial"/>
        </w:rPr>
        <w:t xml:space="preserve">еред началом монтажа необходимо провести </w:t>
      </w:r>
      <w:proofErr w:type="spellStart"/>
      <w:r w:rsidR="00A4241F">
        <w:rPr>
          <w:rFonts w:ascii="Arial" w:hAnsi="Arial"/>
        </w:rPr>
        <w:t>расконсервацию</w:t>
      </w:r>
      <w:proofErr w:type="spellEnd"/>
      <w:r w:rsidR="00A4241F">
        <w:rPr>
          <w:rFonts w:ascii="Arial" w:hAnsi="Arial"/>
        </w:rPr>
        <w:t xml:space="preserve"> котла, проверить правильность его сборки и убедиться в надежном и полном закреплении всех деталей и сборочных единиц.</w:t>
      </w:r>
    </w:p>
    <w:p w:rsidR="00A4241F" w:rsidRDefault="0069790D" w:rsidP="0069790D">
      <w:pPr>
        <w:ind w:left="-284" w:right="-285"/>
        <w:jc w:val="both"/>
        <w:rPr>
          <w:rFonts w:ascii="Arial" w:hAnsi="Arial"/>
          <w:b/>
          <w:sz w:val="24"/>
        </w:rPr>
      </w:pPr>
      <w:r>
        <w:rPr>
          <w:rFonts w:ascii="Arial" w:hAnsi="Arial"/>
          <w:b/>
          <w:sz w:val="24"/>
        </w:rPr>
        <w:t xml:space="preserve">     </w:t>
      </w:r>
      <w:r w:rsidR="00A4241F">
        <w:rPr>
          <w:rFonts w:ascii="Arial" w:hAnsi="Arial"/>
          <w:b/>
          <w:sz w:val="24"/>
        </w:rPr>
        <w:t>Присоедините котел к дымоходу, воздуховоду, газопроводу и трубам системы отопления и горячего водоснабжения. Соединительные элементы трубопроводов должны быть точно подогнаны  к месту расположения входных штуцеров котла. Присоединение не должно сопровождаться взаимным натягом труб и узлов котла.</w:t>
      </w:r>
    </w:p>
    <w:p w:rsidR="00A4241F" w:rsidRDefault="003D33F5" w:rsidP="0069790D">
      <w:pPr>
        <w:pStyle w:val="3"/>
        <w:ind w:left="-284" w:right="-285"/>
        <w:rPr>
          <w:rFonts w:ascii="Arial" w:hAnsi="Arial"/>
        </w:rPr>
      </w:pPr>
      <w:r>
        <w:rPr>
          <w:rFonts w:ascii="Arial" w:hAnsi="Arial"/>
        </w:rPr>
        <w:t xml:space="preserve">6.6 </w:t>
      </w:r>
      <w:r w:rsidR="0069790D">
        <w:rPr>
          <w:rFonts w:ascii="Arial" w:hAnsi="Arial"/>
        </w:rPr>
        <w:t xml:space="preserve"> </w:t>
      </w:r>
      <w:r w:rsidR="00A4241F">
        <w:rPr>
          <w:rFonts w:ascii="Arial" w:hAnsi="Arial"/>
        </w:rPr>
        <w:t xml:space="preserve">Котел  с дымовой трубой соединяется с помощью патрубка,  который должен быть выполнен из нержавеющей стали и </w:t>
      </w:r>
      <w:proofErr w:type="spellStart"/>
      <w:r w:rsidR="00A4241F">
        <w:rPr>
          <w:rFonts w:ascii="Arial" w:hAnsi="Arial"/>
        </w:rPr>
        <w:t>теплоизолирован</w:t>
      </w:r>
      <w:proofErr w:type="spellEnd"/>
      <w:r w:rsidR="00A4241F">
        <w:rPr>
          <w:rFonts w:ascii="Arial" w:hAnsi="Arial"/>
        </w:rPr>
        <w:t xml:space="preserve"> любым разрешенным к применению в жилых домах теплостойким теплоизоляционным материалом. </w:t>
      </w:r>
    </w:p>
    <w:p w:rsidR="00A4241F" w:rsidRDefault="003D33F5" w:rsidP="0069790D">
      <w:pPr>
        <w:ind w:left="-284" w:right="-285"/>
        <w:jc w:val="both"/>
        <w:rPr>
          <w:rFonts w:ascii="Arial" w:hAnsi="Arial"/>
          <w:b/>
          <w:sz w:val="24"/>
        </w:rPr>
      </w:pPr>
      <w:r>
        <w:rPr>
          <w:rFonts w:ascii="Arial" w:hAnsi="Arial"/>
          <w:b/>
          <w:sz w:val="24"/>
        </w:rPr>
        <w:t xml:space="preserve">6.7 </w:t>
      </w:r>
      <w:r w:rsidR="00A4241F">
        <w:rPr>
          <w:rFonts w:ascii="Arial" w:hAnsi="Arial"/>
          <w:b/>
          <w:sz w:val="24"/>
        </w:rPr>
        <w:t xml:space="preserve"> Устройство дымовой трубы должно отвеч</w:t>
      </w:r>
      <w:r w:rsidR="005C2D31">
        <w:rPr>
          <w:rFonts w:ascii="Arial" w:hAnsi="Arial"/>
          <w:b/>
          <w:sz w:val="24"/>
        </w:rPr>
        <w:t xml:space="preserve">ать требованиям </w:t>
      </w:r>
      <w:proofErr w:type="spellStart"/>
      <w:r w:rsidR="005C2D31">
        <w:rPr>
          <w:rFonts w:ascii="Arial" w:hAnsi="Arial"/>
          <w:b/>
          <w:sz w:val="24"/>
        </w:rPr>
        <w:t>СНиП</w:t>
      </w:r>
      <w:proofErr w:type="spellEnd"/>
      <w:r w:rsidR="005C2D31">
        <w:rPr>
          <w:rFonts w:ascii="Arial" w:hAnsi="Arial"/>
          <w:b/>
          <w:sz w:val="24"/>
        </w:rPr>
        <w:t xml:space="preserve"> 41-01-2003 и </w:t>
      </w:r>
      <w:r w:rsidR="00A4241F">
        <w:rPr>
          <w:rFonts w:ascii="Arial" w:hAnsi="Arial"/>
          <w:b/>
          <w:sz w:val="24"/>
        </w:rPr>
        <w:t xml:space="preserve"> требованиям «Правил производства работ и ремонта печей, дымоходов и газоходов».</w:t>
      </w:r>
    </w:p>
    <w:p w:rsidR="00A4241F" w:rsidRDefault="003D33F5" w:rsidP="0069790D">
      <w:pPr>
        <w:pStyle w:val="3"/>
        <w:ind w:left="-284" w:right="-285"/>
        <w:rPr>
          <w:rFonts w:ascii="Arial" w:hAnsi="Arial"/>
        </w:rPr>
      </w:pPr>
      <w:r>
        <w:rPr>
          <w:rFonts w:ascii="Arial" w:hAnsi="Arial"/>
        </w:rPr>
        <w:t>6.7.1</w:t>
      </w:r>
      <w:r w:rsidR="00A4241F">
        <w:rPr>
          <w:rFonts w:ascii="Arial" w:hAnsi="Arial"/>
        </w:rPr>
        <w:t xml:space="preserve"> Дымоход, к которому подключается котел, как правило, должен быть расположен во внутренней капитальной стене здания. Возможны и другие варианты, разрешенные местными стандартами строительства. Примеры вариантов подсоединения к дымоходу </w:t>
      </w:r>
      <w:proofErr w:type="gramStart"/>
      <w:r w:rsidR="00A4241F">
        <w:rPr>
          <w:rFonts w:ascii="Arial" w:hAnsi="Arial"/>
        </w:rPr>
        <w:t>см</w:t>
      </w:r>
      <w:proofErr w:type="gramEnd"/>
      <w:r w:rsidR="00A4241F">
        <w:rPr>
          <w:rFonts w:ascii="Arial" w:hAnsi="Arial"/>
        </w:rPr>
        <w:t>. рис. 6. В любом случае дымоход должен быть утеплен.</w:t>
      </w:r>
    </w:p>
    <w:p w:rsidR="00A4241F" w:rsidRDefault="00A4241F" w:rsidP="0069790D">
      <w:pPr>
        <w:ind w:left="-284" w:right="-285"/>
        <w:jc w:val="both"/>
        <w:rPr>
          <w:rFonts w:ascii="Arial" w:hAnsi="Arial"/>
          <w:b/>
          <w:sz w:val="24"/>
        </w:rPr>
      </w:pPr>
      <w:r>
        <w:rPr>
          <w:rFonts w:ascii="Arial" w:hAnsi="Arial"/>
          <w:b/>
          <w:sz w:val="24"/>
        </w:rPr>
        <w:tab/>
        <w:t>При расположении дымохода в наружных стенах толщина кладки наружной стены должна соответствовать величине, указанной в таблице 3.</w:t>
      </w:r>
    </w:p>
    <w:p w:rsidR="00A4241F" w:rsidRDefault="00A4241F" w:rsidP="0069790D">
      <w:pPr>
        <w:ind w:left="-284" w:right="-285"/>
        <w:jc w:val="both"/>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
    <w:p w:rsidR="00A4241F" w:rsidRDefault="00A4241F" w:rsidP="0069790D">
      <w:pPr>
        <w:ind w:left="-567" w:right="-427"/>
        <w:jc w:val="both"/>
        <w:rPr>
          <w:rFonts w:ascii="Arial" w:hAnsi="Arial"/>
          <w:b/>
          <w:sz w:val="24"/>
        </w:rPr>
      </w:pPr>
      <w:r>
        <w:rPr>
          <w:rFonts w:ascii="Arial" w:hAnsi="Arial"/>
          <w:b/>
          <w:sz w:val="24"/>
        </w:rPr>
        <w:t xml:space="preserve">        </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 xml:space="preserve">                                   </w:t>
      </w:r>
      <w:r w:rsidR="0069790D">
        <w:rPr>
          <w:rFonts w:ascii="Arial" w:hAnsi="Arial"/>
          <w:b/>
          <w:sz w:val="24"/>
        </w:rPr>
        <w:t xml:space="preserve">             </w:t>
      </w:r>
      <w:r>
        <w:rPr>
          <w:rFonts w:ascii="Arial" w:hAnsi="Arial"/>
          <w:b/>
          <w:sz w:val="24"/>
        </w:rPr>
        <w:t>Таблица 3.</w:t>
      </w:r>
      <w:r>
        <w:rPr>
          <w:rFonts w:ascii="Arial" w:hAnsi="Arial"/>
          <w:b/>
          <w:sz w:val="24"/>
        </w:rPr>
        <w:tab/>
        <w:t xml:space="preserve">               </w:t>
      </w:r>
    </w:p>
    <w:tbl>
      <w:tblPr>
        <w:tblW w:w="0" w:type="auto"/>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4962"/>
        <w:gridCol w:w="4536"/>
      </w:tblGrid>
      <w:tr w:rsidR="00A4241F" w:rsidTr="00140532">
        <w:tc>
          <w:tcPr>
            <w:tcW w:w="4962" w:type="dxa"/>
          </w:tcPr>
          <w:p w:rsidR="00A4241F" w:rsidRDefault="00A4241F" w:rsidP="00F8640A">
            <w:pPr>
              <w:ind w:right="-2"/>
              <w:jc w:val="both"/>
              <w:rPr>
                <w:rFonts w:ascii="Arial" w:hAnsi="Arial"/>
                <w:b/>
                <w:sz w:val="24"/>
              </w:rPr>
            </w:pPr>
            <w:r>
              <w:rPr>
                <w:rFonts w:ascii="Arial" w:hAnsi="Arial"/>
                <w:b/>
                <w:sz w:val="24"/>
              </w:rPr>
              <w:t xml:space="preserve">Расчетная зимняя температура </w:t>
            </w:r>
          </w:p>
          <w:p w:rsidR="00A4241F" w:rsidRDefault="00A4241F" w:rsidP="00F8640A">
            <w:pPr>
              <w:ind w:right="-2"/>
              <w:jc w:val="both"/>
              <w:rPr>
                <w:rFonts w:ascii="Arial" w:hAnsi="Arial"/>
                <w:b/>
                <w:sz w:val="24"/>
              </w:rPr>
            </w:pPr>
            <w:r>
              <w:rPr>
                <w:rFonts w:ascii="Arial" w:hAnsi="Arial"/>
                <w:b/>
                <w:sz w:val="24"/>
              </w:rPr>
              <w:t xml:space="preserve">наружного воздуха, ° </w:t>
            </w:r>
            <w:proofErr w:type="gramStart"/>
            <w:r>
              <w:rPr>
                <w:rFonts w:ascii="Arial" w:hAnsi="Arial"/>
                <w:b/>
                <w:sz w:val="24"/>
              </w:rPr>
              <w:t>С</w:t>
            </w:r>
            <w:proofErr w:type="gramEnd"/>
          </w:p>
        </w:tc>
        <w:tc>
          <w:tcPr>
            <w:tcW w:w="4536" w:type="dxa"/>
          </w:tcPr>
          <w:p w:rsidR="00A4241F" w:rsidRDefault="00A4241F" w:rsidP="00F8640A">
            <w:pPr>
              <w:ind w:right="-2"/>
              <w:jc w:val="both"/>
              <w:rPr>
                <w:rFonts w:ascii="Arial" w:hAnsi="Arial"/>
                <w:b/>
                <w:sz w:val="24"/>
              </w:rPr>
            </w:pPr>
            <w:r>
              <w:rPr>
                <w:rFonts w:ascii="Arial" w:hAnsi="Arial"/>
                <w:b/>
                <w:sz w:val="24"/>
              </w:rPr>
              <w:t xml:space="preserve">               </w:t>
            </w:r>
            <w:r w:rsidR="0069790D">
              <w:rPr>
                <w:rFonts w:ascii="Arial" w:hAnsi="Arial"/>
                <w:b/>
                <w:sz w:val="24"/>
              </w:rPr>
              <w:t xml:space="preserve">   </w:t>
            </w:r>
            <w:r>
              <w:rPr>
                <w:rFonts w:ascii="Arial" w:hAnsi="Arial"/>
                <w:b/>
                <w:sz w:val="24"/>
              </w:rPr>
              <w:t xml:space="preserve"> Толщина кладки</w:t>
            </w:r>
          </w:p>
        </w:tc>
      </w:tr>
      <w:tr w:rsidR="00A4241F" w:rsidTr="00140532">
        <w:tc>
          <w:tcPr>
            <w:tcW w:w="4962" w:type="dxa"/>
          </w:tcPr>
          <w:p w:rsidR="00A4241F" w:rsidRDefault="00A4241F" w:rsidP="00F8640A">
            <w:pPr>
              <w:ind w:right="-2"/>
              <w:jc w:val="both"/>
              <w:rPr>
                <w:rFonts w:ascii="Arial" w:hAnsi="Arial"/>
                <w:b/>
                <w:sz w:val="24"/>
              </w:rPr>
            </w:pPr>
            <w:r>
              <w:rPr>
                <w:rFonts w:ascii="Arial" w:hAnsi="Arial"/>
                <w:b/>
                <w:sz w:val="24"/>
              </w:rPr>
              <w:t>Минус 40</w:t>
            </w:r>
          </w:p>
        </w:tc>
        <w:tc>
          <w:tcPr>
            <w:tcW w:w="4536" w:type="dxa"/>
          </w:tcPr>
          <w:p w:rsidR="00A4241F" w:rsidRDefault="00A4241F" w:rsidP="00F8640A">
            <w:pPr>
              <w:ind w:right="-2"/>
              <w:jc w:val="both"/>
              <w:rPr>
                <w:rFonts w:ascii="Arial" w:hAnsi="Arial"/>
                <w:b/>
                <w:sz w:val="24"/>
              </w:rPr>
            </w:pPr>
            <w:r>
              <w:rPr>
                <w:rFonts w:ascii="Arial" w:hAnsi="Arial"/>
                <w:b/>
                <w:sz w:val="24"/>
              </w:rPr>
              <w:t xml:space="preserve">                        2,5 кирпича</w:t>
            </w:r>
          </w:p>
        </w:tc>
      </w:tr>
      <w:tr w:rsidR="00A4241F" w:rsidTr="00140532">
        <w:tc>
          <w:tcPr>
            <w:tcW w:w="4962" w:type="dxa"/>
          </w:tcPr>
          <w:p w:rsidR="00A4241F" w:rsidRDefault="00A4241F" w:rsidP="00F8640A">
            <w:pPr>
              <w:ind w:right="-2"/>
              <w:jc w:val="both"/>
              <w:rPr>
                <w:rFonts w:ascii="Arial" w:hAnsi="Arial"/>
                <w:b/>
                <w:sz w:val="24"/>
              </w:rPr>
            </w:pPr>
            <w:r>
              <w:rPr>
                <w:rFonts w:ascii="Arial" w:hAnsi="Arial"/>
                <w:b/>
                <w:sz w:val="24"/>
              </w:rPr>
              <w:t>Минус 30</w:t>
            </w:r>
          </w:p>
        </w:tc>
        <w:tc>
          <w:tcPr>
            <w:tcW w:w="4536" w:type="dxa"/>
          </w:tcPr>
          <w:p w:rsidR="00A4241F" w:rsidRDefault="00A4241F" w:rsidP="00F8640A">
            <w:pPr>
              <w:ind w:right="-2"/>
              <w:jc w:val="both"/>
              <w:rPr>
                <w:rFonts w:ascii="Arial" w:hAnsi="Arial"/>
                <w:b/>
                <w:sz w:val="24"/>
              </w:rPr>
            </w:pPr>
            <w:r>
              <w:rPr>
                <w:rFonts w:ascii="Arial" w:hAnsi="Arial"/>
                <w:b/>
                <w:sz w:val="24"/>
              </w:rPr>
              <w:t xml:space="preserve">                         2,0 кирпича</w:t>
            </w:r>
          </w:p>
        </w:tc>
      </w:tr>
      <w:tr w:rsidR="00A4241F" w:rsidTr="00140532">
        <w:tc>
          <w:tcPr>
            <w:tcW w:w="4962" w:type="dxa"/>
          </w:tcPr>
          <w:p w:rsidR="00A4241F" w:rsidRDefault="00A4241F" w:rsidP="00F8640A">
            <w:pPr>
              <w:ind w:right="-2"/>
              <w:jc w:val="both"/>
              <w:rPr>
                <w:rFonts w:ascii="Arial" w:hAnsi="Arial"/>
                <w:b/>
                <w:sz w:val="24"/>
              </w:rPr>
            </w:pPr>
            <w:r>
              <w:rPr>
                <w:rFonts w:ascii="Arial" w:hAnsi="Arial"/>
                <w:b/>
                <w:sz w:val="24"/>
              </w:rPr>
              <w:t>Минус 20</w:t>
            </w:r>
          </w:p>
        </w:tc>
        <w:tc>
          <w:tcPr>
            <w:tcW w:w="4536" w:type="dxa"/>
          </w:tcPr>
          <w:p w:rsidR="00A4241F" w:rsidRDefault="00A4241F" w:rsidP="00F8640A">
            <w:pPr>
              <w:ind w:right="-2"/>
              <w:jc w:val="both"/>
              <w:rPr>
                <w:rFonts w:ascii="Arial" w:hAnsi="Arial"/>
                <w:b/>
                <w:sz w:val="24"/>
              </w:rPr>
            </w:pPr>
            <w:r>
              <w:rPr>
                <w:rFonts w:ascii="Arial" w:hAnsi="Arial"/>
                <w:b/>
                <w:sz w:val="24"/>
              </w:rPr>
              <w:t xml:space="preserve">                         1,5 кирпича</w:t>
            </w:r>
          </w:p>
        </w:tc>
      </w:tr>
    </w:tbl>
    <w:p w:rsidR="00A4241F" w:rsidRDefault="00A4241F" w:rsidP="00F8640A">
      <w:pPr>
        <w:ind w:left="-567" w:right="-2"/>
        <w:jc w:val="both"/>
        <w:rPr>
          <w:rFonts w:ascii="Arial" w:hAnsi="Arial"/>
          <w:b/>
          <w:sz w:val="24"/>
        </w:rPr>
      </w:pPr>
    </w:p>
    <w:p w:rsidR="00A4241F" w:rsidRDefault="003D33F5" w:rsidP="0069790D">
      <w:pPr>
        <w:ind w:left="-284" w:right="-285"/>
        <w:jc w:val="both"/>
        <w:rPr>
          <w:rFonts w:ascii="Arial" w:hAnsi="Arial"/>
          <w:b/>
          <w:sz w:val="24"/>
        </w:rPr>
      </w:pPr>
      <w:r>
        <w:rPr>
          <w:rFonts w:ascii="Arial" w:hAnsi="Arial"/>
          <w:b/>
          <w:sz w:val="24"/>
        </w:rPr>
        <w:t xml:space="preserve">6.7.2 </w:t>
      </w:r>
      <w:r w:rsidR="00A4241F">
        <w:rPr>
          <w:rFonts w:ascii="Arial" w:hAnsi="Arial"/>
          <w:b/>
          <w:sz w:val="24"/>
        </w:rPr>
        <w:t xml:space="preserve"> Живое сечение трубы должно быть не менее ½ </w:t>
      </w:r>
      <w:proofErr w:type="spellStart"/>
      <w:r w:rsidR="00A4241F">
        <w:rPr>
          <w:rFonts w:ascii="Arial" w:hAnsi="Arial"/>
          <w:b/>
          <w:sz w:val="24"/>
        </w:rPr>
        <w:t>х</w:t>
      </w:r>
      <w:proofErr w:type="spellEnd"/>
      <w:r w:rsidR="00A4241F">
        <w:rPr>
          <w:rFonts w:ascii="Arial" w:hAnsi="Arial"/>
          <w:b/>
          <w:sz w:val="24"/>
        </w:rPr>
        <w:t xml:space="preserve"> </w:t>
      </w:r>
      <w:r w:rsidR="00A4241F" w:rsidRPr="00CD7827">
        <w:rPr>
          <w:rFonts w:ascii="Arial" w:hAnsi="Arial"/>
          <w:b/>
          <w:sz w:val="24"/>
        </w:rPr>
        <w:t xml:space="preserve">½ </w:t>
      </w:r>
      <w:r w:rsidR="00A4241F">
        <w:rPr>
          <w:rFonts w:ascii="Arial" w:hAnsi="Arial"/>
          <w:b/>
          <w:sz w:val="24"/>
        </w:rPr>
        <w:t xml:space="preserve"> кирпич</w:t>
      </w:r>
      <w:r>
        <w:rPr>
          <w:rFonts w:ascii="Arial" w:hAnsi="Arial"/>
          <w:b/>
          <w:sz w:val="24"/>
        </w:rPr>
        <w:t>а</w:t>
      </w:r>
      <w:r w:rsidR="00A4241F">
        <w:rPr>
          <w:rFonts w:ascii="Arial" w:hAnsi="Arial"/>
          <w:b/>
          <w:sz w:val="24"/>
        </w:rPr>
        <w:t xml:space="preserve"> /125 </w:t>
      </w:r>
      <w:proofErr w:type="spellStart"/>
      <w:r w:rsidR="00A4241F">
        <w:rPr>
          <w:rFonts w:ascii="Arial" w:hAnsi="Arial"/>
          <w:b/>
          <w:sz w:val="24"/>
        </w:rPr>
        <w:t>х</w:t>
      </w:r>
      <w:proofErr w:type="spellEnd"/>
      <w:r w:rsidR="00A4241F">
        <w:rPr>
          <w:rFonts w:ascii="Arial" w:hAnsi="Arial"/>
          <w:b/>
          <w:sz w:val="24"/>
        </w:rPr>
        <w:t xml:space="preserve"> 125мм/.</w:t>
      </w:r>
    </w:p>
    <w:p w:rsidR="00A4241F" w:rsidRDefault="003D33F5" w:rsidP="0069790D">
      <w:pPr>
        <w:ind w:left="-284" w:right="-285"/>
        <w:jc w:val="both"/>
        <w:rPr>
          <w:rFonts w:ascii="Arial" w:hAnsi="Arial"/>
          <w:b/>
          <w:sz w:val="24"/>
        </w:rPr>
      </w:pPr>
      <w:r>
        <w:rPr>
          <w:rFonts w:ascii="Arial" w:hAnsi="Arial"/>
          <w:b/>
          <w:sz w:val="24"/>
        </w:rPr>
        <w:t xml:space="preserve">6.7.3 </w:t>
      </w:r>
      <w:r w:rsidR="00A4241F">
        <w:rPr>
          <w:rFonts w:ascii="Arial" w:hAnsi="Arial"/>
          <w:b/>
          <w:sz w:val="24"/>
        </w:rPr>
        <w:t xml:space="preserve"> Высота дымовой трубы над крышей здания зависит от расстояния ее от конька по горизонтали и должна быть: не менее 0,5м над коньком, если труба расположена на расстоянии до </w:t>
      </w:r>
      <w:smartTag w:uri="urn:schemas-microsoft-com:office:smarttags" w:element="metricconverter">
        <w:smartTagPr>
          <w:attr w:name="ProductID" w:val="1,5 метра"/>
        </w:smartTagPr>
        <w:r w:rsidR="00A4241F">
          <w:rPr>
            <w:rFonts w:ascii="Arial" w:hAnsi="Arial"/>
            <w:b/>
            <w:sz w:val="24"/>
          </w:rPr>
          <w:t>1,5 метра</w:t>
        </w:r>
      </w:smartTag>
      <w:r w:rsidR="00A4241F">
        <w:rPr>
          <w:rFonts w:ascii="Arial" w:hAnsi="Arial"/>
          <w:b/>
          <w:sz w:val="24"/>
        </w:rPr>
        <w:t xml:space="preserve"> от конька;</w:t>
      </w:r>
    </w:p>
    <w:p w:rsidR="00A4241F" w:rsidRDefault="00A4241F" w:rsidP="0069790D">
      <w:pPr>
        <w:pStyle w:val="3"/>
        <w:ind w:left="-284" w:right="-285"/>
        <w:rPr>
          <w:rFonts w:ascii="Arial" w:hAnsi="Arial"/>
        </w:rPr>
      </w:pPr>
      <w:r>
        <w:rPr>
          <w:rFonts w:ascii="Arial" w:hAnsi="Arial"/>
        </w:rPr>
        <w:t xml:space="preserve">            не ниже уровня конька, если труба расположена на расстоянии от 1,5 до </w:t>
      </w:r>
      <w:smartTag w:uri="urn:schemas-microsoft-com:office:smarttags" w:element="metricconverter">
        <w:smartTagPr>
          <w:attr w:name="ProductID" w:val="3 метров"/>
        </w:smartTagPr>
        <w:r>
          <w:rPr>
            <w:rFonts w:ascii="Arial" w:hAnsi="Arial"/>
          </w:rPr>
          <w:t>3 метров</w:t>
        </w:r>
      </w:smartTag>
      <w:r>
        <w:rPr>
          <w:rFonts w:ascii="Arial" w:hAnsi="Arial"/>
        </w:rPr>
        <w:t xml:space="preserve"> от конька;</w:t>
      </w:r>
    </w:p>
    <w:p w:rsidR="00A4241F" w:rsidRDefault="00A4241F" w:rsidP="0069790D">
      <w:pPr>
        <w:ind w:left="-284" w:right="-285"/>
        <w:jc w:val="both"/>
        <w:rPr>
          <w:rFonts w:ascii="Arial" w:hAnsi="Arial"/>
          <w:b/>
          <w:sz w:val="24"/>
        </w:rPr>
      </w:pPr>
      <w:r>
        <w:rPr>
          <w:rFonts w:ascii="Arial" w:hAnsi="Arial"/>
          <w:b/>
          <w:sz w:val="24"/>
        </w:rPr>
        <w:tab/>
      </w:r>
      <w:r w:rsidR="0069790D">
        <w:rPr>
          <w:rFonts w:ascii="Arial" w:hAnsi="Arial"/>
          <w:b/>
          <w:sz w:val="24"/>
        </w:rPr>
        <w:t xml:space="preserve">      </w:t>
      </w:r>
      <w:r>
        <w:rPr>
          <w:rFonts w:ascii="Arial" w:hAnsi="Arial"/>
          <w:b/>
          <w:sz w:val="24"/>
        </w:rPr>
        <w:t xml:space="preserve">не ниже линии, проведенной от конька вниз под углом 10° к горизонту, если труба расположена далее </w:t>
      </w:r>
      <w:smartTag w:uri="urn:schemas-microsoft-com:office:smarttags" w:element="metricconverter">
        <w:smartTagPr>
          <w:attr w:name="ProductID" w:val="3 метров"/>
        </w:smartTagPr>
        <w:r>
          <w:rPr>
            <w:rFonts w:ascii="Arial" w:hAnsi="Arial"/>
            <w:b/>
            <w:sz w:val="24"/>
          </w:rPr>
          <w:t>3 метров</w:t>
        </w:r>
      </w:smartTag>
      <w:r>
        <w:rPr>
          <w:rFonts w:ascii="Arial" w:hAnsi="Arial"/>
          <w:b/>
          <w:sz w:val="24"/>
        </w:rPr>
        <w:t xml:space="preserve"> от конька.</w:t>
      </w:r>
    </w:p>
    <w:p w:rsidR="00A4241F" w:rsidRDefault="003D33F5" w:rsidP="0069790D">
      <w:pPr>
        <w:ind w:left="-284" w:right="-285"/>
        <w:jc w:val="both"/>
        <w:rPr>
          <w:rFonts w:ascii="Arial" w:hAnsi="Arial"/>
          <w:b/>
          <w:sz w:val="24"/>
        </w:rPr>
      </w:pPr>
      <w:r>
        <w:rPr>
          <w:rFonts w:ascii="Arial" w:hAnsi="Arial"/>
          <w:b/>
          <w:sz w:val="24"/>
        </w:rPr>
        <w:t xml:space="preserve">6.7.4 </w:t>
      </w:r>
      <w:r w:rsidR="00A4241F">
        <w:rPr>
          <w:rFonts w:ascii="Arial" w:hAnsi="Arial"/>
          <w:b/>
          <w:sz w:val="24"/>
        </w:rPr>
        <w:t xml:space="preserve"> Канал трубы должен быть строго вертикальным, гладким, ровным, без поворотов и сужения.</w:t>
      </w:r>
    </w:p>
    <w:p w:rsidR="0069790D" w:rsidRDefault="0069790D" w:rsidP="0069790D">
      <w:pPr>
        <w:pStyle w:val="3"/>
        <w:ind w:left="-284" w:right="-285"/>
        <w:rPr>
          <w:rFonts w:ascii="Arial" w:hAnsi="Arial"/>
        </w:rPr>
      </w:pPr>
    </w:p>
    <w:p w:rsidR="0069790D" w:rsidRDefault="005C2D31" w:rsidP="0069790D">
      <w:pPr>
        <w:pStyle w:val="3"/>
        <w:ind w:left="-284" w:right="-285"/>
        <w:jc w:val="right"/>
        <w:rPr>
          <w:rFonts w:ascii="Arial" w:hAnsi="Arial"/>
          <w:b w:val="0"/>
          <w:sz w:val="20"/>
        </w:rPr>
      </w:pPr>
      <w:r>
        <w:rPr>
          <w:rFonts w:ascii="Arial" w:hAnsi="Arial"/>
          <w:b w:val="0"/>
          <w:sz w:val="20"/>
        </w:rPr>
        <w:t>10</w:t>
      </w:r>
    </w:p>
    <w:p w:rsidR="00224132" w:rsidRDefault="00224132" w:rsidP="0069790D">
      <w:pPr>
        <w:pStyle w:val="3"/>
        <w:ind w:left="-284" w:right="-285"/>
        <w:jc w:val="right"/>
        <w:rPr>
          <w:rFonts w:ascii="Arial" w:hAnsi="Arial"/>
          <w:b w:val="0"/>
          <w:sz w:val="20"/>
        </w:rPr>
      </w:pPr>
    </w:p>
    <w:p w:rsidR="00224132" w:rsidRDefault="00224132" w:rsidP="00224132">
      <w:pPr>
        <w:pStyle w:val="3"/>
        <w:ind w:left="-284" w:right="-285"/>
        <w:jc w:val="left"/>
        <w:rPr>
          <w:rFonts w:ascii="Arial" w:hAnsi="Arial"/>
          <w:b w:val="0"/>
          <w:sz w:val="20"/>
        </w:rPr>
      </w:pPr>
    </w:p>
    <w:p w:rsidR="00224132" w:rsidRDefault="00224132" w:rsidP="0069790D">
      <w:pPr>
        <w:pStyle w:val="3"/>
        <w:ind w:left="-284" w:right="-285"/>
        <w:jc w:val="right"/>
        <w:rPr>
          <w:rFonts w:ascii="Arial" w:hAnsi="Arial"/>
          <w:b w:val="0"/>
          <w:sz w:val="20"/>
        </w:rPr>
      </w:pPr>
    </w:p>
    <w:p w:rsidR="00224132" w:rsidRDefault="00ED47C6" w:rsidP="00224132">
      <w:pPr>
        <w:pStyle w:val="3"/>
        <w:ind w:left="-567" w:right="-285"/>
        <w:jc w:val="center"/>
        <w:rPr>
          <w:rFonts w:ascii="Arial" w:hAnsi="Arial"/>
          <w:b w:val="0"/>
          <w:sz w:val="20"/>
        </w:rPr>
      </w:pPr>
      <w:r>
        <w:rPr>
          <w:rFonts w:ascii="Arial" w:hAnsi="Arial"/>
          <w:b w:val="0"/>
          <w:noProof/>
          <w:sz w:val="20"/>
        </w:rPr>
        <w:lastRenderedPageBreak/>
        <w:drawing>
          <wp:inline distT="0" distB="0" distL="0" distR="0">
            <wp:extent cx="6122950" cy="8640000"/>
            <wp:effectExtent l="19050" t="0" r="0" b="0"/>
            <wp:docPr id="3" name="Рисунок 2" descr="КСГК-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СГК-5.jpg"/>
                    <pic:cNvPicPr/>
                  </pic:nvPicPr>
                  <pic:blipFill>
                    <a:blip r:embed="rId23" cstate="print"/>
                    <a:stretch>
                      <a:fillRect/>
                    </a:stretch>
                  </pic:blipFill>
                  <pic:spPr>
                    <a:xfrm>
                      <a:off x="0" y="0"/>
                      <a:ext cx="6122950" cy="8640000"/>
                    </a:xfrm>
                    <a:prstGeom prst="rect">
                      <a:avLst/>
                    </a:prstGeom>
                  </pic:spPr>
                </pic:pic>
              </a:graphicData>
            </a:graphic>
          </wp:inline>
        </w:drawing>
      </w:r>
    </w:p>
    <w:p w:rsidR="00224132" w:rsidRDefault="00224132" w:rsidP="0069790D">
      <w:pPr>
        <w:pStyle w:val="3"/>
        <w:ind w:left="-284" w:right="-285"/>
        <w:jc w:val="right"/>
        <w:rPr>
          <w:rFonts w:ascii="Arial" w:hAnsi="Arial"/>
          <w:b w:val="0"/>
          <w:sz w:val="20"/>
        </w:rPr>
      </w:pPr>
    </w:p>
    <w:p w:rsidR="00224132" w:rsidRDefault="00224132" w:rsidP="0069790D">
      <w:pPr>
        <w:pStyle w:val="3"/>
        <w:ind w:left="-284" w:right="-285"/>
        <w:jc w:val="right"/>
        <w:rPr>
          <w:rFonts w:ascii="Arial" w:hAnsi="Arial"/>
          <w:b w:val="0"/>
          <w:sz w:val="20"/>
        </w:rPr>
      </w:pPr>
    </w:p>
    <w:p w:rsidR="00224132" w:rsidRDefault="00224132" w:rsidP="0069790D">
      <w:pPr>
        <w:pStyle w:val="3"/>
        <w:ind w:left="-284" w:right="-285"/>
        <w:jc w:val="right"/>
        <w:rPr>
          <w:rFonts w:ascii="Arial" w:hAnsi="Arial"/>
          <w:b w:val="0"/>
          <w:sz w:val="20"/>
        </w:rPr>
      </w:pPr>
    </w:p>
    <w:p w:rsidR="00224132" w:rsidRDefault="00224132" w:rsidP="00224132">
      <w:pPr>
        <w:pStyle w:val="3"/>
        <w:ind w:left="-284" w:right="-285"/>
        <w:jc w:val="left"/>
        <w:rPr>
          <w:rFonts w:ascii="Arial" w:hAnsi="Arial"/>
          <w:b w:val="0"/>
          <w:sz w:val="20"/>
        </w:rPr>
      </w:pPr>
    </w:p>
    <w:p w:rsidR="00224132" w:rsidRDefault="00224132" w:rsidP="0069790D">
      <w:pPr>
        <w:pStyle w:val="3"/>
        <w:ind w:left="-284" w:right="-285"/>
        <w:jc w:val="right"/>
        <w:rPr>
          <w:rFonts w:ascii="Arial" w:hAnsi="Arial"/>
          <w:b w:val="0"/>
          <w:sz w:val="20"/>
        </w:rPr>
      </w:pPr>
    </w:p>
    <w:p w:rsidR="00224132" w:rsidRDefault="003D33F5" w:rsidP="0069790D">
      <w:pPr>
        <w:pStyle w:val="3"/>
        <w:ind w:left="-284" w:right="-285"/>
        <w:jc w:val="right"/>
        <w:rPr>
          <w:rFonts w:ascii="Arial" w:hAnsi="Arial"/>
          <w:b w:val="0"/>
          <w:sz w:val="20"/>
        </w:rPr>
      </w:pPr>
      <w:r>
        <w:rPr>
          <w:rFonts w:ascii="Arial" w:hAnsi="Arial"/>
          <w:b w:val="0"/>
          <w:sz w:val="20"/>
        </w:rPr>
        <w:t>11</w:t>
      </w:r>
    </w:p>
    <w:p w:rsidR="00224132" w:rsidRDefault="00224132" w:rsidP="00224132">
      <w:pPr>
        <w:pStyle w:val="3"/>
        <w:ind w:left="-567" w:right="-285"/>
        <w:jc w:val="center"/>
        <w:rPr>
          <w:rFonts w:ascii="Arial" w:hAnsi="Arial"/>
          <w:b w:val="0"/>
          <w:sz w:val="20"/>
        </w:rPr>
      </w:pPr>
      <w:r>
        <w:rPr>
          <w:rFonts w:ascii="Arial" w:hAnsi="Arial"/>
          <w:b w:val="0"/>
          <w:noProof/>
          <w:sz w:val="20"/>
        </w:rPr>
        <w:lastRenderedPageBreak/>
        <w:drawing>
          <wp:inline distT="0" distB="0" distL="0" distR="0">
            <wp:extent cx="6257542" cy="8640000"/>
            <wp:effectExtent l="19050" t="0" r="0" b="0"/>
            <wp:docPr id="12" name="Рисунок 12" descr="C:\Documents and Settings\Admin\Рабочий стол\Новая папка\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Admin\Рабочий стол\Новая папка\4.jpg"/>
                    <pic:cNvPicPr>
                      <a:picLocks noChangeAspect="1" noChangeArrowheads="1"/>
                    </pic:cNvPicPr>
                  </pic:nvPicPr>
                  <pic:blipFill>
                    <a:blip r:embed="rId24" cstate="print"/>
                    <a:srcRect/>
                    <a:stretch>
                      <a:fillRect/>
                    </a:stretch>
                  </pic:blipFill>
                  <pic:spPr bwMode="auto">
                    <a:xfrm>
                      <a:off x="0" y="0"/>
                      <a:ext cx="6257542" cy="8640000"/>
                    </a:xfrm>
                    <a:prstGeom prst="rect">
                      <a:avLst/>
                    </a:prstGeom>
                    <a:noFill/>
                    <a:ln w="9525">
                      <a:noFill/>
                      <a:miter lim="800000"/>
                      <a:headEnd/>
                      <a:tailEnd/>
                    </a:ln>
                  </pic:spPr>
                </pic:pic>
              </a:graphicData>
            </a:graphic>
          </wp:inline>
        </w:drawing>
      </w:r>
    </w:p>
    <w:p w:rsidR="00224132" w:rsidRDefault="00224132" w:rsidP="0069790D">
      <w:pPr>
        <w:pStyle w:val="3"/>
        <w:ind w:left="-284" w:right="-285"/>
        <w:jc w:val="right"/>
        <w:rPr>
          <w:rFonts w:ascii="Arial" w:hAnsi="Arial"/>
          <w:b w:val="0"/>
          <w:sz w:val="20"/>
        </w:rPr>
      </w:pPr>
    </w:p>
    <w:p w:rsidR="00224132" w:rsidRDefault="00224132" w:rsidP="0069790D">
      <w:pPr>
        <w:pStyle w:val="3"/>
        <w:ind w:left="-284" w:right="-285"/>
        <w:jc w:val="right"/>
        <w:rPr>
          <w:rFonts w:ascii="Arial" w:hAnsi="Arial"/>
          <w:b w:val="0"/>
          <w:sz w:val="20"/>
        </w:rPr>
      </w:pPr>
    </w:p>
    <w:p w:rsidR="00224132" w:rsidRDefault="00224132" w:rsidP="0069790D">
      <w:pPr>
        <w:pStyle w:val="3"/>
        <w:ind w:left="-284" w:right="-285"/>
        <w:jc w:val="right"/>
        <w:rPr>
          <w:rFonts w:ascii="Arial" w:hAnsi="Arial"/>
          <w:b w:val="0"/>
          <w:sz w:val="20"/>
        </w:rPr>
      </w:pPr>
    </w:p>
    <w:p w:rsidR="00224132" w:rsidRDefault="00224132" w:rsidP="0069790D">
      <w:pPr>
        <w:pStyle w:val="3"/>
        <w:ind w:left="-284" w:right="-285"/>
        <w:jc w:val="right"/>
        <w:rPr>
          <w:rFonts w:ascii="Arial" w:hAnsi="Arial"/>
          <w:b w:val="0"/>
          <w:sz w:val="20"/>
        </w:rPr>
      </w:pPr>
    </w:p>
    <w:p w:rsidR="00224132" w:rsidRDefault="00224132" w:rsidP="00224132">
      <w:pPr>
        <w:pStyle w:val="3"/>
        <w:ind w:left="-284" w:right="-285"/>
        <w:jc w:val="left"/>
        <w:rPr>
          <w:rFonts w:ascii="Arial" w:hAnsi="Arial"/>
          <w:b w:val="0"/>
          <w:sz w:val="20"/>
        </w:rPr>
      </w:pPr>
    </w:p>
    <w:p w:rsidR="00224132" w:rsidRDefault="00224132" w:rsidP="0069790D">
      <w:pPr>
        <w:pStyle w:val="3"/>
        <w:ind w:left="-284" w:right="-285"/>
        <w:jc w:val="right"/>
        <w:rPr>
          <w:rFonts w:ascii="Arial" w:hAnsi="Arial"/>
          <w:b w:val="0"/>
          <w:sz w:val="20"/>
        </w:rPr>
      </w:pPr>
    </w:p>
    <w:p w:rsidR="00224132" w:rsidRDefault="003D33F5" w:rsidP="0069790D">
      <w:pPr>
        <w:pStyle w:val="3"/>
        <w:ind w:left="-284" w:right="-285"/>
        <w:jc w:val="right"/>
        <w:rPr>
          <w:rFonts w:ascii="Arial" w:hAnsi="Arial"/>
          <w:b w:val="0"/>
          <w:sz w:val="20"/>
        </w:rPr>
      </w:pPr>
      <w:r>
        <w:rPr>
          <w:rFonts w:ascii="Arial" w:hAnsi="Arial"/>
          <w:b w:val="0"/>
          <w:sz w:val="20"/>
        </w:rPr>
        <w:t>12</w:t>
      </w:r>
    </w:p>
    <w:p w:rsidR="00224132" w:rsidRDefault="00224132" w:rsidP="00224132">
      <w:pPr>
        <w:pStyle w:val="3"/>
        <w:ind w:left="-567" w:right="-285"/>
        <w:jc w:val="center"/>
        <w:rPr>
          <w:rFonts w:ascii="Arial" w:hAnsi="Arial"/>
          <w:b w:val="0"/>
          <w:sz w:val="20"/>
        </w:rPr>
      </w:pPr>
      <w:r>
        <w:rPr>
          <w:rFonts w:ascii="Arial" w:hAnsi="Arial"/>
          <w:b w:val="0"/>
          <w:noProof/>
          <w:sz w:val="20"/>
        </w:rPr>
        <w:lastRenderedPageBreak/>
        <w:drawing>
          <wp:inline distT="0" distB="0" distL="0" distR="0">
            <wp:extent cx="6122950" cy="8640000"/>
            <wp:effectExtent l="19050" t="0" r="0" b="0"/>
            <wp:docPr id="6" name="Рисунок 13" descr="C:\Documents and Settings\Admin\Рабочий стол\Новая папка\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Admin\Рабочий стол\Новая папка\5.jpg"/>
                    <pic:cNvPicPr>
                      <a:picLocks noChangeAspect="1" noChangeArrowheads="1"/>
                    </pic:cNvPicPr>
                  </pic:nvPicPr>
                  <pic:blipFill>
                    <a:blip r:embed="rId25" cstate="print"/>
                    <a:srcRect/>
                    <a:stretch>
                      <a:fillRect/>
                    </a:stretch>
                  </pic:blipFill>
                  <pic:spPr bwMode="auto">
                    <a:xfrm>
                      <a:off x="0" y="0"/>
                      <a:ext cx="6122950" cy="8640000"/>
                    </a:xfrm>
                    <a:prstGeom prst="rect">
                      <a:avLst/>
                    </a:prstGeom>
                    <a:noFill/>
                    <a:ln w="9525">
                      <a:noFill/>
                      <a:miter lim="800000"/>
                      <a:headEnd/>
                      <a:tailEnd/>
                    </a:ln>
                  </pic:spPr>
                </pic:pic>
              </a:graphicData>
            </a:graphic>
          </wp:inline>
        </w:drawing>
      </w:r>
    </w:p>
    <w:p w:rsidR="00224132" w:rsidRDefault="00224132" w:rsidP="0069790D">
      <w:pPr>
        <w:pStyle w:val="3"/>
        <w:ind w:left="-284" w:right="-285"/>
        <w:jc w:val="right"/>
        <w:rPr>
          <w:rFonts w:ascii="Arial" w:hAnsi="Arial"/>
          <w:b w:val="0"/>
          <w:sz w:val="20"/>
        </w:rPr>
      </w:pPr>
    </w:p>
    <w:p w:rsidR="00224132" w:rsidRDefault="00224132" w:rsidP="0069790D">
      <w:pPr>
        <w:pStyle w:val="3"/>
        <w:ind w:left="-284" w:right="-285"/>
        <w:jc w:val="right"/>
        <w:rPr>
          <w:rFonts w:ascii="Arial" w:hAnsi="Arial"/>
          <w:b w:val="0"/>
          <w:sz w:val="20"/>
        </w:rPr>
      </w:pPr>
    </w:p>
    <w:p w:rsidR="00224132" w:rsidRDefault="00224132" w:rsidP="0069790D">
      <w:pPr>
        <w:pStyle w:val="3"/>
        <w:ind w:left="-284" w:right="-285"/>
        <w:jc w:val="right"/>
        <w:rPr>
          <w:rFonts w:ascii="Arial" w:hAnsi="Arial"/>
          <w:b w:val="0"/>
          <w:sz w:val="20"/>
        </w:rPr>
      </w:pPr>
    </w:p>
    <w:p w:rsidR="003D33F5" w:rsidRDefault="003D33F5" w:rsidP="0069790D">
      <w:pPr>
        <w:pStyle w:val="3"/>
        <w:ind w:left="-284" w:right="-285"/>
        <w:jc w:val="right"/>
        <w:rPr>
          <w:rFonts w:ascii="Arial" w:hAnsi="Arial"/>
          <w:b w:val="0"/>
          <w:sz w:val="20"/>
        </w:rPr>
      </w:pPr>
    </w:p>
    <w:p w:rsidR="003D33F5" w:rsidRDefault="003D33F5" w:rsidP="0069790D">
      <w:pPr>
        <w:pStyle w:val="3"/>
        <w:ind w:left="-284" w:right="-285"/>
        <w:jc w:val="right"/>
        <w:rPr>
          <w:rFonts w:ascii="Arial" w:hAnsi="Arial"/>
          <w:b w:val="0"/>
          <w:sz w:val="20"/>
        </w:rPr>
      </w:pPr>
    </w:p>
    <w:p w:rsidR="003D33F5" w:rsidRDefault="003D33F5" w:rsidP="0069790D">
      <w:pPr>
        <w:pStyle w:val="3"/>
        <w:ind w:left="-284" w:right="-285"/>
        <w:jc w:val="right"/>
        <w:rPr>
          <w:rFonts w:ascii="Arial" w:hAnsi="Arial"/>
          <w:b w:val="0"/>
          <w:sz w:val="20"/>
        </w:rPr>
      </w:pPr>
    </w:p>
    <w:p w:rsidR="003D33F5" w:rsidRDefault="003D33F5" w:rsidP="0069790D">
      <w:pPr>
        <w:pStyle w:val="3"/>
        <w:ind w:left="-284" w:right="-285"/>
        <w:jc w:val="right"/>
        <w:rPr>
          <w:rFonts w:ascii="Arial" w:hAnsi="Arial"/>
          <w:b w:val="0"/>
          <w:sz w:val="20"/>
        </w:rPr>
      </w:pPr>
    </w:p>
    <w:p w:rsidR="003D33F5" w:rsidRDefault="003D33F5" w:rsidP="0069790D">
      <w:pPr>
        <w:pStyle w:val="3"/>
        <w:ind w:left="-284" w:right="-285"/>
        <w:jc w:val="right"/>
        <w:rPr>
          <w:rFonts w:ascii="Arial" w:hAnsi="Arial"/>
          <w:b w:val="0"/>
          <w:sz w:val="20"/>
        </w:rPr>
      </w:pPr>
      <w:r>
        <w:rPr>
          <w:rFonts w:ascii="Arial" w:hAnsi="Arial"/>
          <w:b w:val="0"/>
          <w:sz w:val="20"/>
        </w:rPr>
        <w:t>13</w:t>
      </w:r>
    </w:p>
    <w:p w:rsidR="00224132" w:rsidRDefault="00224132" w:rsidP="00224132">
      <w:pPr>
        <w:pStyle w:val="3"/>
        <w:ind w:left="-567" w:right="-285"/>
        <w:jc w:val="center"/>
        <w:rPr>
          <w:rFonts w:ascii="Arial" w:hAnsi="Arial"/>
          <w:b w:val="0"/>
          <w:sz w:val="20"/>
        </w:rPr>
      </w:pPr>
      <w:r>
        <w:rPr>
          <w:rFonts w:ascii="Arial" w:hAnsi="Arial"/>
          <w:b w:val="0"/>
          <w:noProof/>
          <w:sz w:val="20"/>
        </w:rPr>
        <w:lastRenderedPageBreak/>
        <w:drawing>
          <wp:inline distT="0" distB="0" distL="0" distR="0">
            <wp:extent cx="6124821" cy="8640000"/>
            <wp:effectExtent l="19050" t="0" r="9279" b="0"/>
            <wp:docPr id="7" name="Рисунок 14" descr="C:\Documents and Settings\Admin\Рабочий стол\Новая папка\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Admin\Рабочий стол\Новая папка\6.jpg"/>
                    <pic:cNvPicPr>
                      <a:picLocks noChangeAspect="1" noChangeArrowheads="1"/>
                    </pic:cNvPicPr>
                  </pic:nvPicPr>
                  <pic:blipFill>
                    <a:blip r:embed="rId26" cstate="print"/>
                    <a:srcRect/>
                    <a:stretch>
                      <a:fillRect/>
                    </a:stretch>
                  </pic:blipFill>
                  <pic:spPr bwMode="auto">
                    <a:xfrm>
                      <a:off x="0" y="0"/>
                      <a:ext cx="6124821" cy="8640000"/>
                    </a:xfrm>
                    <a:prstGeom prst="rect">
                      <a:avLst/>
                    </a:prstGeom>
                    <a:noFill/>
                    <a:ln w="9525">
                      <a:noFill/>
                      <a:miter lim="800000"/>
                      <a:headEnd/>
                      <a:tailEnd/>
                    </a:ln>
                  </pic:spPr>
                </pic:pic>
              </a:graphicData>
            </a:graphic>
          </wp:inline>
        </w:drawing>
      </w:r>
    </w:p>
    <w:p w:rsidR="00224132" w:rsidRDefault="00224132" w:rsidP="00224132">
      <w:pPr>
        <w:pStyle w:val="3"/>
        <w:ind w:left="-284" w:right="-285"/>
        <w:jc w:val="left"/>
        <w:rPr>
          <w:rFonts w:ascii="Arial" w:hAnsi="Arial"/>
          <w:b w:val="0"/>
          <w:sz w:val="20"/>
        </w:rPr>
      </w:pPr>
    </w:p>
    <w:p w:rsidR="00224132" w:rsidRDefault="00224132" w:rsidP="00224132">
      <w:pPr>
        <w:pStyle w:val="3"/>
        <w:ind w:left="-284" w:right="-285"/>
        <w:jc w:val="left"/>
        <w:rPr>
          <w:rFonts w:ascii="Arial" w:hAnsi="Arial"/>
          <w:b w:val="0"/>
          <w:sz w:val="20"/>
        </w:rPr>
      </w:pPr>
    </w:p>
    <w:p w:rsidR="00224132" w:rsidRDefault="00224132" w:rsidP="00224132">
      <w:pPr>
        <w:pStyle w:val="3"/>
        <w:ind w:left="-284" w:right="-285"/>
        <w:jc w:val="left"/>
        <w:rPr>
          <w:rFonts w:ascii="Arial" w:hAnsi="Arial"/>
          <w:b w:val="0"/>
          <w:sz w:val="20"/>
        </w:rPr>
      </w:pPr>
    </w:p>
    <w:p w:rsidR="00224132" w:rsidRDefault="00224132" w:rsidP="00224132">
      <w:pPr>
        <w:pStyle w:val="3"/>
        <w:ind w:left="-284" w:right="-285"/>
        <w:jc w:val="left"/>
        <w:rPr>
          <w:rFonts w:ascii="Arial" w:hAnsi="Arial"/>
          <w:b w:val="0"/>
          <w:sz w:val="20"/>
        </w:rPr>
      </w:pPr>
    </w:p>
    <w:p w:rsidR="00224132" w:rsidRDefault="00224132" w:rsidP="00224132">
      <w:pPr>
        <w:pStyle w:val="3"/>
        <w:ind w:left="-284" w:right="-285"/>
        <w:jc w:val="left"/>
        <w:rPr>
          <w:rFonts w:ascii="Arial" w:hAnsi="Arial"/>
          <w:b w:val="0"/>
          <w:sz w:val="20"/>
        </w:rPr>
      </w:pPr>
    </w:p>
    <w:p w:rsidR="003D33F5" w:rsidRDefault="003D33F5" w:rsidP="00224132">
      <w:pPr>
        <w:pStyle w:val="3"/>
        <w:ind w:left="-284" w:right="-285"/>
        <w:jc w:val="left"/>
        <w:rPr>
          <w:rFonts w:ascii="Arial" w:hAnsi="Arial"/>
          <w:b w:val="0"/>
          <w:sz w:val="20"/>
        </w:rPr>
      </w:pPr>
    </w:p>
    <w:p w:rsidR="003D33F5" w:rsidRDefault="003D33F5" w:rsidP="00224132">
      <w:pPr>
        <w:pStyle w:val="3"/>
        <w:ind w:left="-284" w:right="-285"/>
        <w:jc w:val="left"/>
        <w:rPr>
          <w:rFonts w:ascii="Arial" w:hAnsi="Arial"/>
          <w:b w:val="0"/>
          <w:sz w:val="20"/>
        </w:rPr>
      </w:pPr>
    </w:p>
    <w:p w:rsidR="003D33F5" w:rsidRDefault="003D33F5" w:rsidP="00224132">
      <w:pPr>
        <w:pStyle w:val="3"/>
        <w:ind w:left="-284" w:right="-285"/>
        <w:jc w:val="left"/>
        <w:rPr>
          <w:rFonts w:ascii="Arial" w:hAnsi="Arial"/>
          <w:b w:val="0"/>
          <w:sz w:val="20"/>
        </w:rPr>
      </w:pPr>
    </w:p>
    <w:p w:rsidR="003D33F5" w:rsidRDefault="003D33F5" w:rsidP="003D33F5">
      <w:pPr>
        <w:pStyle w:val="3"/>
        <w:ind w:left="-284" w:right="-285"/>
        <w:jc w:val="right"/>
        <w:rPr>
          <w:rFonts w:ascii="Arial" w:hAnsi="Arial"/>
          <w:b w:val="0"/>
          <w:sz w:val="20"/>
        </w:rPr>
      </w:pPr>
      <w:r>
        <w:rPr>
          <w:rFonts w:ascii="Arial" w:hAnsi="Arial"/>
          <w:b w:val="0"/>
          <w:sz w:val="20"/>
        </w:rPr>
        <w:t>14</w:t>
      </w:r>
    </w:p>
    <w:p w:rsidR="00224132" w:rsidRDefault="00224132" w:rsidP="00224132">
      <w:pPr>
        <w:pStyle w:val="3"/>
        <w:ind w:left="-567" w:right="-285"/>
        <w:jc w:val="center"/>
        <w:rPr>
          <w:rFonts w:ascii="Arial" w:hAnsi="Arial"/>
          <w:b w:val="0"/>
          <w:sz w:val="20"/>
        </w:rPr>
      </w:pPr>
      <w:r>
        <w:rPr>
          <w:rFonts w:ascii="Arial" w:hAnsi="Arial"/>
          <w:b w:val="0"/>
          <w:noProof/>
          <w:sz w:val="20"/>
        </w:rPr>
        <w:lastRenderedPageBreak/>
        <w:drawing>
          <wp:inline distT="0" distB="0" distL="0" distR="0">
            <wp:extent cx="6122950" cy="8640000"/>
            <wp:effectExtent l="19050" t="0" r="0" b="0"/>
            <wp:docPr id="8" name="Рисунок 15" descr="C:\Documents and Settings\Admin\Рабочий стол\Новая папка\6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Documents and Settings\Admin\Рабочий стол\Новая папка\6а.jpg"/>
                    <pic:cNvPicPr>
                      <a:picLocks noChangeAspect="1" noChangeArrowheads="1"/>
                    </pic:cNvPicPr>
                  </pic:nvPicPr>
                  <pic:blipFill>
                    <a:blip r:embed="rId27" cstate="print"/>
                    <a:srcRect/>
                    <a:stretch>
                      <a:fillRect/>
                    </a:stretch>
                  </pic:blipFill>
                  <pic:spPr bwMode="auto">
                    <a:xfrm>
                      <a:off x="0" y="0"/>
                      <a:ext cx="6122950" cy="8640000"/>
                    </a:xfrm>
                    <a:prstGeom prst="rect">
                      <a:avLst/>
                    </a:prstGeom>
                    <a:noFill/>
                    <a:ln w="9525">
                      <a:noFill/>
                      <a:miter lim="800000"/>
                      <a:headEnd/>
                      <a:tailEnd/>
                    </a:ln>
                  </pic:spPr>
                </pic:pic>
              </a:graphicData>
            </a:graphic>
          </wp:inline>
        </w:drawing>
      </w:r>
    </w:p>
    <w:p w:rsidR="00224132" w:rsidRDefault="00224132" w:rsidP="00224132">
      <w:pPr>
        <w:pStyle w:val="3"/>
        <w:ind w:left="-284" w:right="-285"/>
        <w:jc w:val="left"/>
        <w:rPr>
          <w:rFonts w:ascii="Arial" w:hAnsi="Arial"/>
          <w:b w:val="0"/>
          <w:sz w:val="20"/>
        </w:rPr>
      </w:pPr>
    </w:p>
    <w:p w:rsidR="00224132" w:rsidRDefault="00224132" w:rsidP="00224132">
      <w:pPr>
        <w:pStyle w:val="3"/>
        <w:ind w:left="-284" w:right="-285"/>
        <w:jc w:val="left"/>
        <w:rPr>
          <w:rFonts w:ascii="Arial" w:hAnsi="Arial"/>
          <w:b w:val="0"/>
          <w:sz w:val="20"/>
        </w:rPr>
      </w:pPr>
    </w:p>
    <w:p w:rsidR="00224132" w:rsidRDefault="00224132" w:rsidP="00224132">
      <w:pPr>
        <w:pStyle w:val="3"/>
        <w:ind w:left="-284" w:right="-285"/>
        <w:jc w:val="left"/>
        <w:rPr>
          <w:rFonts w:ascii="Arial" w:hAnsi="Arial"/>
          <w:b w:val="0"/>
          <w:sz w:val="20"/>
        </w:rPr>
      </w:pPr>
    </w:p>
    <w:p w:rsidR="00224132" w:rsidRDefault="00224132" w:rsidP="00224132">
      <w:pPr>
        <w:pStyle w:val="3"/>
        <w:ind w:left="-284" w:right="-285"/>
        <w:jc w:val="left"/>
        <w:rPr>
          <w:rFonts w:ascii="Arial" w:hAnsi="Arial"/>
          <w:b w:val="0"/>
          <w:sz w:val="20"/>
        </w:rPr>
      </w:pPr>
    </w:p>
    <w:p w:rsidR="00224132" w:rsidRDefault="00224132" w:rsidP="00224132">
      <w:pPr>
        <w:pStyle w:val="3"/>
        <w:ind w:left="-284" w:right="-285"/>
        <w:jc w:val="left"/>
        <w:rPr>
          <w:rFonts w:ascii="Arial" w:hAnsi="Arial"/>
          <w:b w:val="0"/>
          <w:sz w:val="20"/>
        </w:rPr>
      </w:pPr>
    </w:p>
    <w:p w:rsidR="003D33F5" w:rsidRDefault="003D33F5" w:rsidP="00224132">
      <w:pPr>
        <w:pStyle w:val="3"/>
        <w:ind w:left="-284" w:right="-285"/>
        <w:jc w:val="left"/>
        <w:rPr>
          <w:rFonts w:ascii="Arial" w:hAnsi="Arial"/>
          <w:b w:val="0"/>
          <w:sz w:val="20"/>
        </w:rPr>
      </w:pPr>
    </w:p>
    <w:p w:rsidR="003D33F5" w:rsidRDefault="003D33F5" w:rsidP="00224132">
      <w:pPr>
        <w:pStyle w:val="3"/>
        <w:ind w:left="-284" w:right="-285"/>
        <w:jc w:val="left"/>
        <w:rPr>
          <w:rFonts w:ascii="Arial" w:hAnsi="Arial"/>
          <w:b w:val="0"/>
          <w:sz w:val="20"/>
        </w:rPr>
      </w:pPr>
    </w:p>
    <w:p w:rsidR="003D33F5" w:rsidRDefault="003D33F5" w:rsidP="00224132">
      <w:pPr>
        <w:pStyle w:val="3"/>
        <w:ind w:left="-284" w:right="-285"/>
        <w:jc w:val="left"/>
        <w:rPr>
          <w:rFonts w:ascii="Arial" w:hAnsi="Arial"/>
          <w:b w:val="0"/>
          <w:sz w:val="20"/>
        </w:rPr>
      </w:pPr>
    </w:p>
    <w:p w:rsidR="003D33F5" w:rsidRDefault="003D33F5" w:rsidP="003D33F5">
      <w:pPr>
        <w:pStyle w:val="3"/>
        <w:ind w:left="-284" w:right="-285"/>
        <w:jc w:val="right"/>
        <w:rPr>
          <w:rFonts w:ascii="Arial" w:hAnsi="Arial"/>
          <w:b w:val="0"/>
          <w:sz w:val="20"/>
        </w:rPr>
      </w:pPr>
      <w:r>
        <w:rPr>
          <w:rFonts w:ascii="Arial" w:hAnsi="Arial"/>
          <w:b w:val="0"/>
          <w:sz w:val="20"/>
        </w:rPr>
        <w:t>15</w:t>
      </w:r>
    </w:p>
    <w:p w:rsidR="00224132" w:rsidRDefault="00224132" w:rsidP="00224132">
      <w:pPr>
        <w:pStyle w:val="3"/>
        <w:ind w:left="-567" w:right="-285"/>
        <w:jc w:val="center"/>
        <w:rPr>
          <w:rFonts w:ascii="Arial" w:hAnsi="Arial"/>
          <w:b w:val="0"/>
          <w:sz w:val="20"/>
        </w:rPr>
      </w:pPr>
    </w:p>
    <w:p w:rsidR="00A4241F" w:rsidRDefault="003D33F5" w:rsidP="0069790D">
      <w:pPr>
        <w:pStyle w:val="3"/>
        <w:ind w:left="-284" w:right="-285"/>
        <w:rPr>
          <w:rFonts w:ascii="Arial" w:hAnsi="Arial"/>
        </w:rPr>
      </w:pPr>
      <w:r>
        <w:rPr>
          <w:rFonts w:ascii="Arial" w:hAnsi="Arial"/>
        </w:rPr>
        <w:t xml:space="preserve">6.7.5 </w:t>
      </w:r>
      <w:r w:rsidR="00A4241F">
        <w:rPr>
          <w:rFonts w:ascii="Arial" w:hAnsi="Arial"/>
        </w:rPr>
        <w:t xml:space="preserve"> Высота дымового канала от нижнего уровня котла должна быть не менее </w:t>
      </w:r>
      <w:r w:rsidR="009127F0">
        <w:rPr>
          <w:rFonts w:ascii="Arial" w:hAnsi="Arial"/>
        </w:rPr>
        <w:t xml:space="preserve">                 </w:t>
      </w:r>
      <w:smartTag w:uri="urn:schemas-microsoft-com:office:smarttags" w:element="metricconverter">
        <w:smartTagPr>
          <w:attr w:name="ProductID" w:val="5 метров"/>
        </w:smartTagPr>
        <w:r w:rsidR="00A4241F">
          <w:rPr>
            <w:rFonts w:ascii="Arial" w:hAnsi="Arial"/>
          </w:rPr>
          <w:t>5 метров</w:t>
        </w:r>
      </w:smartTag>
      <w:r w:rsidR="00A4241F">
        <w:rPr>
          <w:rFonts w:ascii="Arial" w:hAnsi="Arial"/>
        </w:rPr>
        <w:t>.</w:t>
      </w:r>
    </w:p>
    <w:p w:rsidR="00A4241F" w:rsidRDefault="003D33F5" w:rsidP="0069790D">
      <w:pPr>
        <w:ind w:left="-284" w:right="-285"/>
        <w:jc w:val="both"/>
        <w:rPr>
          <w:rFonts w:ascii="Arial" w:hAnsi="Arial"/>
          <w:b/>
          <w:sz w:val="24"/>
        </w:rPr>
      </w:pPr>
      <w:r>
        <w:rPr>
          <w:rFonts w:ascii="Arial" w:hAnsi="Arial"/>
          <w:b/>
          <w:sz w:val="24"/>
        </w:rPr>
        <w:t>6.7.6</w:t>
      </w:r>
      <w:proofErr w:type="gramStart"/>
      <w:r>
        <w:rPr>
          <w:rFonts w:ascii="Arial" w:hAnsi="Arial"/>
          <w:b/>
          <w:sz w:val="24"/>
        </w:rPr>
        <w:t xml:space="preserve"> </w:t>
      </w:r>
      <w:r w:rsidR="00A4241F">
        <w:rPr>
          <w:rFonts w:ascii="Arial" w:hAnsi="Arial"/>
          <w:b/>
          <w:sz w:val="24"/>
        </w:rPr>
        <w:t xml:space="preserve"> В</w:t>
      </w:r>
      <w:proofErr w:type="gramEnd"/>
      <w:r w:rsidR="00A4241F">
        <w:rPr>
          <w:rFonts w:ascii="Arial" w:hAnsi="Arial"/>
          <w:b/>
          <w:sz w:val="24"/>
        </w:rPr>
        <w:t xml:space="preserve"> нижней части канала следует устроить заглушку – чистку /см. рис.6/.</w:t>
      </w:r>
    </w:p>
    <w:p w:rsidR="00A4241F" w:rsidRDefault="003D33F5" w:rsidP="0069790D">
      <w:pPr>
        <w:ind w:left="-284" w:right="-285"/>
        <w:jc w:val="both"/>
        <w:rPr>
          <w:rFonts w:ascii="Arial" w:hAnsi="Arial"/>
          <w:b/>
          <w:sz w:val="24"/>
        </w:rPr>
      </w:pPr>
      <w:r>
        <w:rPr>
          <w:rFonts w:ascii="Arial" w:hAnsi="Arial"/>
          <w:b/>
          <w:sz w:val="24"/>
        </w:rPr>
        <w:t xml:space="preserve">6.8 </w:t>
      </w:r>
      <w:r w:rsidR="00A4241F">
        <w:rPr>
          <w:rFonts w:ascii="Arial" w:hAnsi="Arial"/>
          <w:b/>
          <w:sz w:val="24"/>
        </w:rPr>
        <w:t xml:space="preserve">Подключение к дымоходу котла других отопительных устройств не допускается. </w:t>
      </w:r>
    </w:p>
    <w:p w:rsidR="00A4241F" w:rsidRDefault="003D33F5" w:rsidP="0069790D">
      <w:pPr>
        <w:ind w:left="-284" w:right="-285"/>
        <w:jc w:val="both"/>
        <w:rPr>
          <w:rFonts w:ascii="Arial" w:hAnsi="Arial"/>
          <w:b/>
          <w:sz w:val="24"/>
        </w:rPr>
      </w:pPr>
      <w:r>
        <w:rPr>
          <w:rFonts w:ascii="Arial" w:hAnsi="Arial"/>
          <w:b/>
          <w:sz w:val="24"/>
        </w:rPr>
        <w:t>6.9</w:t>
      </w:r>
      <w:r w:rsidR="00A4241F">
        <w:rPr>
          <w:rFonts w:ascii="Arial" w:hAnsi="Arial"/>
          <w:b/>
          <w:sz w:val="24"/>
        </w:rPr>
        <w:t xml:space="preserve"> Дымовые трубы и каналы должны выполняться из </w:t>
      </w:r>
      <w:r w:rsidR="00BD4A85">
        <w:rPr>
          <w:rFonts w:ascii="Arial" w:hAnsi="Arial"/>
          <w:b/>
          <w:sz w:val="24"/>
        </w:rPr>
        <w:t>обожженного</w:t>
      </w:r>
      <w:r w:rsidR="00A4241F">
        <w:rPr>
          <w:rFonts w:ascii="Arial" w:hAnsi="Arial"/>
          <w:b/>
          <w:sz w:val="24"/>
        </w:rPr>
        <w:t xml:space="preserve"> или огнеупорного кирпича.</w:t>
      </w:r>
    </w:p>
    <w:p w:rsidR="00A4241F" w:rsidRDefault="003D33F5" w:rsidP="0069790D">
      <w:pPr>
        <w:ind w:left="-284" w:right="-285"/>
        <w:jc w:val="both"/>
        <w:rPr>
          <w:rFonts w:ascii="Arial" w:hAnsi="Arial"/>
          <w:b/>
          <w:sz w:val="24"/>
        </w:rPr>
      </w:pPr>
      <w:r>
        <w:rPr>
          <w:rFonts w:ascii="Arial" w:hAnsi="Arial"/>
          <w:b/>
          <w:sz w:val="24"/>
        </w:rPr>
        <w:t xml:space="preserve">6.10 </w:t>
      </w:r>
      <w:r w:rsidR="00A4241F">
        <w:rPr>
          <w:rFonts w:ascii="Arial" w:hAnsi="Arial"/>
          <w:b/>
          <w:sz w:val="24"/>
        </w:rPr>
        <w:t xml:space="preserve"> Подвод воздуха к котлу выполнить через внешнюю стену трубопроводом, соответствующим по площади пропускного сечения входному патрубку котла.</w:t>
      </w:r>
    </w:p>
    <w:p w:rsidR="00A4241F" w:rsidRDefault="00A4241F" w:rsidP="0069790D">
      <w:pPr>
        <w:ind w:left="-284" w:right="-285"/>
        <w:jc w:val="both"/>
        <w:rPr>
          <w:rFonts w:ascii="Arial" w:hAnsi="Arial"/>
          <w:b/>
          <w:sz w:val="24"/>
        </w:rPr>
      </w:pPr>
      <w:r>
        <w:rPr>
          <w:rFonts w:ascii="Arial" w:hAnsi="Arial"/>
          <w:b/>
          <w:sz w:val="24"/>
        </w:rPr>
        <w:t xml:space="preserve">Варианты устройства воздухопроводов </w:t>
      </w:r>
      <w:proofErr w:type="gramStart"/>
      <w:r>
        <w:rPr>
          <w:rFonts w:ascii="Arial" w:hAnsi="Arial"/>
          <w:b/>
          <w:sz w:val="24"/>
        </w:rPr>
        <w:t>см</w:t>
      </w:r>
      <w:proofErr w:type="gramEnd"/>
      <w:r>
        <w:rPr>
          <w:rFonts w:ascii="Arial" w:hAnsi="Arial"/>
          <w:b/>
          <w:sz w:val="24"/>
        </w:rPr>
        <w:t>. рис.6.</w:t>
      </w:r>
    </w:p>
    <w:p w:rsidR="00A4241F" w:rsidRDefault="003D33F5" w:rsidP="0069790D">
      <w:pPr>
        <w:ind w:left="-284" w:right="-285"/>
        <w:jc w:val="both"/>
        <w:rPr>
          <w:rFonts w:ascii="Arial" w:hAnsi="Arial"/>
          <w:b/>
          <w:sz w:val="24"/>
        </w:rPr>
      </w:pPr>
      <w:r>
        <w:rPr>
          <w:rFonts w:ascii="Arial" w:hAnsi="Arial"/>
          <w:b/>
          <w:sz w:val="24"/>
        </w:rPr>
        <w:t>6.11</w:t>
      </w:r>
      <w:proofErr w:type="gramStart"/>
      <w:r>
        <w:rPr>
          <w:rFonts w:ascii="Arial" w:hAnsi="Arial"/>
          <w:b/>
          <w:sz w:val="24"/>
        </w:rPr>
        <w:t xml:space="preserve"> </w:t>
      </w:r>
      <w:r w:rsidR="00A4241F">
        <w:rPr>
          <w:rFonts w:ascii="Arial" w:hAnsi="Arial"/>
          <w:b/>
          <w:sz w:val="24"/>
        </w:rPr>
        <w:t>Н</w:t>
      </w:r>
      <w:proofErr w:type="gramEnd"/>
      <w:r w:rsidR="00A4241F">
        <w:rPr>
          <w:rFonts w:ascii="Arial" w:hAnsi="Arial"/>
          <w:b/>
          <w:sz w:val="24"/>
        </w:rPr>
        <w:t xml:space="preserve">а конце </w:t>
      </w:r>
      <w:proofErr w:type="spellStart"/>
      <w:r w:rsidR="00A4241F">
        <w:rPr>
          <w:rFonts w:ascii="Arial" w:hAnsi="Arial"/>
          <w:b/>
          <w:sz w:val="24"/>
        </w:rPr>
        <w:t>воздухоподвода</w:t>
      </w:r>
      <w:proofErr w:type="spellEnd"/>
      <w:r w:rsidR="00A4241F">
        <w:rPr>
          <w:rFonts w:ascii="Arial" w:hAnsi="Arial"/>
          <w:b/>
          <w:sz w:val="24"/>
        </w:rPr>
        <w:t xml:space="preserve"> (на улице) должен быть установлен </w:t>
      </w:r>
      <w:r w:rsidR="00913FFE">
        <w:rPr>
          <w:rFonts w:ascii="Arial" w:hAnsi="Arial"/>
          <w:b/>
          <w:sz w:val="24"/>
        </w:rPr>
        <w:t xml:space="preserve">оригинальный </w:t>
      </w:r>
      <w:proofErr w:type="spellStart"/>
      <w:r w:rsidR="00252B86">
        <w:rPr>
          <w:rFonts w:ascii="Arial" w:hAnsi="Arial"/>
          <w:b/>
          <w:sz w:val="24"/>
        </w:rPr>
        <w:t>воздухозаборн</w:t>
      </w:r>
      <w:r w:rsidR="00A4241F">
        <w:rPr>
          <w:rFonts w:ascii="Arial" w:hAnsi="Arial"/>
          <w:b/>
          <w:sz w:val="24"/>
        </w:rPr>
        <w:t>ик</w:t>
      </w:r>
      <w:proofErr w:type="spellEnd"/>
      <w:r w:rsidR="00A4241F">
        <w:rPr>
          <w:rFonts w:ascii="Arial" w:hAnsi="Arial"/>
          <w:b/>
          <w:sz w:val="24"/>
        </w:rPr>
        <w:t xml:space="preserve"> с сеткой</w:t>
      </w:r>
      <w:r w:rsidR="009127F0">
        <w:rPr>
          <w:rFonts w:ascii="Arial" w:hAnsi="Arial"/>
          <w:b/>
          <w:sz w:val="24"/>
        </w:rPr>
        <w:t xml:space="preserve"> поз. 3 раздел 4</w:t>
      </w:r>
      <w:r w:rsidR="00A4241F">
        <w:rPr>
          <w:rFonts w:ascii="Arial" w:hAnsi="Arial"/>
          <w:b/>
          <w:sz w:val="24"/>
        </w:rPr>
        <w:t>, предназначенный для защиты от попадания внутрь мелких животных, птиц, летучих предметов, дождя, снега, а также  препятствующий  воздействию порывов ветра на работу котла.</w:t>
      </w:r>
    </w:p>
    <w:p w:rsidR="00A4241F" w:rsidRDefault="009127F0" w:rsidP="0069790D">
      <w:pPr>
        <w:ind w:left="-284" w:right="-285"/>
        <w:jc w:val="both"/>
        <w:rPr>
          <w:rFonts w:ascii="Arial" w:hAnsi="Arial"/>
          <w:b/>
          <w:sz w:val="24"/>
        </w:rPr>
      </w:pPr>
      <w:r>
        <w:rPr>
          <w:rFonts w:ascii="Arial" w:hAnsi="Arial"/>
          <w:b/>
          <w:sz w:val="24"/>
        </w:rPr>
        <w:t xml:space="preserve">6.12 </w:t>
      </w:r>
      <w:r w:rsidR="00A4241F">
        <w:rPr>
          <w:rFonts w:ascii="Arial" w:hAnsi="Arial"/>
          <w:b/>
          <w:sz w:val="24"/>
        </w:rPr>
        <w:t xml:space="preserve">Соединения труб и поворотных колен должны быть герметичными. Подсоединение труб </w:t>
      </w:r>
      <w:proofErr w:type="spellStart"/>
      <w:r w:rsidR="00A4241F">
        <w:rPr>
          <w:rFonts w:ascii="Arial" w:hAnsi="Arial"/>
          <w:b/>
          <w:sz w:val="24"/>
        </w:rPr>
        <w:t>воздухоподвода</w:t>
      </w:r>
      <w:proofErr w:type="spellEnd"/>
      <w:r w:rsidR="00A4241F">
        <w:rPr>
          <w:rFonts w:ascii="Arial" w:hAnsi="Arial"/>
          <w:b/>
          <w:sz w:val="24"/>
        </w:rPr>
        <w:t xml:space="preserve"> и дымоотвода к приемно-отводному коллектору котла должно быть выполнено способом, обеспечивающим возможность незатруднительного снятия коллектора для проверки и чистки (по необходимости) газоходов теплообменника котла и герметичность соединения.</w:t>
      </w:r>
    </w:p>
    <w:p w:rsidR="00A4241F" w:rsidRDefault="009127F0" w:rsidP="0069790D">
      <w:pPr>
        <w:ind w:left="-284" w:right="-285"/>
        <w:jc w:val="both"/>
        <w:rPr>
          <w:rFonts w:ascii="Arial" w:hAnsi="Arial"/>
          <w:b/>
          <w:sz w:val="24"/>
        </w:rPr>
      </w:pPr>
      <w:r>
        <w:rPr>
          <w:rFonts w:ascii="Arial" w:hAnsi="Arial"/>
          <w:b/>
          <w:sz w:val="24"/>
        </w:rPr>
        <w:t xml:space="preserve">6.13 </w:t>
      </w:r>
      <w:r w:rsidR="00A4241F">
        <w:rPr>
          <w:rFonts w:ascii="Arial" w:hAnsi="Arial"/>
          <w:b/>
          <w:sz w:val="24"/>
        </w:rPr>
        <w:t xml:space="preserve"> Прокладка труб </w:t>
      </w:r>
      <w:proofErr w:type="spellStart"/>
      <w:r w:rsidR="00A4241F">
        <w:rPr>
          <w:rFonts w:ascii="Arial" w:hAnsi="Arial"/>
          <w:b/>
          <w:sz w:val="24"/>
        </w:rPr>
        <w:t>воздухоподвода</w:t>
      </w:r>
      <w:proofErr w:type="spellEnd"/>
      <w:r w:rsidR="00A4241F">
        <w:rPr>
          <w:rFonts w:ascii="Arial" w:hAnsi="Arial"/>
          <w:b/>
          <w:sz w:val="24"/>
        </w:rPr>
        <w:t xml:space="preserve"> и дымоотвода через жилые помещения не допускается.</w:t>
      </w:r>
    </w:p>
    <w:p w:rsidR="00A4241F" w:rsidRDefault="009127F0" w:rsidP="0069790D">
      <w:pPr>
        <w:ind w:left="-284" w:right="-285"/>
        <w:jc w:val="both"/>
        <w:rPr>
          <w:rFonts w:ascii="Arial" w:hAnsi="Arial"/>
          <w:b/>
          <w:sz w:val="24"/>
        </w:rPr>
      </w:pPr>
      <w:r>
        <w:rPr>
          <w:rFonts w:ascii="Arial" w:hAnsi="Arial"/>
          <w:b/>
          <w:sz w:val="24"/>
        </w:rPr>
        <w:t>6.14</w:t>
      </w:r>
      <w:proofErr w:type="gramStart"/>
      <w:r>
        <w:rPr>
          <w:rFonts w:ascii="Arial" w:hAnsi="Arial"/>
          <w:b/>
          <w:sz w:val="24"/>
        </w:rPr>
        <w:t xml:space="preserve"> </w:t>
      </w:r>
      <w:r w:rsidR="00A4241F">
        <w:rPr>
          <w:rFonts w:ascii="Arial" w:hAnsi="Arial"/>
          <w:b/>
          <w:sz w:val="24"/>
        </w:rPr>
        <w:t xml:space="preserve"> Д</w:t>
      </w:r>
      <w:proofErr w:type="gramEnd"/>
      <w:r w:rsidR="00A4241F">
        <w:rPr>
          <w:rFonts w:ascii="Arial" w:hAnsi="Arial"/>
          <w:b/>
          <w:sz w:val="24"/>
        </w:rPr>
        <w:t xml:space="preserve">ля предотвращения провисания и </w:t>
      </w:r>
      <w:proofErr w:type="spellStart"/>
      <w:r w:rsidR="00A4241F">
        <w:rPr>
          <w:rFonts w:ascii="Arial" w:hAnsi="Arial"/>
          <w:b/>
          <w:sz w:val="24"/>
        </w:rPr>
        <w:t>саморасстыковки</w:t>
      </w:r>
      <w:proofErr w:type="spellEnd"/>
      <w:r w:rsidR="00A4241F">
        <w:rPr>
          <w:rFonts w:ascii="Arial" w:hAnsi="Arial"/>
          <w:b/>
          <w:sz w:val="24"/>
        </w:rPr>
        <w:t xml:space="preserve"> длинных участков воздуховода или дымоотвода необходимо надежно закрепить их на стене или прикрепить к потолку способом, рекомендованным фирмой-изготовителем воздуховодов и дымоотводов.</w:t>
      </w:r>
    </w:p>
    <w:p w:rsidR="00A4241F" w:rsidRDefault="009127F0" w:rsidP="0069790D">
      <w:pPr>
        <w:ind w:left="-284" w:right="-285"/>
        <w:jc w:val="both"/>
        <w:rPr>
          <w:rFonts w:ascii="Arial" w:hAnsi="Arial"/>
          <w:b/>
          <w:sz w:val="24"/>
        </w:rPr>
      </w:pPr>
      <w:r>
        <w:rPr>
          <w:rFonts w:ascii="Arial" w:hAnsi="Arial"/>
          <w:b/>
          <w:sz w:val="24"/>
        </w:rPr>
        <w:t xml:space="preserve">6.15 </w:t>
      </w:r>
      <w:r w:rsidR="00A4241F">
        <w:rPr>
          <w:rFonts w:ascii="Arial" w:hAnsi="Arial"/>
          <w:b/>
          <w:sz w:val="24"/>
        </w:rPr>
        <w:t>Воздуховод должен быть изготовлен из оцинкованной стали</w:t>
      </w:r>
      <w:r w:rsidR="00D60780">
        <w:rPr>
          <w:rFonts w:ascii="Arial" w:hAnsi="Arial"/>
          <w:b/>
          <w:sz w:val="24"/>
        </w:rPr>
        <w:t xml:space="preserve"> толщиной не менее 1 мм</w:t>
      </w:r>
      <w:r w:rsidR="00A4241F">
        <w:rPr>
          <w:rFonts w:ascii="Arial" w:hAnsi="Arial"/>
          <w:b/>
          <w:sz w:val="24"/>
        </w:rPr>
        <w:t xml:space="preserve"> с обязательным утеплением (для предотвращения  образования конденсата на внешней поверхности трубы). Допускается выполнять воздуховод без утепления из нержавеющей стали с устройством отвода конденсата.</w:t>
      </w:r>
    </w:p>
    <w:p w:rsidR="00A4241F" w:rsidRDefault="009127F0" w:rsidP="0069790D">
      <w:pPr>
        <w:ind w:left="-284" w:right="-285"/>
        <w:jc w:val="both"/>
        <w:rPr>
          <w:rFonts w:ascii="Arial" w:hAnsi="Arial"/>
          <w:b/>
          <w:sz w:val="24"/>
        </w:rPr>
      </w:pPr>
      <w:r>
        <w:rPr>
          <w:rFonts w:ascii="Arial" w:hAnsi="Arial"/>
          <w:b/>
          <w:sz w:val="24"/>
        </w:rPr>
        <w:t xml:space="preserve">6.16 </w:t>
      </w:r>
      <w:r w:rsidR="00A4241F">
        <w:rPr>
          <w:rFonts w:ascii="Arial" w:hAnsi="Arial"/>
          <w:b/>
          <w:sz w:val="24"/>
        </w:rPr>
        <w:t xml:space="preserve"> Максимальная длина воздуховода (от </w:t>
      </w:r>
      <w:proofErr w:type="spellStart"/>
      <w:r w:rsidR="00A4241F">
        <w:rPr>
          <w:rFonts w:ascii="Arial" w:hAnsi="Arial"/>
          <w:b/>
          <w:sz w:val="24"/>
        </w:rPr>
        <w:t>воздухозаборника</w:t>
      </w:r>
      <w:proofErr w:type="spellEnd"/>
      <w:r w:rsidR="00A4241F">
        <w:rPr>
          <w:rFonts w:ascii="Arial" w:hAnsi="Arial"/>
          <w:b/>
          <w:sz w:val="24"/>
        </w:rPr>
        <w:t xml:space="preserve"> до котла) с одним поворотным коленом - </w:t>
      </w:r>
      <w:smartTag w:uri="urn:schemas-microsoft-com:office:smarttags" w:element="metricconverter">
        <w:smartTagPr>
          <w:attr w:name="ProductID" w:val="10 метров"/>
        </w:smartTagPr>
        <w:r w:rsidR="00A4241F">
          <w:rPr>
            <w:rFonts w:ascii="Arial" w:hAnsi="Arial"/>
            <w:b/>
            <w:sz w:val="24"/>
          </w:rPr>
          <w:t>10 метров</w:t>
        </w:r>
      </w:smartTag>
      <w:r w:rsidR="00A4241F">
        <w:rPr>
          <w:rFonts w:ascii="Arial" w:hAnsi="Arial"/>
          <w:b/>
          <w:sz w:val="24"/>
        </w:rPr>
        <w:t xml:space="preserve">; с двумя коленами - </w:t>
      </w:r>
      <w:smartTag w:uri="urn:schemas-microsoft-com:office:smarttags" w:element="metricconverter">
        <w:smartTagPr>
          <w:attr w:name="ProductID" w:val="9 метров"/>
        </w:smartTagPr>
        <w:r w:rsidR="00A4241F">
          <w:rPr>
            <w:rFonts w:ascii="Arial" w:hAnsi="Arial"/>
            <w:b/>
            <w:sz w:val="24"/>
          </w:rPr>
          <w:t>9 метров</w:t>
        </w:r>
      </w:smartTag>
      <w:r w:rsidR="00A4241F">
        <w:rPr>
          <w:rFonts w:ascii="Arial" w:hAnsi="Arial"/>
          <w:b/>
          <w:sz w:val="24"/>
        </w:rPr>
        <w:t xml:space="preserve">; с тремя коленами - </w:t>
      </w:r>
      <w:smartTag w:uri="urn:schemas-microsoft-com:office:smarttags" w:element="metricconverter">
        <w:smartTagPr>
          <w:attr w:name="ProductID" w:val="8 метров"/>
        </w:smartTagPr>
        <w:r w:rsidR="00A4241F">
          <w:rPr>
            <w:rFonts w:ascii="Arial" w:hAnsi="Arial"/>
            <w:b/>
            <w:sz w:val="24"/>
          </w:rPr>
          <w:t>8 метров</w:t>
        </w:r>
      </w:smartTag>
      <w:r w:rsidR="00A4241F">
        <w:rPr>
          <w:rFonts w:ascii="Arial" w:hAnsi="Arial"/>
          <w:b/>
          <w:sz w:val="24"/>
        </w:rPr>
        <w:t xml:space="preserve"> и т. д.</w:t>
      </w:r>
    </w:p>
    <w:p w:rsidR="00A4241F" w:rsidRDefault="009127F0" w:rsidP="009127F0">
      <w:pPr>
        <w:ind w:left="-284" w:right="-285"/>
        <w:jc w:val="both"/>
        <w:rPr>
          <w:rFonts w:ascii="Arial" w:hAnsi="Arial"/>
          <w:b/>
          <w:sz w:val="24"/>
        </w:rPr>
      </w:pPr>
      <w:proofErr w:type="gramStart"/>
      <w:r>
        <w:rPr>
          <w:rFonts w:ascii="Arial" w:hAnsi="Arial"/>
          <w:b/>
          <w:sz w:val="24"/>
        </w:rPr>
        <w:t>6.17</w:t>
      </w:r>
      <w:r w:rsidR="00A4241F">
        <w:rPr>
          <w:rFonts w:ascii="Arial" w:hAnsi="Arial"/>
          <w:b/>
          <w:sz w:val="24"/>
        </w:rPr>
        <w:t xml:space="preserve"> Герметичность воздушно-дымового тракта, включая котел, проверяется подачей избыточного давления воздуха 50 Па при закрытых </w:t>
      </w:r>
      <w:proofErr w:type="spellStart"/>
      <w:r w:rsidR="00A4241F">
        <w:rPr>
          <w:rFonts w:ascii="Arial" w:hAnsi="Arial"/>
          <w:b/>
          <w:sz w:val="24"/>
        </w:rPr>
        <w:t>воздухозаборнике</w:t>
      </w:r>
      <w:proofErr w:type="spellEnd"/>
      <w:r w:rsidR="00A4241F">
        <w:rPr>
          <w:rFonts w:ascii="Arial" w:hAnsi="Arial"/>
          <w:b/>
          <w:sz w:val="24"/>
        </w:rPr>
        <w:t xml:space="preserve"> и дымоотводе.</w:t>
      </w:r>
      <w:proofErr w:type="gramEnd"/>
      <w:r w:rsidR="00A4241F">
        <w:rPr>
          <w:rFonts w:ascii="Arial" w:hAnsi="Arial"/>
          <w:b/>
          <w:sz w:val="24"/>
        </w:rPr>
        <w:t xml:space="preserve"> Утечка воздуха должна быть не более 3 м</w:t>
      </w:r>
      <w:r w:rsidR="00A4241F" w:rsidRPr="001E6A89">
        <w:rPr>
          <w:rFonts w:ascii="Arial" w:hAnsi="Arial"/>
          <w:b/>
          <w:position w:val="-4"/>
          <w:sz w:val="24"/>
        </w:rPr>
        <w:object w:dxaOrig="139" w:dyaOrig="300">
          <v:shape id="_x0000_i1030" type="#_x0000_t75" style="width:6.75pt;height:15pt" o:ole="" fillcolor="window">
            <v:imagedata r:id="rId28" o:title=""/>
          </v:shape>
          <o:OLEObject Type="Embed" ProgID="Equation.3" ShapeID="_x0000_i1030" DrawAspect="Content" ObjectID="_1537084558" r:id="rId29"/>
        </w:object>
      </w:r>
      <w:r w:rsidR="00A4241F">
        <w:rPr>
          <w:rFonts w:ascii="Arial" w:hAnsi="Arial"/>
          <w:b/>
          <w:sz w:val="24"/>
        </w:rPr>
        <w:t xml:space="preserve">/ час. </w:t>
      </w:r>
    </w:p>
    <w:p w:rsidR="00A4241F" w:rsidRDefault="00A4241F" w:rsidP="0069790D">
      <w:pPr>
        <w:ind w:left="-284" w:right="-285"/>
        <w:jc w:val="both"/>
        <w:rPr>
          <w:rFonts w:ascii="Arial" w:hAnsi="Arial"/>
          <w:b/>
          <w:sz w:val="24"/>
        </w:rPr>
      </w:pPr>
      <w:r>
        <w:rPr>
          <w:rFonts w:ascii="Arial" w:hAnsi="Arial"/>
          <w:b/>
          <w:sz w:val="24"/>
        </w:rPr>
        <w:t xml:space="preserve">       Допускается проверка герметичности огневым испытанием (при первом включении котла) при закрытом </w:t>
      </w:r>
      <w:proofErr w:type="spellStart"/>
      <w:r>
        <w:rPr>
          <w:rFonts w:ascii="Arial" w:hAnsi="Arial"/>
          <w:b/>
          <w:sz w:val="24"/>
        </w:rPr>
        <w:t>дымоотводящем</w:t>
      </w:r>
      <w:proofErr w:type="spellEnd"/>
      <w:r>
        <w:rPr>
          <w:rFonts w:ascii="Arial" w:hAnsi="Arial"/>
          <w:b/>
          <w:sz w:val="24"/>
        </w:rPr>
        <w:t xml:space="preserve"> патрубке </w:t>
      </w:r>
      <w:proofErr w:type="spellStart"/>
      <w:r>
        <w:rPr>
          <w:rFonts w:ascii="Arial" w:hAnsi="Arial"/>
          <w:b/>
          <w:sz w:val="24"/>
        </w:rPr>
        <w:t>приемно</w:t>
      </w:r>
      <w:proofErr w:type="spellEnd"/>
      <w:r>
        <w:rPr>
          <w:rFonts w:ascii="Arial" w:hAnsi="Arial"/>
          <w:b/>
          <w:sz w:val="24"/>
        </w:rPr>
        <w:t>-</w:t>
      </w:r>
    </w:p>
    <w:p w:rsidR="00A4241F" w:rsidRDefault="00A4241F" w:rsidP="0069790D">
      <w:pPr>
        <w:ind w:left="-284" w:right="-285"/>
        <w:jc w:val="both"/>
        <w:rPr>
          <w:rFonts w:ascii="Arial" w:hAnsi="Arial"/>
          <w:b/>
          <w:sz w:val="24"/>
        </w:rPr>
      </w:pPr>
      <w:r>
        <w:rPr>
          <w:rFonts w:ascii="Arial" w:hAnsi="Arial"/>
          <w:b/>
          <w:sz w:val="24"/>
        </w:rPr>
        <w:t xml:space="preserve">отводного коллектора котла. Через 15…20 </w:t>
      </w:r>
      <w:proofErr w:type="gramStart"/>
      <w:r>
        <w:rPr>
          <w:rFonts w:ascii="Arial" w:hAnsi="Arial"/>
          <w:b/>
          <w:sz w:val="24"/>
        </w:rPr>
        <w:t>сек после закрытия дымоотвода котла горелка должна</w:t>
      </w:r>
      <w:proofErr w:type="gramEnd"/>
      <w:r>
        <w:rPr>
          <w:rFonts w:ascii="Arial" w:hAnsi="Arial"/>
          <w:b/>
          <w:sz w:val="24"/>
        </w:rPr>
        <w:t xml:space="preserve"> погаснуть. Если горелка продолжит гореть, это свидетельствует о недостаточной герметичности топки. Необходимо обязательно проверить уплотнения разъемов деталей, образующих закрытое топочное пространство (прокладки поз. 9, 11, 17, 28) и устранить </w:t>
      </w:r>
      <w:proofErr w:type="spellStart"/>
      <w:r>
        <w:rPr>
          <w:rFonts w:ascii="Arial" w:hAnsi="Arial"/>
          <w:b/>
          <w:sz w:val="24"/>
        </w:rPr>
        <w:t>негерметичность</w:t>
      </w:r>
      <w:proofErr w:type="spellEnd"/>
      <w:r>
        <w:rPr>
          <w:rFonts w:ascii="Arial" w:hAnsi="Arial"/>
          <w:b/>
          <w:sz w:val="24"/>
        </w:rPr>
        <w:t>.</w:t>
      </w:r>
    </w:p>
    <w:p w:rsidR="00A4241F" w:rsidRDefault="009127F0" w:rsidP="009127F0">
      <w:pPr>
        <w:tabs>
          <w:tab w:val="left" w:pos="426"/>
        </w:tabs>
        <w:ind w:left="-284" w:right="-285"/>
        <w:jc w:val="both"/>
        <w:rPr>
          <w:rFonts w:ascii="Arial" w:hAnsi="Arial"/>
          <w:b/>
          <w:sz w:val="24"/>
        </w:rPr>
      </w:pPr>
      <w:r>
        <w:rPr>
          <w:rFonts w:ascii="Arial" w:hAnsi="Arial"/>
          <w:b/>
          <w:sz w:val="24"/>
        </w:rPr>
        <w:t xml:space="preserve">6.18 </w:t>
      </w:r>
      <w:r w:rsidR="00A4241F">
        <w:rPr>
          <w:rFonts w:ascii="Arial" w:hAnsi="Arial"/>
          <w:b/>
          <w:sz w:val="24"/>
        </w:rPr>
        <w:t xml:space="preserve">Монтаж с подводящим газопроводом производить при помощи муфты. На </w:t>
      </w:r>
      <w:proofErr w:type="spellStart"/>
      <w:r w:rsidR="00A4241F">
        <w:rPr>
          <w:rFonts w:ascii="Arial" w:hAnsi="Arial"/>
          <w:b/>
          <w:sz w:val="24"/>
        </w:rPr>
        <w:t>газоподводящей</w:t>
      </w:r>
      <w:proofErr w:type="spellEnd"/>
      <w:r w:rsidR="00A4241F">
        <w:rPr>
          <w:rFonts w:ascii="Arial" w:hAnsi="Arial"/>
          <w:b/>
          <w:sz w:val="24"/>
        </w:rPr>
        <w:t xml:space="preserve"> трубе перед котлом обязательно должен быть установлен газовый кран, перекрывающий доступ газа к котлу. Между газовым краном и котлом рекомендуется установить типовой газовый фильтр или фильтр-отстойник. </w:t>
      </w:r>
    </w:p>
    <w:p w:rsidR="0069790D" w:rsidRDefault="009127F0" w:rsidP="0069790D">
      <w:pPr>
        <w:ind w:left="-284" w:right="-285"/>
        <w:jc w:val="both"/>
        <w:rPr>
          <w:rFonts w:ascii="Arial" w:hAnsi="Arial"/>
          <w:b/>
          <w:sz w:val="24"/>
        </w:rPr>
      </w:pPr>
      <w:r>
        <w:rPr>
          <w:rFonts w:ascii="Arial" w:hAnsi="Arial"/>
          <w:b/>
          <w:sz w:val="24"/>
        </w:rPr>
        <w:t>6.19</w:t>
      </w:r>
      <w:proofErr w:type="gramStart"/>
      <w:r w:rsidR="00A4241F">
        <w:rPr>
          <w:rFonts w:ascii="Arial" w:hAnsi="Arial"/>
          <w:b/>
          <w:sz w:val="24"/>
        </w:rPr>
        <w:t xml:space="preserve"> К</w:t>
      </w:r>
      <w:proofErr w:type="gramEnd"/>
      <w:r w:rsidR="00A4241F">
        <w:rPr>
          <w:rFonts w:ascii="Arial" w:hAnsi="Arial"/>
          <w:b/>
          <w:sz w:val="24"/>
        </w:rPr>
        <w:t xml:space="preserve"> системе отопления  и хозяйственного водоснабжения котел присоединяется по схеме рис. 7.  Не допускается работа котла </w:t>
      </w:r>
      <w:proofErr w:type="gramStart"/>
      <w:r w:rsidR="00A4241F">
        <w:rPr>
          <w:rFonts w:ascii="Arial" w:hAnsi="Arial"/>
          <w:b/>
          <w:sz w:val="24"/>
        </w:rPr>
        <w:t>с</w:t>
      </w:r>
      <w:proofErr w:type="gramEnd"/>
      <w:r w:rsidR="00A4241F">
        <w:rPr>
          <w:rFonts w:ascii="Arial" w:hAnsi="Arial"/>
          <w:b/>
          <w:sz w:val="24"/>
        </w:rPr>
        <w:t xml:space="preserve"> неправильно </w:t>
      </w:r>
    </w:p>
    <w:p w:rsidR="009127F0" w:rsidRDefault="00A4241F" w:rsidP="0069790D">
      <w:pPr>
        <w:ind w:left="-284" w:right="-285"/>
        <w:jc w:val="both"/>
        <w:rPr>
          <w:rFonts w:ascii="Arial" w:hAnsi="Arial"/>
          <w:b/>
          <w:sz w:val="24"/>
        </w:rPr>
      </w:pPr>
      <w:r>
        <w:rPr>
          <w:rFonts w:ascii="Arial" w:hAnsi="Arial"/>
          <w:b/>
          <w:sz w:val="24"/>
        </w:rPr>
        <w:t xml:space="preserve">выполненной системой отопления, уклоны прямой и обратной труб должны соответствовать </w:t>
      </w:r>
      <w:proofErr w:type="gramStart"/>
      <w:r>
        <w:rPr>
          <w:rFonts w:ascii="Arial" w:hAnsi="Arial"/>
          <w:b/>
          <w:sz w:val="24"/>
        </w:rPr>
        <w:t>указанным</w:t>
      </w:r>
      <w:proofErr w:type="gramEnd"/>
      <w:r>
        <w:rPr>
          <w:rFonts w:ascii="Arial" w:hAnsi="Arial"/>
          <w:b/>
          <w:sz w:val="24"/>
        </w:rPr>
        <w:t xml:space="preserve"> на схеме. </w:t>
      </w:r>
    </w:p>
    <w:p w:rsidR="009127F0" w:rsidRDefault="009127F0" w:rsidP="0069790D">
      <w:pPr>
        <w:ind w:left="-284" w:right="-285"/>
        <w:jc w:val="both"/>
        <w:rPr>
          <w:rFonts w:ascii="Arial" w:hAnsi="Arial"/>
          <w:b/>
          <w:sz w:val="24"/>
        </w:rPr>
      </w:pPr>
    </w:p>
    <w:p w:rsidR="009127F0" w:rsidRDefault="009127F0" w:rsidP="0069790D">
      <w:pPr>
        <w:ind w:left="-284" w:right="-285"/>
        <w:jc w:val="both"/>
        <w:rPr>
          <w:rFonts w:ascii="Arial" w:hAnsi="Arial"/>
          <w:b/>
          <w:sz w:val="24"/>
        </w:rPr>
      </w:pPr>
    </w:p>
    <w:p w:rsidR="009127F0" w:rsidRPr="00ED47C6" w:rsidRDefault="007D3E04" w:rsidP="00AA54AF">
      <w:pPr>
        <w:ind w:left="-284" w:right="-285"/>
        <w:jc w:val="right"/>
        <w:rPr>
          <w:rFonts w:ascii="Arial" w:hAnsi="Arial"/>
        </w:rPr>
      </w:pPr>
      <w:r w:rsidRPr="00ED47C6">
        <w:rPr>
          <w:rFonts w:ascii="Arial" w:hAnsi="Arial"/>
        </w:rPr>
        <w:t>16</w:t>
      </w:r>
    </w:p>
    <w:p w:rsidR="00ED47C6" w:rsidRDefault="00ED47C6" w:rsidP="00AA54AF">
      <w:pPr>
        <w:ind w:left="-284" w:right="-285"/>
        <w:jc w:val="right"/>
        <w:rPr>
          <w:rFonts w:ascii="Arial" w:hAnsi="Arial"/>
          <w:sz w:val="22"/>
          <w:szCs w:val="22"/>
        </w:rPr>
      </w:pPr>
    </w:p>
    <w:p w:rsidR="00ED47C6" w:rsidRDefault="00ED47C6" w:rsidP="00AA54AF">
      <w:pPr>
        <w:ind w:left="-284" w:right="-285"/>
        <w:jc w:val="right"/>
        <w:rPr>
          <w:rFonts w:ascii="Arial" w:hAnsi="Arial"/>
          <w:sz w:val="22"/>
          <w:szCs w:val="22"/>
        </w:rPr>
      </w:pPr>
    </w:p>
    <w:p w:rsidR="00252B86" w:rsidRPr="00AA54AF" w:rsidRDefault="00ED47C6" w:rsidP="00AA54AF">
      <w:pPr>
        <w:ind w:left="-284" w:right="-285"/>
        <w:jc w:val="right"/>
        <w:rPr>
          <w:rFonts w:ascii="Arial" w:hAnsi="Arial"/>
          <w:sz w:val="22"/>
          <w:szCs w:val="22"/>
        </w:rPr>
      </w:pPr>
      <w:r>
        <w:rPr>
          <w:rFonts w:ascii="Arial" w:hAnsi="Arial"/>
          <w:noProof/>
          <w:sz w:val="22"/>
          <w:szCs w:val="22"/>
        </w:rPr>
        <w:lastRenderedPageBreak/>
        <w:drawing>
          <wp:anchor distT="0" distB="0" distL="114300" distR="114300" simplePos="0" relativeHeight="251660800" behindDoc="0" locked="0" layoutInCell="1" allowOverlap="1">
            <wp:simplePos x="0" y="0"/>
            <wp:positionH relativeFrom="margin">
              <wp:posOffset>-219710</wp:posOffset>
            </wp:positionH>
            <wp:positionV relativeFrom="margin">
              <wp:posOffset>268605</wp:posOffset>
            </wp:positionV>
            <wp:extent cx="6225540" cy="8963025"/>
            <wp:effectExtent l="19050" t="0" r="3810" b="0"/>
            <wp:wrapSquare wrapText="bothSides"/>
            <wp:docPr id="28" name="Рисунок 25" descr="Слайд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лайд9.JPG"/>
                    <pic:cNvPicPr/>
                  </pic:nvPicPr>
                  <pic:blipFill>
                    <a:blip r:embed="rId30" cstate="print"/>
                    <a:stretch>
                      <a:fillRect/>
                    </a:stretch>
                  </pic:blipFill>
                  <pic:spPr>
                    <a:xfrm>
                      <a:off x="0" y="0"/>
                      <a:ext cx="6225540" cy="8963025"/>
                    </a:xfrm>
                    <a:prstGeom prst="rect">
                      <a:avLst/>
                    </a:prstGeom>
                  </pic:spPr>
                </pic:pic>
              </a:graphicData>
            </a:graphic>
          </wp:anchor>
        </w:drawing>
      </w:r>
    </w:p>
    <w:p w:rsidR="00ED47C6" w:rsidRDefault="00ED47C6" w:rsidP="0069790D">
      <w:pPr>
        <w:ind w:left="-284" w:right="-285"/>
        <w:jc w:val="both"/>
        <w:rPr>
          <w:rFonts w:ascii="Arial" w:hAnsi="Arial"/>
          <w:b/>
          <w:sz w:val="24"/>
        </w:rPr>
      </w:pPr>
    </w:p>
    <w:p w:rsidR="00ED47C6" w:rsidRDefault="00ED47C6" w:rsidP="0069790D">
      <w:pPr>
        <w:ind w:left="-284" w:right="-285"/>
        <w:jc w:val="both"/>
        <w:rPr>
          <w:rFonts w:ascii="Arial" w:hAnsi="Arial"/>
          <w:b/>
          <w:sz w:val="24"/>
        </w:rPr>
      </w:pPr>
    </w:p>
    <w:p w:rsidR="00ED47C6" w:rsidRPr="00ED47C6" w:rsidRDefault="00ED47C6" w:rsidP="00ED47C6">
      <w:pPr>
        <w:ind w:left="-284" w:right="-285"/>
        <w:jc w:val="right"/>
        <w:rPr>
          <w:rFonts w:ascii="Arial" w:hAnsi="Arial"/>
        </w:rPr>
      </w:pPr>
      <w:r>
        <w:rPr>
          <w:rFonts w:ascii="Arial" w:hAnsi="Arial"/>
        </w:rPr>
        <w:t>17</w:t>
      </w:r>
    </w:p>
    <w:p w:rsidR="00ED47C6" w:rsidRDefault="00ED47C6" w:rsidP="0069790D">
      <w:pPr>
        <w:ind w:left="-284" w:right="-285"/>
        <w:jc w:val="both"/>
        <w:rPr>
          <w:rFonts w:ascii="Arial" w:hAnsi="Arial"/>
          <w:b/>
          <w:sz w:val="24"/>
        </w:rPr>
      </w:pPr>
    </w:p>
    <w:p w:rsidR="009127F0" w:rsidRDefault="009127F0" w:rsidP="0069790D">
      <w:pPr>
        <w:ind w:left="-284" w:right="-285"/>
        <w:jc w:val="both"/>
        <w:rPr>
          <w:rFonts w:ascii="Arial" w:hAnsi="Arial"/>
          <w:b/>
          <w:sz w:val="24"/>
        </w:rPr>
      </w:pPr>
    </w:p>
    <w:p w:rsidR="00A4241F" w:rsidRDefault="00A4241F" w:rsidP="0069790D">
      <w:pPr>
        <w:ind w:left="-284" w:right="-285"/>
        <w:jc w:val="both"/>
        <w:rPr>
          <w:rFonts w:ascii="Arial" w:hAnsi="Arial"/>
          <w:b/>
          <w:sz w:val="24"/>
        </w:rPr>
      </w:pPr>
      <w:r>
        <w:rPr>
          <w:rFonts w:ascii="Arial" w:hAnsi="Arial"/>
          <w:b/>
          <w:sz w:val="24"/>
        </w:rPr>
        <w:t xml:space="preserve">При подключении котла к  системе хозяйственного водоснабжения на входе в котел необходимо установить сетчатый фильтр с размером ячейки не более </w:t>
      </w:r>
      <w:r w:rsidR="009127F0">
        <w:rPr>
          <w:rFonts w:ascii="Arial" w:hAnsi="Arial"/>
          <w:b/>
          <w:sz w:val="24"/>
        </w:rPr>
        <w:t xml:space="preserve">                                         </w:t>
      </w:r>
      <w:r>
        <w:rPr>
          <w:rFonts w:ascii="Arial" w:hAnsi="Arial"/>
          <w:b/>
          <w:sz w:val="24"/>
        </w:rPr>
        <w:t xml:space="preserve">3х3 мм.                           </w:t>
      </w:r>
    </w:p>
    <w:p w:rsidR="00A4241F" w:rsidRDefault="00A4241F" w:rsidP="0069790D">
      <w:pPr>
        <w:ind w:left="-284" w:right="-285"/>
        <w:jc w:val="both"/>
        <w:rPr>
          <w:rFonts w:ascii="Arial" w:hAnsi="Arial"/>
          <w:b/>
          <w:sz w:val="24"/>
        </w:rPr>
      </w:pPr>
      <w:r>
        <w:rPr>
          <w:rFonts w:ascii="Arial" w:hAnsi="Arial"/>
          <w:b/>
          <w:sz w:val="24"/>
        </w:rPr>
        <w:t>Рекомендуется перед подсоединением к котлу все трубопроводы продуть или промыть от строительного мусора или иных посторонних предметов.</w:t>
      </w:r>
    </w:p>
    <w:p w:rsidR="00A4241F" w:rsidRDefault="009127F0" w:rsidP="0069790D">
      <w:pPr>
        <w:ind w:left="-284" w:right="-285"/>
        <w:jc w:val="both"/>
        <w:rPr>
          <w:rFonts w:ascii="Arial" w:hAnsi="Arial"/>
          <w:b/>
          <w:sz w:val="24"/>
        </w:rPr>
      </w:pPr>
      <w:r>
        <w:rPr>
          <w:rFonts w:ascii="Arial" w:hAnsi="Arial"/>
          <w:b/>
          <w:sz w:val="24"/>
        </w:rPr>
        <w:t>6.20</w:t>
      </w:r>
      <w:r w:rsidR="00140532">
        <w:rPr>
          <w:rFonts w:ascii="Arial" w:hAnsi="Arial"/>
          <w:b/>
          <w:sz w:val="24"/>
        </w:rPr>
        <w:t xml:space="preserve">  У</w:t>
      </w:r>
      <w:r w:rsidR="00A4241F">
        <w:rPr>
          <w:rFonts w:ascii="Arial" w:hAnsi="Arial"/>
          <w:b/>
          <w:sz w:val="24"/>
        </w:rPr>
        <w:t xml:space="preserve">становку отвода воды от предохранительного клапана в канализацию выполнить по месту.  Обеспечить смотровой зазор не менее </w:t>
      </w:r>
      <w:smartTag w:uri="urn:schemas-microsoft-com:office:smarttags" w:element="metricconverter">
        <w:smartTagPr>
          <w:attr w:name="ProductID" w:val="100 мм"/>
        </w:smartTagPr>
        <w:r w:rsidR="00A4241F">
          <w:rPr>
            <w:rFonts w:ascii="Arial" w:hAnsi="Arial"/>
            <w:b/>
            <w:sz w:val="24"/>
          </w:rPr>
          <w:t>100 мм</w:t>
        </w:r>
      </w:smartTag>
      <w:r w:rsidR="00A4241F">
        <w:rPr>
          <w:rFonts w:ascii="Arial" w:hAnsi="Arial"/>
          <w:b/>
          <w:sz w:val="24"/>
        </w:rPr>
        <w:t>.</w:t>
      </w:r>
    </w:p>
    <w:p w:rsidR="00A4241F" w:rsidRDefault="009127F0" w:rsidP="0069790D">
      <w:pPr>
        <w:ind w:left="-284" w:right="-285"/>
        <w:jc w:val="both"/>
        <w:rPr>
          <w:rFonts w:ascii="Arial" w:hAnsi="Arial"/>
          <w:b/>
          <w:sz w:val="24"/>
        </w:rPr>
      </w:pPr>
      <w:r>
        <w:rPr>
          <w:rFonts w:ascii="Arial" w:hAnsi="Arial"/>
          <w:b/>
          <w:sz w:val="24"/>
        </w:rPr>
        <w:t>6.21</w:t>
      </w:r>
      <w:r w:rsidR="00A4241F">
        <w:rPr>
          <w:rFonts w:ascii="Arial" w:hAnsi="Arial"/>
          <w:b/>
          <w:sz w:val="24"/>
        </w:rPr>
        <w:t xml:space="preserve"> Расширительный бак (в открытой отопительной системе) следует располагать в самой высокой точке системы отопления.</w:t>
      </w:r>
    </w:p>
    <w:p w:rsidR="00A4241F" w:rsidRDefault="009127F0" w:rsidP="0069790D">
      <w:pPr>
        <w:ind w:left="-284" w:right="-285"/>
        <w:jc w:val="both"/>
        <w:rPr>
          <w:rFonts w:ascii="Arial" w:hAnsi="Arial"/>
          <w:b/>
          <w:sz w:val="24"/>
        </w:rPr>
      </w:pPr>
      <w:r>
        <w:rPr>
          <w:rFonts w:ascii="Arial" w:hAnsi="Arial"/>
          <w:b/>
          <w:sz w:val="24"/>
        </w:rPr>
        <w:t>6.22</w:t>
      </w:r>
      <w:proofErr w:type="gramStart"/>
      <w:r w:rsidR="00A4241F">
        <w:rPr>
          <w:rFonts w:ascii="Arial" w:hAnsi="Arial"/>
          <w:b/>
          <w:sz w:val="24"/>
        </w:rPr>
        <w:t xml:space="preserve"> </w:t>
      </w:r>
      <w:r w:rsidR="00140532">
        <w:rPr>
          <w:rFonts w:ascii="Arial" w:hAnsi="Arial"/>
          <w:b/>
          <w:sz w:val="24"/>
        </w:rPr>
        <w:t xml:space="preserve"> </w:t>
      </w:r>
      <w:r w:rsidR="00A4241F">
        <w:rPr>
          <w:rFonts w:ascii="Arial" w:hAnsi="Arial"/>
          <w:b/>
          <w:sz w:val="24"/>
        </w:rPr>
        <w:t>П</w:t>
      </w:r>
      <w:proofErr w:type="gramEnd"/>
      <w:r w:rsidR="00A4241F">
        <w:rPr>
          <w:rFonts w:ascii="Arial" w:hAnsi="Arial"/>
          <w:b/>
          <w:sz w:val="24"/>
        </w:rPr>
        <w:t>ри использовании котлов в типовых системах квартирного водяного отопления следует руководствоваться инструкцией по монтажу и эксплуатации указанных систем.</w:t>
      </w:r>
    </w:p>
    <w:p w:rsidR="00A4241F" w:rsidRDefault="009127F0" w:rsidP="0069790D">
      <w:pPr>
        <w:ind w:left="-284" w:right="-285"/>
        <w:jc w:val="both"/>
        <w:rPr>
          <w:rFonts w:ascii="Arial" w:hAnsi="Arial"/>
          <w:b/>
          <w:sz w:val="24"/>
        </w:rPr>
      </w:pPr>
      <w:r>
        <w:rPr>
          <w:rFonts w:ascii="Arial" w:hAnsi="Arial"/>
          <w:b/>
          <w:sz w:val="24"/>
        </w:rPr>
        <w:t>6.23</w:t>
      </w:r>
      <w:proofErr w:type="gramStart"/>
      <w:r w:rsidR="00140532">
        <w:rPr>
          <w:rFonts w:ascii="Arial" w:hAnsi="Arial"/>
          <w:b/>
          <w:sz w:val="24"/>
        </w:rPr>
        <w:t xml:space="preserve"> </w:t>
      </w:r>
      <w:r w:rsidR="00A4241F">
        <w:rPr>
          <w:rFonts w:ascii="Arial" w:hAnsi="Arial"/>
          <w:b/>
          <w:sz w:val="24"/>
        </w:rPr>
        <w:t xml:space="preserve"> П</w:t>
      </w:r>
      <w:proofErr w:type="gramEnd"/>
      <w:r w:rsidR="00A4241F">
        <w:rPr>
          <w:rFonts w:ascii="Arial" w:hAnsi="Arial"/>
          <w:b/>
          <w:sz w:val="24"/>
        </w:rPr>
        <w:t>о окончании работ по установке котла должен быть заполнен контрольный талон /см. приложение 1/.</w:t>
      </w:r>
    </w:p>
    <w:p w:rsidR="00A4241F" w:rsidRDefault="00A4241F" w:rsidP="00F8640A">
      <w:pPr>
        <w:ind w:left="-567" w:right="-2"/>
        <w:jc w:val="both"/>
        <w:rPr>
          <w:rFonts w:ascii="Arial" w:hAnsi="Arial"/>
          <w:b/>
          <w:sz w:val="24"/>
        </w:rPr>
      </w:pPr>
      <w:r>
        <w:rPr>
          <w:rFonts w:ascii="Arial" w:hAnsi="Arial"/>
          <w:b/>
          <w:sz w:val="24"/>
        </w:rPr>
        <w:t xml:space="preserve">         </w:t>
      </w:r>
    </w:p>
    <w:p w:rsidR="00A4241F" w:rsidRDefault="00A4241F" w:rsidP="0069790D">
      <w:pPr>
        <w:ind w:left="-567" w:right="-2"/>
        <w:jc w:val="both"/>
        <w:rPr>
          <w:rFonts w:ascii="Arial" w:hAnsi="Arial"/>
          <w:b/>
          <w:sz w:val="24"/>
        </w:rPr>
      </w:pPr>
      <w:r>
        <w:rPr>
          <w:rFonts w:ascii="Arial" w:hAnsi="Arial"/>
          <w:b/>
          <w:sz w:val="24"/>
        </w:rPr>
        <w:t xml:space="preserve">    </w:t>
      </w:r>
      <w:r w:rsidR="00CA6949">
        <w:rPr>
          <w:rFonts w:ascii="Arial" w:hAnsi="Arial" w:cs="Arial"/>
          <w:noProof/>
        </w:rPr>
        <w:drawing>
          <wp:inline distT="0" distB="0" distL="0" distR="0">
            <wp:extent cx="381000" cy="295275"/>
            <wp:effectExtent l="19050" t="0" r="0" b="0"/>
            <wp:docPr id="13"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0" cstate="print"/>
                    <a:srcRect/>
                    <a:stretch>
                      <a:fillRect/>
                    </a:stretch>
                  </pic:blipFill>
                  <pic:spPr bwMode="auto">
                    <a:xfrm>
                      <a:off x="0" y="0"/>
                      <a:ext cx="381000" cy="295275"/>
                    </a:xfrm>
                    <a:prstGeom prst="rect">
                      <a:avLst/>
                    </a:prstGeom>
                    <a:noFill/>
                    <a:ln w="9525">
                      <a:noFill/>
                      <a:miter lim="800000"/>
                      <a:headEnd/>
                      <a:tailEnd/>
                    </a:ln>
                  </pic:spPr>
                </pic:pic>
              </a:graphicData>
            </a:graphic>
          </wp:inline>
        </w:drawing>
      </w:r>
      <w:r>
        <w:rPr>
          <w:rFonts w:ascii="Arial" w:hAnsi="Arial"/>
          <w:b/>
          <w:sz w:val="24"/>
        </w:rPr>
        <w:t xml:space="preserve">    </w:t>
      </w:r>
      <w:r w:rsidR="0069790D">
        <w:rPr>
          <w:rFonts w:ascii="Arial" w:hAnsi="Arial"/>
          <w:b/>
          <w:sz w:val="24"/>
        </w:rPr>
        <w:t xml:space="preserve">                                            </w:t>
      </w:r>
      <w:r>
        <w:rPr>
          <w:rFonts w:ascii="Arial" w:hAnsi="Arial"/>
          <w:b/>
          <w:sz w:val="24"/>
        </w:rPr>
        <w:t>ВНИМАНИЕ!</w:t>
      </w:r>
    </w:p>
    <w:p w:rsidR="00A4241F" w:rsidRDefault="00A4241F" w:rsidP="0069790D">
      <w:pPr>
        <w:ind w:left="-284" w:right="-285"/>
        <w:jc w:val="both"/>
        <w:rPr>
          <w:rFonts w:ascii="Arial" w:hAnsi="Arial"/>
          <w:b/>
          <w:sz w:val="24"/>
        </w:rPr>
      </w:pPr>
      <w:r>
        <w:rPr>
          <w:rFonts w:ascii="Arial" w:hAnsi="Arial"/>
          <w:b/>
          <w:sz w:val="24"/>
        </w:rPr>
        <w:t xml:space="preserve">           </w:t>
      </w:r>
      <w:r w:rsidR="005E39E1">
        <w:rPr>
          <w:rFonts w:ascii="Arial" w:hAnsi="Arial"/>
          <w:b/>
          <w:sz w:val="24"/>
        </w:rPr>
        <w:t xml:space="preserve">         Согласно ТУ 4931 -001 -00872266 -1997 и</w:t>
      </w:r>
      <w:r>
        <w:rPr>
          <w:rFonts w:ascii="Arial" w:hAnsi="Arial"/>
          <w:b/>
          <w:sz w:val="24"/>
        </w:rPr>
        <w:t>спытание на герметичность теплообм</w:t>
      </w:r>
      <w:r w:rsidR="00BD4A85">
        <w:rPr>
          <w:rFonts w:ascii="Arial" w:hAnsi="Arial"/>
          <w:b/>
          <w:sz w:val="24"/>
        </w:rPr>
        <w:t xml:space="preserve">енника котла и </w:t>
      </w:r>
      <w:proofErr w:type="spellStart"/>
      <w:r w:rsidR="00BD4A85">
        <w:rPr>
          <w:rFonts w:ascii="Arial" w:hAnsi="Arial"/>
          <w:b/>
          <w:sz w:val="24"/>
        </w:rPr>
        <w:t>водо</w:t>
      </w:r>
      <w:r>
        <w:rPr>
          <w:rFonts w:ascii="Arial" w:hAnsi="Arial"/>
          <w:b/>
          <w:sz w:val="24"/>
        </w:rPr>
        <w:t>ведущих</w:t>
      </w:r>
      <w:proofErr w:type="spellEnd"/>
      <w:r>
        <w:rPr>
          <w:rFonts w:ascii="Arial" w:hAnsi="Arial"/>
          <w:b/>
          <w:sz w:val="24"/>
        </w:rPr>
        <w:t xml:space="preserve"> трубопроводов системы отопления</w:t>
      </w:r>
      <w:r w:rsidR="005E39E1">
        <w:rPr>
          <w:rFonts w:ascii="Arial" w:hAnsi="Arial"/>
          <w:b/>
          <w:sz w:val="24"/>
        </w:rPr>
        <w:t xml:space="preserve"> должно производиться давлением</w:t>
      </w:r>
      <w:r w:rsidR="009127F0">
        <w:rPr>
          <w:rFonts w:ascii="Arial" w:hAnsi="Arial"/>
          <w:b/>
          <w:sz w:val="24"/>
        </w:rPr>
        <w:t xml:space="preserve"> </w:t>
      </w:r>
      <w:r>
        <w:rPr>
          <w:rFonts w:ascii="Arial" w:hAnsi="Arial"/>
          <w:b/>
          <w:sz w:val="24"/>
        </w:rPr>
        <w:t>1,5 кг/кв.см.</w:t>
      </w:r>
    </w:p>
    <w:p w:rsidR="0069790D" w:rsidRDefault="0069790D" w:rsidP="0069790D">
      <w:pPr>
        <w:ind w:left="-284" w:right="-285"/>
        <w:jc w:val="both"/>
        <w:rPr>
          <w:rFonts w:ascii="Arial" w:hAnsi="Arial"/>
          <w:b/>
          <w:sz w:val="24"/>
          <w:u w:val="single"/>
        </w:rPr>
      </w:pPr>
    </w:p>
    <w:p w:rsidR="00A4241F" w:rsidRDefault="00A4241F" w:rsidP="0069790D">
      <w:pPr>
        <w:ind w:left="-284" w:right="-285"/>
        <w:jc w:val="both"/>
        <w:rPr>
          <w:rFonts w:ascii="Arial" w:hAnsi="Arial"/>
          <w:b/>
          <w:sz w:val="24"/>
        </w:rPr>
      </w:pPr>
      <w:r>
        <w:rPr>
          <w:rFonts w:ascii="Arial" w:hAnsi="Arial"/>
          <w:b/>
          <w:sz w:val="24"/>
          <w:u w:val="single"/>
        </w:rPr>
        <w:t xml:space="preserve">Примечание: </w:t>
      </w:r>
      <w:r>
        <w:rPr>
          <w:rFonts w:ascii="Arial" w:hAnsi="Arial"/>
          <w:b/>
          <w:sz w:val="24"/>
        </w:rPr>
        <w:t xml:space="preserve">   Данный  кот</w:t>
      </w:r>
      <w:r w:rsidR="005E39E1">
        <w:rPr>
          <w:rFonts w:ascii="Arial" w:hAnsi="Arial"/>
          <w:b/>
          <w:sz w:val="24"/>
        </w:rPr>
        <w:t>ел</w:t>
      </w:r>
      <w:r>
        <w:rPr>
          <w:rFonts w:ascii="Arial" w:hAnsi="Arial"/>
          <w:b/>
          <w:sz w:val="24"/>
        </w:rPr>
        <w:t xml:space="preserve"> может устанавливаться в закрытой отопительной системе с расширительным баком мембранного типа. В этом случае:</w:t>
      </w:r>
    </w:p>
    <w:p w:rsidR="00A4241F" w:rsidRDefault="00140532" w:rsidP="0069790D">
      <w:pPr>
        <w:ind w:left="-284" w:right="-285"/>
        <w:jc w:val="both"/>
        <w:rPr>
          <w:rFonts w:ascii="Arial" w:hAnsi="Arial"/>
          <w:b/>
          <w:sz w:val="24"/>
        </w:rPr>
      </w:pPr>
      <w:r>
        <w:rPr>
          <w:rFonts w:ascii="Arial" w:hAnsi="Arial"/>
          <w:b/>
          <w:sz w:val="24"/>
        </w:rPr>
        <w:t xml:space="preserve">1 </w:t>
      </w:r>
      <w:r w:rsidR="00A4241F">
        <w:rPr>
          <w:rFonts w:ascii="Arial" w:hAnsi="Arial"/>
          <w:b/>
          <w:sz w:val="24"/>
        </w:rPr>
        <w:t xml:space="preserve"> Давление в системе отопления в рабочем состоянии  /при температуре воды в системе  отопления   60…80</w:t>
      </w:r>
      <w:proofErr w:type="gramStart"/>
      <w:r w:rsidR="00A4241F">
        <w:rPr>
          <w:rFonts w:ascii="Arial" w:hAnsi="Arial"/>
          <w:b/>
          <w:sz w:val="24"/>
        </w:rPr>
        <w:t xml:space="preserve"> </w:t>
      </w:r>
      <w:r w:rsidR="00A4241F">
        <w:rPr>
          <w:rFonts w:ascii="Arial" w:hAnsi="Arial"/>
          <w:b/>
          <w:sz w:val="24"/>
        </w:rPr>
        <w:sym w:font="Symbol" w:char="F0B0"/>
      </w:r>
      <w:r w:rsidR="00BD4A85">
        <w:rPr>
          <w:rFonts w:ascii="Arial" w:hAnsi="Arial"/>
          <w:b/>
          <w:sz w:val="24"/>
        </w:rPr>
        <w:t>С</w:t>
      </w:r>
      <w:proofErr w:type="gramEnd"/>
      <w:r w:rsidR="00BD4A85">
        <w:rPr>
          <w:rFonts w:ascii="Arial" w:hAnsi="Arial"/>
          <w:b/>
          <w:sz w:val="24"/>
        </w:rPr>
        <w:t xml:space="preserve"> /</w:t>
      </w:r>
      <w:r w:rsidR="00A4241F">
        <w:rPr>
          <w:rFonts w:ascii="Arial" w:hAnsi="Arial"/>
          <w:b/>
          <w:sz w:val="24"/>
        </w:rPr>
        <w:t xml:space="preserve"> должно быть не более 1,0 кг/кв.см.</w:t>
      </w:r>
    </w:p>
    <w:p w:rsidR="00A4241F" w:rsidRDefault="00140532" w:rsidP="0069790D">
      <w:pPr>
        <w:ind w:left="-284" w:right="-285"/>
        <w:jc w:val="both"/>
        <w:rPr>
          <w:rFonts w:ascii="Arial" w:hAnsi="Arial"/>
          <w:b/>
          <w:sz w:val="24"/>
        </w:rPr>
      </w:pPr>
      <w:r>
        <w:rPr>
          <w:rFonts w:ascii="Arial" w:hAnsi="Arial"/>
          <w:b/>
          <w:sz w:val="24"/>
        </w:rPr>
        <w:t>2</w:t>
      </w:r>
      <w:proofErr w:type="gramStart"/>
      <w:r>
        <w:rPr>
          <w:rFonts w:ascii="Arial" w:hAnsi="Arial"/>
          <w:b/>
          <w:sz w:val="24"/>
        </w:rPr>
        <w:t xml:space="preserve"> </w:t>
      </w:r>
      <w:r w:rsidR="00A4241F">
        <w:rPr>
          <w:rFonts w:ascii="Arial" w:hAnsi="Arial"/>
          <w:b/>
          <w:sz w:val="24"/>
        </w:rPr>
        <w:t xml:space="preserve"> Н</w:t>
      </w:r>
      <w:proofErr w:type="gramEnd"/>
      <w:r w:rsidR="00A4241F">
        <w:rPr>
          <w:rFonts w:ascii="Arial" w:hAnsi="Arial"/>
          <w:b/>
          <w:sz w:val="24"/>
        </w:rPr>
        <w:t xml:space="preserve">а стояке /выходной трубе/ должен быть установлен предохранительный клапан, отрегулированный на срабатывание при давлении в системе отопления 1,3 кг/кв.см. </w:t>
      </w:r>
    </w:p>
    <w:p w:rsidR="00A4241F" w:rsidRDefault="00140532" w:rsidP="0069790D">
      <w:pPr>
        <w:ind w:left="-284" w:right="-285"/>
        <w:jc w:val="both"/>
        <w:rPr>
          <w:rFonts w:ascii="Arial" w:hAnsi="Arial"/>
          <w:b/>
          <w:sz w:val="24"/>
          <w:u w:val="single"/>
        </w:rPr>
      </w:pPr>
      <w:r>
        <w:rPr>
          <w:rFonts w:ascii="Arial" w:hAnsi="Arial"/>
          <w:b/>
          <w:sz w:val="24"/>
        </w:rPr>
        <w:t>3</w:t>
      </w:r>
      <w:proofErr w:type="gramStart"/>
      <w:r>
        <w:rPr>
          <w:rFonts w:ascii="Arial" w:hAnsi="Arial"/>
          <w:b/>
          <w:sz w:val="24"/>
        </w:rPr>
        <w:t xml:space="preserve"> </w:t>
      </w:r>
      <w:r w:rsidR="00A4241F">
        <w:rPr>
          <w:rFonts w:ascii="Arial" w:hAnsi="Arial"/>
          <w:b/>
          <w:sz w:val="24"/>
        </w:rPr>
        <w:t xml:space="preserve"> Д</w:t>
      </w:r>
      <w:proofErr w:type="gramEnd"/>
      <w:r w:rsidR="00A4241F">
        <w:rPr>
          <w:rFonts w:ascii="Arial" w:hAnsi="Arial"/>
          <w:b/>
          <w:sz w:val="24"/>
        </w:rPr>
        <w:t>ля контроля давления в системе отопления  должен быть установлен манометр с пределом измерения от 0 до 4 кг/кв.см.</w:t>
      </w:r>
    </w:p>
    <w:p w:rsidR="00A4241F" w:rsidRDefault="00A4241F" w:rsidP="00F8640A">
      <w:pPr>
        <w:ind w:left="-567" w:right="-2"/>
        <w:jc w:val="both"/>
        <w:rPr>
          <w:rFonts w:ascii="Arial" w:hAnsi="Arial"/>
          <w:b/>
          <w:sz w:val="24"/>
        </w:rPr>
      </w:pPr>
    </w:p>
    <w:p w:rsidR="00BB278A" w:rsidRDefault="00BB278A" w:rsidP="00F8640A">
      <w:pPr>
        <w:ind w:left="-567" w:right="-2"/>
        <w:jc w:val="both"/>
        <w:rPr>
          <w:rFonts w:ascii="Arial" w:hAnsi="Arial"/>
          <w:b/>
          <w:sz w:val="24"/>
        </w:rPr>
      </w:pPr>
    </w:p>
    <w:p w:rsidR="00A4241F" w:rsidRDefault="0069790D" w:rsidP="00BB278A">
      <w:pPr>
        <w:ind w:left="-284" w:right="-285"/>
        <w:jc w:val="center"/>
        <w:rPr>
          <w:rFonts w:ascii="Arial" w:hAnsi="Arial"/>
          <w:b/>
          <w:sz w:val="24"/>
        </w:rPr>
      </w:pPr>
      <w:r>
        <w:rPr>
          <w:rFonts w:ascii="Arial" w:hAnsi="Arial"/>
          <w:b/>
          <w:sz w:val="24"/>
        </w:rPr>
        <w:t xml:space="preserve">   </w:t>
      </w:r>
      <w:r w:rsidR="00140532">
        <w:rPr>
          <w:rFonts w:ascii="Arial" w:hAnsi="Arial"/>
          <w:b/>
          <w:sz w:val="24"/>
        </w:rPr>
        <w:t xml:space="preserve">7 </w:t>
      </w:r>
      <w:r>
        <w:rPr>
          <w:rFonts w:ascii="Arial" w:hAnsi="Arial"/>
          <w:b/>
          <w:sz w:val="24"/>
        </w:rPr>
        <w:t xml:space="preserve"> </w:t>
      </w:r>
      <w:r w:rsidR="00A4241F">
        <w:rPr>
          <w:rFonts w:ascii="Arial" w:hAnsi="Arial"/>
          <w:b/>
          <w:sz w:val="24"/>
        </w:rPr>
        <w:t>УКАЗАНИЯ    МЕР     БЕЗОПАСНОСТИ</w:t>
      </w:r>
    </w:p>
    <w:p w:rsidR="00A4241F" w:rsidRDefault="00A4241F" w:rsidP="00F8640A">
      <w:pPr>
        <w:ind w:left="-567" w:right="-2"/>
        <w:jc w:val="both"/>
        <w:rPr>
          <w:rFonts w:ascii="Arial" w:hAnsi="Arial"/>
          <w:b/>
          <w:sz w:val="24"/>
        </w:rPr>
      </w:pPr>
    </w:p>
    <w:p w:rsidR="00A4241F" w:rsidRDefault="00140532" w:rsidP="0069790D">
      <w:pPr>
        <w:ind w:left="-284" w:right="-285"/>
        <w:jc w:val="both"/>
        <w:rPr>
          <w:rFonts w:ascii="Arial" w:hAnsi="Arial"/>
          <w:b/>
          <w:sz w:val="24"/>
        </w:rPr>
      </w:pPr>
      <w:r>
        <w:rPr>
          <w:rFonts w:ascii="Arial" w:hAnsi="Arial"/>
          <w:b/>
          <w:sz w:val="24"/>
        </w:rPr>
        <w:t>7.1</w:t>
      </w:r>
      <w:proofErr w:type="gramStart"/>
      <w:r>
        <w:rPr>
          <w:rFonts w:ascii="Arial" w:hAnsi="Arial"/>
          <w:b/>
          <w:sz w:val="24"/>
        </w:rPr>
        <w:t xml:space="preserve"> </w:t>
      </w:r>
      <w:r w:rsidR="00A4241F">
        <w:rPr>
          <w:rFonts w:ascii="Arial" w:hAnsi="Arial"/>
          <w:b/>
          <w:sz w:val="24"/>
        </w:rPr>
        <w:t xml:space="preserve"> К</w:t>
      </w:r>
      <w:proofErr w:type="gramEnd"/>
      <w:r w:rsidR="00A4241F">
        <w:rPr>
          <w:rFonts w:ascii="Arial" w:hAnsi="Arial"/>
          <w:b/>
          <w:sz w:val="24"/>
        </w:rPr>
        <w:t xml:space="preserve"> обслуживанию котла допускаются лица, изучившие настоящий паспорт.</w:t>
      </w:r>
    </w:p>
    <w:p w:rsidR="00A4241F" w:rsidRDefault="00140532" w:rsidP="0069790D">
      <w:pPr>
        <w:pStyle w:val="3"/>
        <w:ind w:left="-284" w:right="-285"/>
        <w:rPr>
          <w:rFonts w:ascii="Arial" w:hAnsi="Arial"/>
        </w:rPr>
      </w:pPr>
      <w:r>
        <w:rPr>
          <w:rFonts w:ascii="Arial" w:hAnsi="Arial"/>
        </w:rPr>
        <w:t xml:space="preserve">7.2 </w:t>
      </w:r>
      <w:r w:rsidR="00A4241F">
        <w:rPr>
          <w:rFonts w:ascii="Arial" w:hAnsi="Arial"/>
        </w:rPr>
        <w:t xml:space="preserve">Монтаж и эксплуатация котлов должны соответствовать требованиям «Правил устройства и безопасности эксплуатации водогрейных котлов, водонагревателей и паровых котлов с избыточным давлением»,  а также </w:t>
      </w:r>
    </w:p>
    <w:p w:rsidR="00A4241F" w:rsidRDefault="00A4241F" w:rsidP="0069790D">
      <w:pPr>
        <w:pStyle w:val="3"/>
        <w:ind w:left="-284" w:right="-285"/>
        <w:rPr>
          <w:rFonts w:ascii="Arial" w:hAnsi="Arial"/>
        </w:rPr>
      </w:pPr>
      <w:r>
        <w:rPr>
          <w:rFonts w:ascii="Arial" w:hAnsi="Arial"/>
        </w:rPr>
        <w:t>требованиям «Правил безопасности в газовом хозяйстве», утвержденных Госгортехнадзором РФ.</w:t>
      </w:r>
    </w:p>
    <w:p w:rsidR="00A4241F" w:rsidRDefault="00140532" w:rsidP="0069790D">
      <w:pPr>
        <w:ind w:left="-284" w:right="-285"/>
        <w:jc w:val="both"/>
        <w:rPr>
          <w:rFonts w:ascii="Arial" w:hAnsi="Arial"/>
          <w:b/>
          <w:sz w:val="24"/>
        </w:rPr>
      </w:pPr>
      <w:r>
        <w:rPr>
          <w:rFonts w:ascii="Arial" w:hAnsi="Arial"/>
          <w:b/>
          <w:sz w:val="24"/>
        </w:rPr>
        <w:t xml:space="preserve">7.3 </w:t>
      </w:r>
      <w:r w:rsidR="00A4241F">
        <w:rPr>
          <w:rFonts w:ascii="Arial" w:hAnsi="Arial"/>
          <w:b/>
          <w:sz w:val="24"/>
        </w:rPr>
        <w:t xml:space="preserve">Эксплуатация котлов должна осуществляться согласно </w:t>
      </w:r>
      <w:r w:rsidR="005C2D31">
        <w:rPr>
          <w:rFonts w:ascii="Arial" w:hAnsi="Arial"/>
          <w:b/>
          <w:sz w:val="24"/>
        </w:rPr>
        <w:t>«Правилам противопожарного режима в РФ</w:t>
      </w:r>
      <w:r w:rsidR="0069790D">
        <w:rPr>
          <w:rFonts w:ascii="Arial" w:hAnsi="Arial"/>
          <w:b/>
          <w:sz w:val="24"/>
        </w:rPr>
        <w:t>»</w:t>
      </w:r>
      <w:r w:rsidR="005C2D31">
        <w:rPr>
          <w:rFonts w:ascii="Arial" w:hAnsi="Arial"/>
          <w:b/>
          <w:sz w:val="24"/>
        </w:rPr>
        <w:t xml:space="preserve"> (Постановление Правительства РФ от 25. 04. 2012 г. № 390)</w:t>
      </w:r>
      <w:r w:rsidR="00A4241F">
        <w:rPr>
          <w:rFonts w:ascii="Arial" w:hAnsi="Arial"/>
          <w:b/>
          <w:sz w:val="24"/>
        </w:rPr>
        <w:t>.</w:t>
      </w:r>
    </w:p>
    <w:p w:rsidR="00A4241F" w:rsidRDefault="00140532" w:rsidP="0069790D">
      <w:pPr>
        <w:ind w:left="-284" w:right="-285"/>
        <w:jc w:val="both"/>
        <w:rPr>
          <w:rFonts w:ascii="Arial" w:hAnsi="Arial"/>
          <w:b/>
          <w:sz w:val="24"/>
        </w:rPr>
      </w:pPr>
      <w:r>
        <w:rPr>
          <w:rFonts w:ascii="Arial" w:hAnsi="Arial"/>
          <w:b/>
          <w:sz w:val="24"/>
        </w:rPr>
        <w:t xml:space="preserve">7.4 </w:t>
      </w:r>
      <w:r w:rsidR="00A4241F">
        <w:rPr>
          <w:rFonts w:ascii="Arial" w:hAnsi="Arial"/>
          <w:b/>
          <w:sz w:val="24"/>
        </w:rPr>
        <w:t xml:space="preserve"> Работа котла  разрешается только с исправной автоматикой безопасности и терморегулирования.</w:t>
      </w:r>
    </w:p>
    <w:p w:rsidR="00A4241F" w:rsidRDefault="00140532" w:rsidP="0069790D">
      <w:pPr>
        <w:ind w:left="-284" w:right="-285"/>
        <w:jc w:val="both"/>
        <w:rPr>
          <w:rFonts w:ascii="Arial" w:hAnsi="Arial"/>
          <w:b/>
          <w:sz w:val="24"/>
        </w:rPr>
      </w:pPr>
      <w:r>
        <w:rPr>
          <w:rFonts w:ascii="Arial" w:hAnsi="Arial"/>
          <w:b/>
          <w:sz w:val="24"/>
        </w:rPr>
        <w:t xml:space="preserve">7.5 </w:t>
      </w:r>
      <w:r w:rsidR="00A4241F">
        <w:rPr>
          <w:rFonts w:ascii="Arial" w:hAnsi="Arial"/>
          <w:b/>
          <w:sz w:val="24"/>
        </w:rPr>
        <w:t xml:space="preserve"> Газовая автоматика безопасности должна обеспечивать:</w:t>
      </w:r>
    </w:p>
    <w:p w:rsidR="00A4241F" w:rsidRDefault="00A4241F" w:rsidP="0069790D">
      <w:pPr>
        <w:numPr>
          <w:ilvl w:val="0"/>
          <w:numId w:val="4"/>
        </w:numPr>
        <w:ind w:left="-284" w:right="-285" w:firstLine="0"/>
        <w:jc w:val="both"/>
        <w:rPr>
          <w:rFonts w:ascii="Arial" w:hAnsi="Arial"/>
          <w:b/>
          <w:sz w:val="24"/>
        </w:rPr>
      </w:pPr>
      <w:r>
        <w:rPr>
          <w:rFonts w:ascii="Arial" w:hAnsi="Arial"/>
          <w:b/>
          <w:sz w:val="24"/>
        </w:rPr>
        <w:t>Уменьшение подачи газа при достижении температуры воды в отопительной системе заданного значения.</w:t>
      </w:r>
    </w:p>
    <w:p w:rsidR="00A4241F" w:rsidRDefault="00140532" w:rsidP="0069790D">
      <w:pPr>
        <w:ind w:left="-284" w:right="-285"/>
        <w:jc w:val="both"/>
        <w:rPr>
          <w:rFonts w:ascii="Arial" w:hAnsi="Arial"/>
          <w:b/>
          <w:sz w:val="24"/>
        </w:rPr>
      </w:pPr>
      <w:r>
        <w:rPr>
          <w:rFonts w:ascii="Arial" w:hAnsi="Arial"/>
          <w:b/>
          <w:sz w:val="24"/>
        </w:rPr>
        <w:t>2</w:t>
      </w:r>
      <w:r w:rsidR="00A4241F">
        <w:rPr>
          <w:rFonts w:ascii="Arial" w:hAnsi="Arial"/>
          <w:b/>
          <w:sz w:val="24"/>
        </w:rPr>
        <w:t xml:space="preserve"> Отключение подачи газа на основную горелку при превышении заданной температуры нагрева.</w:t>
      </w:r>
    </w:p>
    <w:p w:rsidR="00A4241F" w:rsidRDefault="00140532" w:rsidP="0069790D">
      <w:pPr>
        <w:ind w:left="-284" w:right="-285"/>
        <w:jc w:val="both"/>
        <w:rPr>
          <w:rFonts w:ascii="Arial" w:hAnsi="Arial"/>
          <w:b/>
          <w:sz w:val="24"/>
        </w:rPr>
      </w:pPr>
      <w:r>
        <w:rPr>
          <w:rFonts w:ascii="Arial" w:hAnsi="Arial"/>
          <w:b/>
          <w:sz w:val="24"/>
        </w:rPr>
        <w:t xml:space="preserve">3 </w:t>
      </w:r>
      <w:r w:rsidR="00A4241F">
        <w:rPr>
          <w:rFonts w:ascii="Arial" w:hAnsi="Arial"/>
          <w:b/>
          <w:sz w:val="24"/>
        </w:rPr>
        <w:t xml:space="preserve"> Отключение подачи газа в котел в следующих случаях:</w:t>
      </w:r>
    </w:p>
    <w:p w:rsidR="00A4241F" w:rsidRDefault="00A4241F" w:rsidP="0069790D">
      <w:pPr>
        <w:ind w:left="-284" w:right="-285"/>
        <w:jc w:val="both"/>
        <w:rPr>
          <w:rFonts w:ascii="Arial" w:hAnsi="Arial"/>
          <w:b/>
          <w:sz w:val="24"/>
        </w:rPr>
      </w:pPr>
      <w:r>
        <w:rPr>
          <w:rFonts w:ascii="Arial" w:hAnsi="Arial"/>
          <w:b/>
          <w:sz w:val="24"/>
        </w:rPr>
        <w:t>- при прекращении подачи газа на котел /за время не более 60 сек/;</w:t>
      </w:r>
    </w:p>
    <w:p w:rsidR="00140532" w:rsidRDefault="00140532" w:rsidP="00140532">
      <w:pPr>
        <w:ind w:left="-284" w:right="-285"/>
        <w:jc w:val="right"/>
        <w:rPr>
          <w:rFonts w:ascii="Arial" w:hAnsi="Arial"/>
          <w:sz w:val="22"/>
          <w:szCs w:val="22"/>
        </w:rPr>
      </w:pPr>
    </w:p>
    <w:p w:rsidR="005E39E1" w:rsidRDefault="005E39E1" w:rsidP="00140532">
      <w:pPr>
        <w:ind w:left="-284" w:right="-285"/>
        <w:jc w:val="right"/>
        <w:rPr>
          <w:rFonts w:ascii="Arial" w:hAnsi="Arial"/>
          <w:sz w:val="22"/>
          <w:szCs w:val="22"/>
        </w:rPr>
      </w:pPr>
    </w:p>
    <w:p w:rsidR="00BD4A85" w:rsidRDefault="00140532" w:rsidP="00140532">
      <w:pPr>
        <w:ind w:left="-284" w:right="-285"/>
        <w:jc w:val="right"/>
        <w:rPr>
          <w:rFonts w:ascii="Arial" w:hAnsi="Arial"/>
          <w:sz w:val="22"/>
          <w:szCs w:val="22"/>
        </w:rPr>
      </w:pPr>
      <w:r>
        <w:rPr>
          <w:rFonts w:ascii="Arial" w:hAnsi="Arial"/>
          <w:sz w:val="22"/>
          <w:szCs w:val="22"/>
        </w:rPr>
        <w:t>18</w:t>
      </w:r>
    </w:p>
    <w:p w:rsidR="0068509D" w:rsidRPr="00140532" w:rsidRDefault="0068509D" w:rsidP="00140532">
      <w:pPr>
        <w:ind w:left="-284" w:right="-285"/>
        <w:jc w:val="right"/>
        <w:rPr>
          <w:rFonts w:ascii="Arial" w:hAnsi="Arial"/>
          <w:sz w:val="22"/>
          <w:szCs w:val="22"/>
        </w:rPr>
      </w:pPr>
    </w:p>
    <w:p w:rsidR="00BD4A85" w:rsidRDefault="00BD4A85" w:rsidP="0069790D">
      <w:pPr>
        <w:ind w:left="-284" w:right="-285"/>
        <w:jc w:val="both"/>
        <w:rPr>
          <w:rFonts w:ascii="Arial" w:hAnsi="Arial"/>
          <w:b/>
          <w:sz w:val="24"/>
        </w:rPr>
      </w:pPr>
    </w:p>
    <w:p w:rsidR="00A4241F" w:rsidRDefault="00A4241F" w:rsidP="0069790D">
      <w:pPr>
        <w:ind w:left="-284" w:right="-285"/>
        <w:jc w:val="both"/>
        <w:rPr>
          <w:rFonts w:ascii="Arial" w:hAnsi="Arial"/>
          <w:b/>
          <w:sz w:val="24"/>
        </w:rPr>
      </w:pPr>
      <w:r>
        <w:rPr>
          <w:rFonts w:ascii="Arial" w:hAnsi="Arial"/>
          <w:b/>
          <w:sz w:val="24"/>
        </w:rPr>
        <w:t>- при нагреве воды в котле свыше 95</w:t>
      </w:r>
      <w:proofErr w:type="gramStart"/>
      <w:r>
        <w:rPr>
          <w:rFonts w:ascii="Arial" w:hAnsi="Arial"/>
          <w:b/>
          <w:sz w:val="24"/>
        </w:rPr>
        <w:t xml:space="preserve"> </w:t>
      </w:r>
      <w:r>
        <w:rPr>
          <w:rFonts w:ascii="Arial" w:hAnsi="Arial"/>
          <w:b/>
          <w:sz w:val="24"/>
        </w:rPr>
        <w:sym w:font="Symbol" w:char="F0B0"/>
      </w:r>
      <w:r w:rsidR="005E39E1">
        <w:rPr>
          <w:rFonts w:ascii="Arial" w:hAnsi="Arial"/>
          <w:b/>
          <w:sz w:val="24"/>
        </w:rPr>
        <w:t>С</w:t>
      </w:r>
      <w:proofErr w:type="gramEnd"/>
      <w:r>
        <w:rPr>
          <w:rFonts w:ascii="Arial" w:hAnsi="Arial"/>
          <w:b/>
          <w:sz w:val="24"/>
        </w:rPr>
        <w:t xml:space="preserve">; </w:t>
      </w:r>
    </w:p>
    <w:p w:rsidR="00A4241F" w:rsidRDefault="00A4241F" w:rsidP="0069790D">
      <w:pPr>
        <w:ind w:left="-284" w:right="-285"/>
        <w:jc w:val="both"/>
        <w:rPr>
          <w:rFonts w:ascii="Arial" w:hAnsi="Arial"/>
          <w:b/>
          <w:sz w:val="24"/>
        </w:rPr>
      </w:pPr>
      <w:r>
        <w:rPr>
          <w:rFonts w:ascii="Arial" w:hAnsi="Arial"/>
          <w:b/>
          <w:sz w:val="24"/>
        </w:rPr>
        <w:t>- при погасании факела запальной горелки /за время не более 60 сек./.</w:t>
      </w:r>
    </w:p>
    <w:p w:rsidR="00A4241F" w:rsidRDefault="00BB278A" w:rsidP="0069790D">
      <w:pPr>
        <w:ind w:left="-284" w:right="-285"/>
        <w:jc w:val="both"/>
        <w:rPr>
          <w:rFonts w:ascii="Arial" w:hAnsi="Arial"/>
          <w:b/>
          <w:sz w:val="24"/>
        </w:rPr>
      </w:pPr>
      <w:r>
        <w:rPr>
          <w:rFonts w:ascii="Arial" w:hAnsi="Arial"/>
          <w:b/>
          <w:sz w:val="24"/>
        </w:rPr>
        <w:t>7.6</w:t>
      </w:r>
      <w:proofErr w:type="gramStart"/>
      <w:r>
        <w:rPr>
          <w:rFonts w:ascii="Arial" w:hAnsi="Arial"/>
          <w:b/>
          <w:sz w:val="24"/>
        </w:rPr>
        <w:t xml:space="preserve"> </w:t>
      </w:r>
      <w:r w:rsidR="00A4241F">
        <w:rPr>
          <w:rFonts w:ascii="Arial" w:hAnsi="Arial"/>
          <w:b/>
          <w:sz w:val="24"/>
        </w:rPr>
        <w:t>П</w:t>
      </w:r>
      <w:proofErr w:type="gramEnd"/>
      <w:r w:rsidR="00A4241F">
        <w:rPr>
          <w:rFonts w:ascii="Arial" w:hAnsi="Arial"/>
          <w:b/>
          <w:sz w:val="24"/>
        </w:rPr>
        <w:t xml:space="preserve">ри эксплуатации котла температура горячей воды не должна </w:t>
      </w:r>
      <w:r>
        <w:rPr>
          <w:rFonts w:ascii="Arial" w:hAnsi="Arial"/>
          <w:b/>
          <w:sz w:val="24"/>
        </w:rPr>
        <w:t xml:space="preserve">                               </w:t>
      </w:r>
      <w:r w:rsidR="00A4241F">
        <w:rPr>
          <w:rFonts w:ascii="Arial" w:hAnsi="Arial"/>
          <w:b/>
          <w:sz w:val="24"/>
        </w:rPr>
        <w:t xml:space="preserve">превышать </w:t>
      </w:r>
      <w:r>
        <w:rPr>
          <w:rFonts w:ascii="Arial" w:hAnsi="Arial"/>
          <w:b/>
          <w:sz w:val="24"/>
        </w:rPr>
        <w:t xml:space="preserve"> </w:t>
      </w:r>
      <w:r w:rsidR="00BD4A85">
        <w:rPr>
          <w:rFonts w:ascii="Arial" w:hAnsi="Arial"/>
          <w:b/>
          <w:sz w:val="24"/>
        </w:rPr>
        <w:t xml:space="preserve"> </w:t>
      </w:r>
      <w:r w:rsidR="00A4241F">
        <w:rPr>
          <w:rFonts w:ascii="Arial" w:hAnsi="Arial"/>
          <w:b/>
          <w:sz w:val="24"/>
        </w:rPr>
        <w:t>95 °С.</w:t>
      </w:r>
    </w:p>
    <w:p w:rsidR="0068509D" w:rsidRDefault="0068509D" w:rsidP="0069790D">
      <w:pPr>
        <w:ind w:left="-284" w:right="-285"/>
        <w:jc w:val="both"/>
        <w:rPr>
          <w:rFonts w:ascii="Arial" w:hAnsi="Arial"/>
          <w:b/>
          <w:sz w:val="24"/>
        </w:rPr>
      </w:pPr>
    </w:p>
    <w:p w:rsidR="00A4241F" w:rsidRDefault="002417B8" w:rsidP="0069790D">
      <w:pPr>
        <w:ind w:left="-284" w:right="-285"/>
        <w:jc w:val="both"/>
        <w:rPr>
          <w:rFonts w:ascii="Arial" w:hAnsi="Arial"/>
          <w:b/>
          <w:sz w:val="24"/>
        </w:rPr>
      </w:pPr>
      <w:r w:rsidRPr="002417B8">
        <w:rPr>
          <w:rFonts w:ascii="Arial" w:hAnsi="Arial"/>
          <w:b/>
          <w:sz w:val="24"/>
        </w:rPr>
        <w:drawing>
          <wp:inline distT="0" distB="0" distL="0" distR="0">
            <wp:extent cx="381000" cy="295275"/>
            <wp:effectExtent l="19050" t="0" r="0" b="0"/>
            <wp:docPr id="11"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0" cstate="print"/>
                    <a:srcRect/>
                    <a:stretch>
                      <a:fillRect/>
                    </a:stretch>
                  </pic:blipFill>
                  <pic:spPr bwMode="auto">
                    <a:xfrm>
                      <a:off x="0" y="0"/>
                      <a:ext cx="381000" cy="295275"/>
                    </a:xfrm>
                    <a:prstGeom prst="rect">
                      <a:avLst/>
                    </a:prstGeom>
                    <a:noFill/>
                    <a:ln w="9525">
                      <a:noFill/>
                      <a:miter lim="800000"/>
                      <a:headEnd/>
                      <a:tailEnd/>
                    </a:ln>
                  </pic:spPr>
                </pic:pic>
              </a:graphicData>
            </a:graphic>
          </wp:inline>
        </w:drawing>
      </w:r>
      <w:r>
        <w:rPr>
          <w:rFonts w:ascii="Arial" w:hAnsi="Arial"/>
          <w:b/>
          <w:sz w:val="24"/>
        </w:rPr>
        <w:t xml:space="preserve"> </w:t>
      </w:r>
      <w:r w:rsidR="00140532">
        <w:rPr>
          <w:rFonts w:ascii="Arial" w:hAnsi="Arial"/>
          <w:b/>
          <w:sz w:val="24"/>
        </w:rPr>
        <w:t>7.7</w:t>
      </w:r>
      <w:proofErr w:type="gramStart"/>
      <w:r w:rsidR="00140532">
        <w:rPr>
          <w:rFonts w:ascii="Arial" w:hAnsi="Arial"/>
          <w:b/>
          <w:sz w:val="24"/>
        </w:rPr>
        <w:t xml:space="preserve"> </w:t>
      </w:r>
      <w:r w:rsidR="00A4241F">
        <w:rPr>
          <w:rFonts w:ascii="Arial" w:hAnsi="Arial"/>
          <w:b/>
          <w:sz w:val="24"/>
        </w:rPr>
        <w:t xml:space="preserve"> З</w:t>
      </w:r>
      <w:proofErr w:type="gramEnd"/>
      <w:r w:rsidR="00A4241F">
        <w:rPr>
          <w:rFonts w:ascii="Arial" w:hAnsi="Arial"/>
          <w:b/>
          <w:sz w:val="24"/>
        </w:rPr>
        <w:t>апрещается:</w:t>
      </w:r>
    </w:p>
    <w:p w:rsidR="00A4241F" w:rsidRDefault="00A4241F" w:rsidP="0069790D">
      <w:pPr>
        <w:ind w:left="-284" w:right="-285"/>
        <w:jc w:val="both"/>
        <w:rPr>
          <w:rFonts w:ascii="Arial" w:hAnsi="Arial"/>
          <w:b/>
          <w:sz w:val="24"/>
        </w:rPr>
      </w:pPr>
      <w:r>
        <w:rPr>
          <w:rFonts w:ascii="Arial" w:hAnsi="Arial"/>
          <w:b/>
          <w:sz w:val="24"/>
        </w:rPr>
        <w:t>1) эксплуатировать котел при частично заполненной водой системе отопления;</w:t>
      </w:r>
    </w:p>
    <w:p w:rsidR="00A4241F" w:rsidRDefault="00A4241F" w:rsidP="0069790D">
      <w:pPr>
        <w:ind w:left="-284" w:right="-285"/>
        <w:jc w:val="both"/>
        <w:rPr>
          <w:rFonts w:ascii="Arial" w:hAnsi="Arial"/>
          <w:b/>
          <w:sz w:val="24"/>
        </w:rPr>
      </w:pPr>
      <w:r>
        <w:rPr>
          <w:rFonts w:ascii="Arial" w:hAnsi="Arial"/>
          <w:b/>
          <w:sz w:val="24"/>
        </w:rPr>
        <w:t>2) применять в качестве теплоносител</w:t>
      </w:r>
      <w:r w:rsidR="002417B8">
        <w:rPr>
          <w:rFonts w:ascii="Arial" w:hAnsi="Arial"/>
          <w:b/>
          <w:sz w:val="24"/>
        </w:rPr>
        <w:t>я вместо воды другие жидкости</w:t>
      </w:r>
      <w:r>
        <w:rPr>
          <w:rFonts w:ascii="Arial" w:hAnsi="Arial"/>
          <w:b/>
          <w:sz w:val="24"/>
        </w:rPr>
        <w:t>;</w:t>
      </w:r>
    </w:p>
    <w:p w:rsidR="00A4241F" w:rsidRDefault="002825D1" w:rsidP="0069790D">
      <w:pPr>
        <w:pStyle w:val="3"/>
        <w:ind w:left="-284" w:right="-285"/>
        <w:rPr>
          <w:rFonts w:ascii="Arial" w:hAnsi="Arial"/>
        </w:rPr>
      </w:pPr>
      <w:r>
        <w:rPr>
          <w:rFonts w:ascii="Arial" w:hAnsi="Arial"/>
        </w:rPr>
        <w:t>3) устанавливать запорно-</w:t>
      </w:r>
      <w:r w:rsidR="00A4241F">
        <w:rPr>
          <w:rFonts w:ascii="Arial" w:hAnsi="Arial"/>
        </w:rPr>
        <w:t>регулирующую арматуру на подающей линии и трубопроводе, соединяющем систему отопления с расширительным баком;</w:t>
      </w:r>
    </w:p>
    <w:p w:rsidR="00A4241F" w:rsidRDefault="00A4241F" w:rsidP="0069790D">
      <w:pPr>
        <w:ind w:left="-284" w:right="-285"/>
        <w:jc w:val="both"/>
        <w:rPr>
          <w:rFonts w:ascii="Arial" w:hAnsi="Arial"/>
          <w:b/>
          <w:sz w:val="24"/>
        </w:rPr>
      </w:pPr>
      <w:r>
        <w:rPr>
          <w:rFonts w:ascii="Arial" w:hAnsi="Arial"/>
          <w:b/>
          <w:sz w:val="24"/>
        </w:rPr>
        <w:t>4) эксплуатировать котел при утечке газа через соединения газопровода;</w:t>
      </w:r>
    </w:p>
    <w:p w:rsidR="00A4241F" w:rsidRDefault="00A4241F" w:rsidP="0069790D">
      <w:pPr>
        <w:ind w:left="-284" w:right="-285"/>
        <w:jc w:val="both"/>
        <w:rPr>
          <w:rFonts w:ascii="Arial" w:hAnsi="Arial"/>
          <w:b/>
          <w:sz w:val="24"/>
        </w:rPr>
      </w:pPr>
      <w:r>
        <w:rPr>
          <w:rFonts w:ascii="Arial" w:hAnsi="Arial"/>
          <w:b/>
          <w:sz w:val="24"/>
        </w:rPr>
        <w:t>5) применять открытое пламя для обнаружения утечек газа;</w:t>
      </w:r>
    </w:p>
    <w:p w:rsidR="00A4241F" w:rsidRDefault="00A4241F" w:rsidP="0069790D">
      <w:pPr>
        <w:pStyle w:val="3"/>
        <w:ind w:left="-284" w:right="-285"/>
        <w:rPr>
          <w:rFonts w:ascii="Arial" w:hAnsi="Arial"/>
        </w:rPr>
      </w:pPr>
      <w:r>
        <w:rPr>
          <w:rFonts w:ascii="Arial" w:hAnsi="Arial"/>
        </w:rPr>
        <w:t xml:space="preserve">6) эксплуатировать котел при неисправности газовой сети, дымохода, </w:t>
      </w:r>
      <w:proofErr w:type="spellStart"/>
      <w:r>
        <w:rPr>
          <w:rFonts w:ascii="Arial" w:hAnsi="Arial"/>
        </w:rPr>
        <w:t>возд</w:t>
      </w:r>
      <w:proofErr w:type="gramStart"/>
      <w:r>
        <w:rPr>
          <w:rFonts w:ascii="Arial" w:hAnsi="Arial"/>
        </w:rPr>
        <w:t>у</w:t>
      </w:r>
      <w:proofErr w:type="spellEnd"/>
      <w:r>
        <w:rPr>
          <w:rFonts w:ascii="Arial" w:hAnsi="Arial"/>
        </w:rPr>
        <w:t>-</w:t>
      </w:r>
      <w:proofErr w:type="gramEnd"/>
      <w:r>
        <w:rPr>
          <w:rFonts w:ascii="Arial" w:hAnsi="Arial"/>
        </w:rPr>
        <w:t xml:space="preserve"> </w:t>
      </w:r>
      <w:proofErr w:type="spellStart"/>
      <w:r>
        <w:rPr>
          <w:rFonts w:ascii="Arial" w:hAnsi="Arial"/>
        </w:rPr>
        <w:t>ховода</w:t>
      </w:r>
      <w:proofErr w:type="spellEnd"/>
      <w:r>
        <w:rPr>
          <w:rFonts w:ascii="Arial" w:hAnsi="Arial"/>
        </w:rPr>
        <w:t xml:space="preserve"> или автоматики;</w:t>
      </w:r>
    </w:p>
    <w:p w:rsidR="00A4241F" w:rsidRDefault="00A4241F" w:rsidP="0069790D">
      <w:pPr>
        <w:ind w:left="-284" w:right="-285"/>
        <w:jc w:val="both"/>
        <w:rPr>
          <w:rFonts w:ascii="Arial" w:hAnsi="Arial"/>
          <w:b/>
          <w:sz w:val="24"/>
        </w:rPr>
      </w:pPr>
      <w:r>
        <w:rPr>
          <w:rFonts w:ascii="Arial" w:hAnsi="Arial"/>
          <w:b/>
          <w:sz w:val="24"/>
        </w:rPr>
        <w:t>7) самостоятельно устранять неисправности в работе котла;</w:t>
      </w:r>
    </w:p>
    <w:p w:rsidR="00A4241F" w:rsidRDefault="00A4241F" w:rsidP="0069790D">
      <w:pPr>
        <w:ind w:left="-284" w:right="-285"/>
        <w:jc w:val="both"/>
        <w:rPr>
          <w:rFonts w:ascii="Arial" w:hAnsi="Arial"/>
          <w:b/>
          <w:sz w:val="24"/>
        </w:rPr>
      </w:pPr>
      <w:r>
        <w:rPr>
          <w:rFonts w:ascii="Arial" w:hAnsi="Arial"/>
          <w:b/>
          <w:sz w:val="24"/>
        </w:rPr>
        <w:t>8) вносить какие-либо конструктивные изменения в котел, газопровод и си</w:t>
      </w:r>
      <w:r w:rsidR="002825D1">
        <w:rPr>
          <w:rFonts w:ascii="Arial" w:hAnsi="Arial"/>
          <w:b/>
          <w:sz w:val="24"/>
        </w:rPr>
        <w:t>стему отопления;</w:t>
      </w:r>
    </w:p>
    <w:p w:rsidR="002825D1" w:rsidRDefault="002825D1" w:rsidP="0069790D">
      <w:pPr>
        <w:ind w:left="-284" w:right="-285"/>
        <w:jc w:val="both"/>
        <w:rPr>
          <w:rFonts w:ascii="Arial" w:hAnsi="Arial"/>
          <w:b/>
          <w:sz w:val="24"/>
        </w:rPr>
      </w:pPr>
      <w:r>
        <w:rPr>
          <w:rFonts w:ascii="Arial" w:hAnsi="Arial"/>
          <w:b/>
          <w:sz w:val="24"/>
        </w:rPr>
        <w:t>9) производить очистку поверхностей котла растворителями (разбавителями) лакокрасочных материалов.</w:t>
      </w:r>
    </w:p>
    <w:p w:rsidR="0068509D" w:rsidRDefault="0068509D" w:rsidP="0069790D">
      <w:pPr>
        <w:ind w:left="-284" w:right="-285"/>
        <w:jc w:val="both"/>
        <w:rPr>
          <w:rFonts w:ascii="Arial" w:hAnsi="Arial"/>
          <w:b/>
          <w:sz w:val="24"/>
        </w:rPr>
      </w:pPr>
    </w:p>
    <w:p w:rsidR="00A4241F" w:rsidRDefault="00140532" w:rsidP="0069790D">
      <w:pPr>
        <w:pStyle w:val="3"/>
        <w:ind w:left="-284" w:right="-285"/>
        <w:rPr>
          <w:rFonts w:ascii="Arial" w:hAnsi="Arial"/>
        </w:rPr>
      </w:pPr>
      <w:r>
        <w:rPr>
          <w:rFonts w:ascii="Arial" w:hAnsi="Arial"/>
        </w:rPr>
        <w:t>7.8</w:t>
      </w:r>
      <w:proofErr w:type="gramStart"/>
      <w:r w:rsidR="00A4241F">
        <w:rPr>
          <w:rFonts w:ascii="Arial" w:hAnsi="Arial"/>
        </w:rPr>
        <w:t xml:space="preserve"> П</w:t>
      </w:r>
      <w:proofErr w:type="gramEnd"/>
      <w:r w:rsidR="00A4241F">
        <w:rPr>
          <w:rFonts w:ascii="Arial" w:hAnsi="Arial"/>
        </w:rPr>
        <w:t>ри неработающем котле все газовые краны: перед горелкой и на газопроводе перед котлом – должны быть в закрытом положении /ручка крана перпендикулярна газопроводу/.</w:t>
      </w:r>
    </w:p>
    <w:p w:rsidR="00A4241F" w:rsidRDefault="00140532" w:rsidP="0069790D">
      <w:pPr>
        <w:ind w:left="-284" w:right="-285"/>
        <w:jc w:val="both"/>
        <w:rPr>
          <w:rFonts w:ascii="Arial" w:hAnsi="Arial"/>
          <w:b/>
          <w:sz w:val="24"/>
        </w:rPr>
      </w:pPr>
      <w:r>
        <w:rPr>
          <w:rFonts w:ascii="Arial" w:hAnsi="Arial"/>
          <w:b/>
          <w:sz w:val="24"/>
        </w:rPr>
        <w:t>7.9</w:t>
      </w:r>
      <w:proofErr w:type="gramStart"/>
      <w:r w:rsidR="00A4241F">
        <w:rPr>
          <w:rFonts w:ascii="Arial" w:hAnsi="Arial"/>
          <w:b/>
          <w:sz w:val="24"/>
        </w:rPr>
        <w:t xml:space="preserve"> О</w:t>
      </w:r>
      <w:proofErr w:type="gramEnd"/>
      <w:r w:rsidR="00A4241F">
        <w:rPr>
          <w:rFonts w:ascii="Arial" w:hAnsi="Arial"/>
          <w:b/>
          <w:sz w:val="24"/>
        </w:rPr>
        <w:t>бо всех неполадках при работе котла на газе необходимо немедленно сообщить аварийной службе эксплуатационного предприятия газового хозяйства.</w:t>
      </w:r>
    </w:p>
    <w:p w:rsidR="00A4241F" w:rsidRDefault="00140532" w:rsidP="0069790D">
      <w:pPr>
        <w:ind w:left="-284" w:right="-285"/>
        <w:jc w:val="both"/>
        <w:rPr>
          <w:rFonts w:ascii="Arial" w:hAnsi="Arial"/>
          <w:b/>
          <w:sz w:val="24"/>
        </w:rPr>
      </w:pPr>
      <w:r>
        <w:rPr>
          <w:rFonts w:ascii="Arial" w:hAnsi="Arial"/>
          <w:b/>
          <w:sz w:val="24"/>
        </w:rPr>
        <w:t>7.10</w:t>
      </w:r>
      <w:proofErr w:type="gramStart"/>
      <w:r>
        <w:rPr>
          <w:rFonts w:ascii="Arial" w:hAnsi="Arial"/>
          <w:b/>
          <w:sz w:val="24"/>
        </w:rPr>
        <w:t xml:space="preserve"> </w:t>
      </w:r>
      <w:r w:rsidR="00A4241F">
        <w:rPr>
          <w:rFonts w:ascii="Arial" w:hAnsi="Arial"/>
          <w:b/>
          <w:sz w:val="24"/>
        </w:rPr>
        <w:t xml:space="preserve"> В</w:t>
      </w:r>
      <w:proofErr w:type="gramEnd"/>
      <w:r w:rsidR="00A4241F">
        <w:rPr>
          <w:rFonts w:ascii="Arial" w:hAnsi="Arial"/>
          <w:b/>
          <w:sz w:val="24"/>
        </w:rPr>
        <w:t xml:space="preserve"> случае обнаружения в помещении газа следует немедленно прекратить его подачу, проветрить все помещения и вызвать аварийную или ремонтную службу. До устранения неисправности запрещается в помещении зажигать спички, курить, применять открытый огонь, включать и выключать электроприборы, пользоваться телефоном.</w:t>
      </w:r>
    </w:p>
    <w:p w:rsidR="00140532" w:rsidRDefault="00140532" w:rsidP="00BD4A85">
      <w:pPr>
        <w:ind w:left="-284" w:right="-285"/>
        <w:jc w:val="center"/>
        <w:rPr>
          <w:rFonts w:ascii="Arial" w:hAnsi="Arial"/>
          <w:b/>
          <w:sz w:val="24"/>
        </w:rPr>
      </w:pPr>
    </w:p>
    <w:p w:rsidR="002825D1" w:rsidRDefault="002825D1" w:rsidP="00BD4A85">
      <w:pPr>
        <w:ind w:left="-284" w:right="-285"/>
        <w:jc w:val="center"/>
        <w:rPr>
          <w:rFonts w:ascii="Arial" w:hAnsi="Arial"/>
          <w:b/>
          <w:sz w:val="24"/>
        </w:rPr>
      </w:pPr>
    </w:p>
    <w:p w:rsidR="00A4241F" w:rsidRDefault="00140532" w:rsidP="00BD4A85">
      <w:pPr>
        <w:ind w:left="-284" w:right="-285"/>
        <w:jc w:val="center"/>
        <w:rPr>
          <w:rFonts w:ascii="Arial" w:hAnsi="Arial"/>
          <w:b/>
          <w:sz w:val="24"/>
        </w:rPr>
      </w:pPr>
      <w:r>
        <w:rPr>
          <w:rFonts w:ascii="Arial" w:hAnsi="Arial"/>
          <w:b/>
          <w:sz w:val="24"/>
        </w:rPr>
        <w:t xml:space="preserve">8 </w:t>
      </w:r>
      <w:r w:rsidR="00A4241F">
        <w:rPr>
          <w:rFonts w:ascii="Arial" w:hAnsi="Arial"/>
          <w:b/>
          <w:sz w:val="24"/>
        </w:rPr>
        <w:t xml:space="preserve"> ПОДГОТОВКА   КОТЛА  </w:t>
      </w:r>
      <w:r w:rsidR="00BD4A85">
        <w:rPr>
          <w:rFonts w:ascii="Arial" w:hAnsi="Arial"/>
          <w:b/>
          <w:sz w:val="24"/>
        </w:rPr>
        <w:t>К   РАБОТЕ  И  ПОРЯДОК   РАБОТЫ</w:t>
      </w:r>
    </w:p>
    <w:p w:rsidR="00A4241F" w:rsidRDefault="00A4241F" w:rsidP="00F8640A">
      <w:pPr>
        <w:ind w:left="-567" w:right="-2"/>
        <w:jc w:val="both"/>
        <w:rPr>
          <w:rFonts w:ascii="Arial" w:hAnsi="Arial"/>
          <w:b/>
          <w:sz w:val="24"/>
        </w:rPr>
      </w:pPr>
    </w:p>
    <w:p w:rsidR="00A4241F" w:rsidRDefault="00140532" w:rsidP="00BD4A85">
      <w:pPr>
        <w:ind w:left="-284" w:right="-285"/>
        <w:jc w:val="both"/>
        <w:rPr>
          <w:rFonts w:ascii="Arial" w:hAnsi="Arial"/>
          <w:b/>
          <w:sz w:val="24"/>
        </w:rPr>
      </w:pPr>
      <w:r>
        <w:rPr>
          <w:rFonts w:ascii="Arial" w:hAnsi="Arial"/>
          <w:b/>
          <w:sz w:val="24"/>
        </w:rPr>
        <w:t xml:space="preserve">8.1 </w:t>
      </w:r>
      <w:r w:rsidR="00A4241F">
        <w:rPr>
          <w:rFonts w:ascii="Arial" w:hAnsi="Arial"/>
          <w:b/>
          <w:sz w:val="24"/>
        </w:rPr>
        <w:t xml:space="preserve"> Подготовка к работе.</w:t>
      </w:r>
    </w:p>
    <w:p w:rsidR="00A4241F" w:rsidRDefault="00A4241F" w:rsidP="00BD4A85">
      <w:pPr>
        <w:ind w:left="-284" w:right="-285"/>
        <w:jc w:val="both"/>
        <w:rPr>
          <w:rFonts w:ascii="Arial" w:hAnsi="Arial"/>
          <w:b/>
          <w:sz w:val="24"/>
        </w:rPr>
      </w:pPr>
      <w:r>
        <w:rPr>
          <w:rFonts w:ascii="Arial" w:hAnsi="Arial"/>
          <w:b/>
          <w:sz w:val="24"/>
        </w:rPr>
        <w:tab/>
        <w:t>Перед началом розжига котла необходимо:</w:t>
      </w:r>
    </w:p>
    <w:p w:rsidR="00A4241F" w:rsidRDefault="00A4241F" w:rsidP="00BD4A85">
      <w:pPr>
        <w:ind w:left="-284" w:right="-285"/>
        <w:jc w:val="both"/>
        <w:rPr>
          <w:rFonts w:ascii="Arial" w:hAnsi="Arial"/>
          <w:b/>
          <w:sz w:val="24"/>
        </w:rPr>
      </w:pPr>
      <w:r>
        <w:rPr>
          <w:rFonts w:ascii="Arial" w:hAnsi="Arial"/>
          <w:b/>
          <w:sz w:val="24"/>
        </w:rPr>
        <w:t>1) наполнить отопительную систему водой до появления воды из переливной трубы   расширительного бака</w:t>
      </w:r>
      <w:r w:rsidR="00BD4A85">
        <w:rPr>
          <w:rFonts w:ascii="Arial" w:hAnsi="Arial"/>
          <w:b/>
          <w:sz w:val="24"/>
        </w:rPr>
        <w:t xml:space="preserve">. Вода для заполнения отопительной системы должна соответствовать требованиям ГОСТ </w:t>
      </w:r>
      <w:proofErr w:type="gramStart"/>
      <w:r w:rsidR="00BD4A85">
        <w:rPr>
          <w:rFonts w:ascii="Arial" w:hAnsi="Arial"/>
          <w:b/>
          <w:sz w:val="24"/>
        </w:rPr>
        <w:t>Р</w:t>
      </w:r>
      <w:proofErr w:type="gramEnd"/>
      <w:r w:rsidR="00BD4A85">
        <w:rPr>
          <w:rFonts w:ascii="Arial" w:hAnsi="Arial"/>
          <w:b/>
          <w:sz w:val="24"/>
        </w:rPr>
        <w:t xml:space="preserve"> 51232-98 и </w:t>
      </w:r>
      <w:proofErr w:type="spellStart"/>
      <w:r w:rsidR="00BD4A85">
        <w:rPr>
          <w:rFonts w:ascii="Arial" w:hAnsi="Arial"/>
          <w:b/>
          <w:sz w:val="24"/>
        </w:rPr>
        <w:t>СанПиН</w:t>
      </w:r>
      <w:proofErr w:type="spellEnd"/>
      <w:r w:rsidR="00BD4A85">
        <w:rPr>
          <w:rFonts w:ascii="Arial" w:hAnsi="Arial"/>
          <w:b/>
          <w:sz w:val="24"/>
        </w:rPr>
        <w:t xml:space="preserve"> 2.1.4.1074-01. Карбонатная жесткость воды – не более 0,7 </w:t>
      </w:r>
      <w:proofErr w:type="spellStart"/>
      <w:r w:rsidR="00BD4A85">
        <w:rPr>
          <w:rFonts w:ascii="Arial" w:hAnsi="Arial"/>
          <w:b/>
          <w:sz w:val="24"/>
        </w:rPr>
        <w:t>мг-экв</w:t>
      </w:r>
      <w:proofErr w:type="spellEnd"/>
      <w:r w:rsidR="00BD4A85">
        <w:rPr>
          <w:rFonts w:ascii="Arial" w:hAnsi="Arial"/>
          <w:b/>
          <w:sz w:val="24"/>
        </w:rPr>
        <w:t>/кг</w:t>
      </w:r>
      <w:r>
        <w:rPr>
          <w:rFonts w:ascii="Arial" w:hAnsi="Arial"/>
          <w:b/>
          <w:sz w:val="24"/>
        </w:rPr>
        <w:t>;</w:t>
      </w:r>
    </w:p>
    <w:p w:rsidR="00A4241F" w:rsidRDefault="00A4241F" w:rsidP="00BD4A85">
      <w:pPr>
        <w:pStyle w:val="3"/>
        <w:ind w:left="-284" w:right="-285"/>
        <w:rPr>
          <w:rFonts w:ascii="Arial" w:hAnsi="Arial"/>
        </w:rPr>
      </w:pPr>
      <w:r>
        <w:rPr>
          <w:rFonts w:ascii="Arial" w:hAnsi="Arial"/>
        </w:rPr>
        <w:t>2) проветрить помещение, в котором установлен котел в течение 10 – 15  минут;</w:t>
      </w:r>
    </w:p>
    <w:p w:rsidR="00A4241F" w:rsidRDefault="00A4241F" w:rsidP="00BD4A85">
      <w:pPr>
        <w:ind w:left="-284" w:right="-285"/>
        <w:jc w:val="both"/>
        <w:rPr>
          <w:rFonts w:ascii="Arial" w:hAnsi="Arial"/>
          <w:b/>
          <w:sz w:val="24"/>
        </w:rPr>
      </w:pPr>
      <w:r>
        <w:rPr>
          <w:rFonts w:ascii="Arial" w:hAnsi="Arial"/>
          <w:b/>
          <w:sz w:val="24"/>
        </w:rPr>
        <w:t>3) проверить состояние запорных устройств на газопроводе к котлу и в самом котле;</w:t>
      </w:r>
    </w:p>
    <w:p w:rsidR="00A4241F" w:rsidRDefault="00A4241F" w:rsidP="00BD4A85">
      <w:pPr>
        <w:ind w:left="-284" w:right="-285"/>
        <w:jc w:val="both"/>
        <w:rPr>
          <w:rFonts w:ascii="Arial" w:hAnsi="Arial"/>
          <w:b/>
          <w:sz w:val="24"/>
        </w:rPr>
      </w:pPr>
      <w:r>
        <w:rPr>
          <w:rFonts w:ascii="Arial" w:hAnsi="Arial"/>
          <w:b/>
          <w:sz w:val="24"/>
        </w:rPr>
        <w:t>Запорные устройства должны быть  закрыты, рукоятка управления 1 (рис.4)  должна быть в положении  «</w:t>
      </w:r>
      <w:proofErr w:type="spellStart"/>
      <w:r>
        <w:rPr>
          <w:rFonts w:ascii="Arial" w:hAnsi="Arial"/>
          <w:b/>
          <w:sz w:val="24"/>
        </w:rPr>
        <w:t>выкл</w:t>
      </w:r>
      <w:proofErr w:type="spellEnd"/>
      <w:r>
        <w:rPr>
          <w:rFonts w:ascii="Arial" w:hAnsi="Arial"/>
          <w:b/>
          <w:sz w:val="24"/>
        </w:rPr>
        <w:t>» / «</w:t>
      </w:r>
      <w:r w:rsidR="00140532">
        <w:rPr>
          <w:rFonts w:ascii="Arial" w:hAnsi="Arial"/>
          <w:b/>
          <w:sz w:val="32"/>
          <w:szCs w:val="32"/>
        </w:rPr>
        <w:sym w:font="Wingdings 2" w:char="F098"/>
      </w:r>
      <w:r>
        <w:rPr>
          <w:rFonts w:ascii="Arial" w:hAnsi="Arial"/>
          <w:b/>
          <w:sz w:val="24"/>
        </w:rPr>
        <w:t>» /;</w:t>
      </w:r>
    </w:p>
    <w:p w:rsidR="00A4241F" w:rsidRDefault="00A4241F" w:rsidP="00BD4A85">
      <w:pPr>
        <w:ind w:left="-284" w:right="-285"/>
        <w:jc w:val="both"/>
        <w:rPr>
          <w:rFonts w:ascii="Arial" w:hAnsi="Arial"/>
          <w:b/>
          <w:sz w:val="24"/>
        </w:rPr>
      </w:pPr>
      <w:r>
        <w:rPr>
          <w:rFonts w:ascii="Arial" w:hAnsi="Arial"/>
          <w:b/>
          <w:sz w:val="24"/>
        </w:rPr>
        <w:t xml:space="preserve">4) проверить наличие тяги в дымоходе путем поднесения к открытому лючку для чистки дымохода полоски бумаги, полоска бумаги должна отклониться внутрь отверстия. Лючок закрыть. </w:t>
      </w:r>
    </w:p>
    <w:p w:rsidR="0068509D" w:rsidRDefault="0068509D" w:rsidP="00140532">
      <w:pPr>
        <w:ind w:left="-284" w:right="-285"/>
        <w:jc w:val="right"/>
        <w:rPr>
          <w:rFonts w:ascii="Arial" w:hAnsi="Arial"/>
          <w:sz w:val="22"/>
          <w:szCs w:val="22"/>
        </w:rPr>
      </w:pPr>
    </w:p>
    <w:p w:rsidR="0068509D" w:rsidRDefault="0068509D" w:rsidP="00140532">
      <w:pPr>
        <w:ind w:left="-284" w:right="-285"/>
        <w:jc w:val="right"/>
        <w:rPr>
          <w:rFonts w:ascii="Arial" w:hAnsi="Arial"/>
          <w:sz w:val="22"/>
          <w:szCs w:val="22"/>
        </w:rPr>
      </w:pPr>
    </w:p>
    <w:p w:rsidR="0068509D" w:rsidRDefault="0068509D" w:rsidP="00140532">
      <w:pPr>
        <w:ind w:left="-284" w:right="-285"/>
        <w:jc w:val="right"/>
        <w:rPr>
          <w:rFonts w:ascii="Arial" w:hAnsi="Arial"/>
          <w:sz w:val="22"/>
          <w:szCs w:val="22"/>
        </w:rPr>
      </w:pPr>
    </w:p>
    <w:p w:rsidR="0068509D" w:rsidRDefault="0068509D" w:rsidP="00140532">
      <w:pPr>
        <w:ind w:left="-284" w:right="-285"/>
        <w:jc w:val="right"/>
        <w:rPr>
          <w:rFonts w:ascii="Arial" w:hAnsi="Arial"/>
          <w:sz w:val="22"/>
          <w:szCs w:val="22"/>
        </w:rPr>
      </w:pPr>
    </w:p>
    <w:p w:rsidR="0068509D" w:rsidRDefault="0068509D" w:rsidP="00140532">
      <w:pPr>
        <w:ind w:left="-284" w:right="-285"/>
        <w:jc w:val="right"/>
        <w:rPr>
          <w:rFonts w:ascii="Arial" w:hAnsi="Arial"/>
          <w:sz w:val="22"/>
          <w:szCs w:val="22"/>
        </w:rPr>
      </w:pPr>
    </w:p>
    <w:p w:rsidR="00140532" w:rsidRPr="00140532" w:rsidRDefault="00140532" w:rsidP="00140532">
      <w:pPr>
        <w:ind w:left="-284" w:right="-285"/>
        <w:jc w:val="right"/>
        <w:rPr>
          <w:rFonts w:ascii="Arial" w:hAnsi="Arial"/>
          <w:sz w:val="22"/>
          <w:szCs w:val="22"/>
        </w:rPr>
      </w:pPr>
      <w:r w:rsidRPr="00140532">
        <w:rPr>
          <w:rFonts w:ascii="Arial" w:hAnsi="Arial"/>
          <w:sz w:val="22"/>
          <w:szCs w:val="22"/>
        </w:rPr>
        <w:t>19</w:t>
      </w:r>
    </w:p>
    <w:p w:rsidR="00A4241F" w:rsidRPr="00BD4A85" w:rsidRDefault="00A4241F" w:rsidP="00F8640A">
      <w:pPr>
        <w:ind w:left="-567" w:right="-2"/>
        <w:rPr>
          <w:rFonts w:ascii="Arial" w:hAnsi="Arial"/>
          <w:b/>
          <w:i/>
          <w:sz w:val="24"/>
          <w:szCs w:val="24"/>
        </w:rPr>
      </w:pPr>
      <w:r>
        <w:rPr>
          <w:rFonts w:ascii="Arial" w:hAnsi="Arial"/>
          <w:b/>
          <w:sz w:val="24"/>
        </w:rPr>
        <w:lastRenderedPageBreak/>
        <w:t xml:space="preserve">    </w:t>
      </w:r>
      <w:r w:rsidR="00CA6949">
        <w:rPr>
          <w:rFonts w:ascii="Arial" w:hAnsi="Arial" w:cs="Arial"/>
          <w:noProof/>
        </w:rPr>
        <w:drawing>
          <wp:inline distT="0" distB="0" distL="0" distR="0">
            <wp:extent cx="400050" cy="314325"/>
            <wp:effectExtent l="19050" t="0" r="0" b="0"/>
            <wp:docPr id="1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0" cstate="print"/>
                    <a:srcRect/>
                    <a:stretch>
                      <a:fillRect/>
                    </a:stretch>
                  </pic:blipFill>
                  <pic:spPr bwMode="auto">
                    <a:xfrm>
                      <a:off x="0" y="0"/>
                      <a:ext cx="400050" cy="314325"/>
                    </a:xfrm>
                    <a:prstGeom prst="rect">
                      <a:avLst/>
                    </a:prstGeom>
                    <a:noFill/>
                    <a:ln w="9525">
                      <a:noFill/>
                      <a:miter lim="800000"/>
                      <a:headEnd/>
                      <a:tailEnd/>
                    </a:ln>
                  </pic:spPr>
                </pic:pic>
              </a:graphicData>
            </a:graphic>
          </wp:inline>
        </w:drawing>
      </w:r>
      <w:r>
        <w:rPr>
          <w:rFonts w:ascii="Arial" w:hAnsi="Arial"/>
          <w:b/>
          <w:sz w:val="24"/>
        </w:rPr>
        <w:t xml:space="preserve"> </w:t>
      </w:r>
      <w:r w:rsidRPr="00BD4A85">
        <w:rPr>
          <w:rFonts w:ascii="Arial" w:hAnsi="Arial"/>
          <w:b/>
          <w:i/>
          <w:sz w:val="24"/>
          <w:szCs w:val="24"/>
        </w:rPr>
        <w:t>При отсутствии или неустойчивости  тяги розжиг горелки запрещен!</w:t>
      </w:r>
    </w:p>
    <w:p w:rsidR="00BD4A85" w:rsidRDefault="00BD4A85" w:rsidP="00F8640A">
      <w:pPr>
        <w:ind w:left="-567" w:right="-2"/>
        <w:jc w:val="both"/>
        <w:rPr>
          <w:rFonts w:ascii="Arial" w:hAnsi="Arial"/>
          <w:b/>
          <w:sz w:val="24"/>
        </w:rPr>
      </w:pPr>
    </w:p>
    <w:p w:rsidR="00A4241F" w:rsidRDefault="00AA54AF" w:rsidP="00BD4A85">
      <w:pPr>
        <w:ind w:left="-284" w:right="-285"/>
        <w:jc w:val="both"/>
        <w:rPr>
          <w:rFonts w:ascii="Arial" w:hAnsi="Arial"/>
          <w:b/>
          <w:sz w:val="24"/>
        </w:rPr>
      </w:pPr>
      <w:r>
        <w:rPr>
          <w:rFonts w:ascii="Arial" w:hAnsi="Arial"/>
          <w:b/>
          <w:sz w:val="24"/>
        </w:rPr>
        <w:t xml:space="preserve">8.2 </w:t>
      </w:r>
      <w:r w:rsidR="00A4241F">
        <w:rPr>
          <w:rFonts w:ascii="Arial" w:hAnsi="Arial"/>
          <w:b/>
          <w:sz w:val="24"/>
        </w:rPr>
        <w:t xml:space="preserve"> Порядок работы:</w:t>
      </w:r>
    </w:p>
    <w:p w:rsidR="00A4241F" w:rsidRDefault="00A4241F" w:rsidP="00BD4A85">
      <w:pPr>
        <w:ind w:left="-284" w:right="-285"/>
        <w:jc w:val="both"/>
        <w:rPr>
          <w:rFonts w:ascii="Arial" w:hAnsi="Arial"/>
          <w:b/>
          <w:sz w:val="24"/>
        </w:rPr>
      </w:pPr>
      <w:r>
        <w:rPr>
          <w:rFonts w:ascii="Arial" w:hAnsi="Arial"/>
          <w:b/>
          <w:sz w:val="24"/>
        </w:rPr>
        <w:t xml:space="preserve">1) Снимите съемную панель  </w:t>
      </w:r>
      <w:r w:rsidR="00BD4A85">
        <w:rPr>
          <w:rFonts w:ascii="Arial" w:hAnsi="Arial"/>
          <w:b/>
          <w:sz w:val="24"/>
        </w:rPr>
        <w:t xml:space="preserve">или </w:t>
      </w:r>
      <w:r w:rsidR="00C90895">
        <w:rPr>
          <w:rFonts w:ascii="Arial" w:hAnsi="Arial"/>
          <w:b/>
          <w:sz w:val="24"/>
        </w:rPr>
        <w:t xml:space="preserve">откройте </w:t>
      </w:r>
      <w:r w:rsidR="00BD4A85">
        <w:rPr>
          <w:rFonts w:ascii="Arial" w:hAnsi="Arial"/>
          <w:b/>
          <w:sz w:val="24"/>
        </w:rPr>
        <w:t xml:space="preserve">дверку </w:t>
      </w:r>
      <w:r>
        <w:rPr>
          <w:rFonts w:ascii="Arial" w:hAnsi="Arial"/>
          <w:b/>
          <w:sz w:val="24"/>
        </w:rPr>
        <w:t xml:space="preserve"> поз. 21  (рис.1);</w:t>
      </w:r>
    </w:p>
    <w:p w:rsidR="00A4241F" w:rsidRDefault="00A4241F" w:rsidP="00BD4A85">
      <w:pPr>
        <w:ind w:left="-284" w:right="-285"/>
        <w:jc w:val="both"/>
        <w:rPr>
          <w:rFonts w:ascii="Arial" w:hAnsi="Arial"/>
          <w:b/>
          <w:sz w:val="24"/>
        </w:rPr>
      </w:pPr>
      <w:r>
        <w:rPr>
          <w:rFonts w:ascii="Arial" w:hAnsi="Arial"/>
          <w:b/>
          <w:sz w:val="24"/>
        </w:rPr>
        <w:t>2) Откройте газовый кран перед котлом;</w:t>
      </w:r>
    </w:p>
    <w:p w:rsidR="00A4241F" w:rsidRDefault="00A4241F" w:rsidP="00BD4A85">
      <w:pPr>
        <w:ind w:left="-284" w:right="-285"/>
        <w:jc w:val="both"/>
        <w:rPr>
          <w:rFonts w:ascii="Arial" w:hAnsi="Arial"/>
          <w:b/>
          <w:sz w:val="24"/>
        </w:rPr>
      </w:pPr>
      <w:r>
        <w:rPr>
          <w:rFonts w:ascii="Arial" w:hAnsi="Arial"/>
          <w:b/>
          <w:sz w:val="24"/>
        </w:rPr>
        <w:t>3) Поверните рукоятку управления 1 (рис.4) против часовой стрелки в положение совмещения символа «</w:t>
      </w:r>
      <w:r w:rsidR="00BD4A85">
        <w:rPr>
          <w:rFonts w:ascii="Arial" w:hAnsi="Arial"/>
          <w:b/>
          <w:sz w:val="28"/>
          <w:szCs w:val="28"/>
        </w:rPr>
        <w:sym w:font="Wingdings 2" w:char="F0EC"/>
      </w:r>
      <w:r>
        <w:rPr>
          <w:rFonts w:ascii="Arial" w:hAnsi="Arial"/>
          <w:b/>
          <w:sz w:val="24"/>
        </w:rPr>
        <w:t>»  с указателем 5 на крышке 2 клапана (до упора);</w:t>
      </w:r>
    </w:p>
    <w:p w:rsidR="00A4241F" w:rsidRDefault="00A4241F" w:rsidP="00BD4A85">
      <w:pPr>
        <w:ind w:left="-284" w:right="-285"/>
        <w:jc w:val="both"/>
        <w:rPr>
          <w:rFonts w:ascii="Arial" w:hAnsi="Arial"/>
          <w:b/>
          <w:sz w:val="24"/>
        </w:rPr>
      </w:pPr>
      <w:r>
        <w:rPr>
          <w:rFonts w:ascii="Arial" w:hAnsi="Arial"/>
          <w:b/>
          <w:sz w:val="24"/>
        </w:rPr>
        <w:t xml:space="preserve">4) Нажмите рукоятку вниз (до упора) и, не отпуская её, нажмите кнопку </w:t>
      </w:r>
      <w:proofErr w:type="spellStart"/>
      <w:r>
        <w:rPr>
          <w:rFonts w:ascii="Arial" w:hAnsi="Arial"/>
          <w:b/>
          <w:sz w:val="24"/>
        </w:rPr>
        <w:t>пьезовоспламенителя</w:t>
      </w:r>
      <w:proofErr w:type="spellEnd"/>
      <w:r>
        <w:rPr>
          <w:rFonts w:ascii="Arial" w:hAnsi="Arial"/>
          <w:b/>
          <w:sz w:val="24"/>
        </w:rPr>
        <w:t xml:space="preserve"> 6.</w:t>
      </w:r>
    </w:p>
    <w:p w:rsidR="00A4241F" w:rsidRDefault="00A4241F" w:rsidP="00BD4A85">
      <w:pPr>
        <w:ind w:left="-284" w:right="-285"/>
        <w:jc w:val="both"/>
        <w:rPr>
          <w:rFonts w:ascii="Arial" w:hAnsi="Arial"/>
          <w:b/>
          <w:sz w:val="24"/>
        </w:rPr>
      </w:pPr>
    </w:p>
    <w:p w:rsidR="00A4241F" w:rsidRDefault="00A4241F" w:rsidP="00BD4A85">
      <w:pPr>
        <w:ind w:left="-284" w:right="-285"/>
        <w:jc w:val="both"/>
        <w:rPr>
          <w:rFonts w:ascii="Arial" w:hAnsi="Arial"/>
          <w:b/>
          <w:sz w:val="24"/>
        </w:rPr>
      </w:pPr>
      <w:r>
        <w:rPr>
          <w:rFonts w:ascii="Arial" w:hAnsi="Arial"/>
          <w:b/>
          <w:sz w:val="24"/>
        </w:rPr>
        <w:t xml:space="preserve">      Контролируйте воспламенение газа на запальной горелке через смотровой глазок.*</w:t>
      </w:r>
    </w:p>
    <w:p w:rsidR="00A4241F" w:rsidRDefault="00A4241F" w:rsidP="00BD4A85">
      <w:pPr>
        <w:ind w:left="-284" w:right="-285"/>
        <w:jc w:val="both"/>
        <w:rPr>
          <w:rFonts w:ascii="Arial" w:hAnsi="Arial"/>
          <w:b/>
          <w:sz w:val="24"/>
        </w:rPr>
      </w:pPr>
    </w:p>
    <w:p w:rsidR="00A4241F" w:rsidRDefault="00A4241F" w:rsidP="00BD4A85">
      <w:pPr>
        <w:pStyle w:val="3"/>
        <w:ind w:left="-284" w:right="-285"/>
        <w:rPr>
          <w:rFonts w:ascii="Arial" w:hAnsi="Arial"/>
        </w:rPr>
      </w:pPr>
      <w:r>
        <w:rPr>
          <w:rFonts w:ascii="Arial" w:hAnsi="Arial"/>
        </w:rPr>
        <w:t xml:space="preserve"> Не </w:t>
      </w:r>
      <w:proofErr w:type="gramStart"/>
      <w:r>
        <w:rPr>
          <w:rFonts w:ascii="Arial" w:hAnsi="Arial"/>
        </w:rPr>
        <w:t>отпускайте  рукоятку в течение 10…20 сек</w:t>
      </w:r>
      <w:proofErr w:type="gramEnd"/>
      <w:r>
        <w:rPr>
          <w:rFonts w:ascii="Arial" w:hAnsi="Arial"/>
        </w:rPr>
        <w:t>, а затем отпустите (отожмите).</w:t>
      </w:r>
    </w:p>
    <w:p w:rsidR="00A4241F" w:rsidRDefault="00A4241F" w:rsidP="00BD4A85">
      <w:pPr>
        <w:ind w:left="-284" w:right="-285"/>
        <w:jc w:val="both"/>
        <w:rPr>
          <w:rFonts w:ascii="Arial" w:hAnsi="Arial"/>
          <w:b/>
          <w:sz w:val="24"/>
        </w:rPr>
      </w:pPr>
      <w:r>
        <w:rPr>
          <w:rFonts w:ascii="Arial" w:hAnsi="Arial"/>
          <w:b/>
          <w:sz w:val="24"/>
        </w:rPr>
        <w:t>Контролируйте устойчивое горение газа на запальной горелке.</w:t>
      </w:r>
    </w:p>
    <w:p w:rsidR="00A4241F" w:rsidRDefault="00A4241F" w:rsidP="00BD4A85">
      <w:pPr>
        <w:ind w:left="-284" w:right="-285"/>
        <w:jc w:val="both"/>
        <w:rPr>
          <w:rFonts w:ascii="Arial" w:hAnsi="Arial"/>
          <w:b/>
          <w:sz w:val="24"/>
        </w:rPr>
      </w:pPr>
    </w:p>
    <w:p w:rsidR="00A4241F" w:rsidRDefault="00A4241F" w:rsidP="00BD4A85">
      <w:pPr>
        <w:ind w:left="-284" w:right="-285"/>
        <w:jc w:val="both"/>
        <w:rPr>
          <w:rFonts w:ascii="Arial" w:hAnsi="Arial"/>
          <w:b/>
          <w:sz w:val="24"/>
        </w:rPr>
      </w:pPr>
      <w:r>
        <w:rPr>
          <w:rFonts w:ascii="Arial" w:hAnsi="Arial"/>
          <w:b/>
          <w:sz w:val="24"/>
          <w:u w:val="single"/>
        </w:rPr>
        <w:t xml:space="preserve">*Примечание: </w:t>
      </w:r>
      <w:r>
        <w:rPr>
          <w:rFonts w:ascii="Arial" w:hAnsi="Arial"/>
          <w:b/>
          <w:sz w:val="24"/>
        </w:rPr>
        <w:t xml:space="preserve"> При первом включении или при длительном перерыве в работе запальная горелка может не зажигаться из-за наличия воздуха в газопроводе. В этом случае  необходимо действия п.4 повторять до успешного розжига запальной горелки.</w:t>
      </w:r>
    </w:p>
    <w:p w:rsidR="00A4241F" w:rsidRDefault="00A4241F" w:rsidP="00BD4A85">
      <w:pPr>
        <w:ind w:left="-284" w:right="-285"/>
        <w:jc w:val="both"/>
        <w:rPr>
          <w:rFonts w:ascii="Arial" w:hAnsi="Arial"/>
          <w:b/>
          <w:sz w:val="24"/>
        </w:rPr>
      </w:pPr>
      <w:r>
        <w:rPr>
          <w:rFonts w:ascii="Arial" w:hAnsi="Arial"/>
          <w:b/>
          <w:sz w:val="24"/>
        </w:rPr>
        <w:t>5) Поверните рукоятку управления против часовой стрелки в положение 1 – 7. При этом должна зажечься основная горелка 16 (рис.1).</w:t>
      </w:r>
    </w:p>
    <w:p w:rsidR="00A4241F" w:rsidRDefault="00A4241F" w:rsidP="00BD4A85">
      <w:pPr>
        <w:ind w:left="-284" w:right="-285"/>
        <w:jc w:val="both"/>
        <w:rPr>
          <w:rFonts w:ascii="Arial" w:hAnsi="Arial"/>
          <w:b/>
          <w:sz w:val="24"/>
        </w:rPr>
      </w:pPr>
      <w:r>
        <w:rPr>
          <w:rFonts w:ascii="Arial" w:hAnsi="Arial"/>
          <w:b/>
          <w:sz w:val="24"/>
        </w:rPr>
        <w:t xml:space="preserve">             Если основная горелка не зажигается, переведите рукоятку управления в положение задания более высокой температуры воды.</w:t>
      </w:r>
    </w:p>
    <w:p w:rsidR="00A4241F" w:rsidRDefault="00A4241F" w:rsidP="00BD4A85">
      <w:pPr>
        <w:ind w:left="-284" w:right="-285"/>
        <w:jc w:val="both"/>
        <w:rPr>
          <w:rFonts w:ascii="Arial" w:hAnsi="Arial"/>
          <w:b/>
          <w:sz w:val="24"/>
        </w:rPr>
      </w:pPr>
      <w:r>
        <w:rPr>
          <w:rFonts w:ascii="Arial" w:hAnsi="Arial"/>
          <w:b/>
          <w:sz w:val="24"/>
        </w:rPr>
        <w:t>6) Проверьте (повторно) наличие тяги (</w:t>
      </w:r>
      <w:proofErr w:type="gramStart"/>
      <w:r>
        <w:rPr>
          <w:rFonts w:ascii="Arial" w:hAnsi="Arial"/>
          <w:b/>
          <w:sz w:val="24"/>
        </w:rPr>
        <w:t>см</w:t>
      </w:r>
      <w:proofErr w:type="gramEnd"/>
      <w:r>
        <w:rPr>
          <w:rFonts w:ascii="Arial" w:hAnsi="Arial"/>
          <w:b/>
          <w:sz w:val="24"/>
        </w:rPr>
        <w:t xml:space="preserve">. п. 8.1.4.) и работу горелок. </w:t>
      </w:r>
      <w:proofErr w:type="gramStart"/>
      <w:r>
        <w:rPr>
          <w:rFonts w:ascii="Arial" w:hAnsi="Arial"/>
          <w:b/>
          <w:sz w:val="24"/>
        </w:rPr>
        <w:t>Пламя на запальной и основной горелках должно быть голубым, без желтых языков;</w:t>
      </w:r>
      <w:proofErr w:type="gramEnd"/>
    </w:p>
    <w:p w:rsidR="00A4241F" w:rsidRDefault="00A4241F" w:rsidP="00BD4A85">
      <w:pPr>
        <w:ind w:left="-284" w:right="-285"/>
        <w:jc w:val="both"/>
        <w:rPr>
          <w:rFonts w:ascii="Arial" w:hAnsi="Arial"/>
          <w:b/>
          <w:sz w:val="24"/>
        </w:rPr>
      </w:pPr>
      <w:r>
        <w:rPr>
          <w:rFonts w:ascii="Arial" w:hAnsi="Arial"/>
          <w:b/>
          <w:sz w:val="24"/>
        </w:rPr>
        <w:t>7) Установите рукояткой управления требуемую температуру воды (</w:t>
      </w:r>
      <w:proofErr w:type="gramStart"/>
      <w:r>
        <w:rPr>
          <w:rFonts w:ascii="Arial" w:hAnsi="Arial"/>
          <w:b/>
          <w:sz w:val="24"/>
        </w:rPr>
        <w:t>см</w:t>
      </w:r>
      <w:proofErr w:type="gramEnd"/>
      <w:r>
        <w:rPr>
          <w:rFonts w:ascii="Arial" w:hAnsi="Arial"/>
          <w:b/>
          <w:sz w:val="24"/>
        </w:rPr>
        <w:t>. раздел 5, табл.2);</w:t>
      </w:r>
    </w:p>
    <w:p w:rsidR="00A4241F" w:rsidRDefault="00A4241F" w:rsidP="00BD4A85">
      <w:pPr>
        <w:ind w:left="-284" w:right="-285"/>
        <w:jc w:val="both"/>
        <w:rPr>
          <w:rFonts w:ascii="Arial" w:hAnsi="Arial"/>
          <w:b/>
          <w:sz w:val="24"/>
        </w:rPr>
      </w:pPr>
      <w:r>
        <w:rPr>
          <w:rFonts w:ascii="Arial" w:hAnsi="Arial"/>
          <w:b/>
          <w:sz w:val="24"/>
        </w:rPr>
        <w:t>8)  Установите  съемную панель</w:t>
      </w:r>
      <w:r w:rsidR="00BD4A85">
        <w:rPr>
          <w:rFonts w:ascii="Arial" w:hAnsi="Arial"/>
          <w:b/>
          <w:sz w:val="24"/>
        </w:rPr>
        <w:t xml:space="preserve"> или закройте дверку </w:t>
      </w:r>
      <w:proofErr w:type="gramStart"/>
      <w:r w:rsidR="00BD4A85">
        <w:rPr>
          <w:rFonts w:ascii="Arial" w:hAnsi="Arial"/>
          <w:b/>
          <w:sz w:val="24"/>
        </w:rPr>
        <w:t xml:space="preserve">( </w:t>
      </w:r>
      <w:proofErr w:type="gramEnd"/>
      <w:r w:rsidR="00BD4A85">
        <w:rPr>
          <w:rFonts w:ascii="Arial" w:hAnsi="Arial"/>
          <w:b/>
          <w:sz w:val="24"/>
        </w:rPr>
        <w:t>в зависимости от варианта изготовления)</w:t>
      </w:r>
      <w:r>
        <w:rPr>
          <w:rFonts w:ascii="Arial" w:hAnsi="Arial"/>
          <w:b/>
          <w:sz w:val="24"/>
        </w:rPr>
        <w:t>.</w:t>
      </w:r>
    </w:p>
    <w:p w:rsidR="00A4241F" w:rsidRDefault="00A4241F" w:rsidP="00F8640A">
      <w:pPr>
        <w:ind w:left="-567" w:right="-2"/>
        <w:jc w:val="both"/>
        <w:rPr>
          <w:rFonts w:ascii="Arial" w:hAnsi="Arial"/>
          <w:b/>
          <w:sz w:val="24"/>
        </w:rPr>
      </w:pPr>
    </w:p>
    <w:p w:rsidR="00A4241F" w:rsidRDefault="00A4241F" w:rsidP="00F8640A">
      <w:pPr>
        <w:ind w:left="-567" w:right="-2"/>
        <w:jc w:val="both"/>
        <w:rPr>
          <w:rFonts w:ascii="Arial" w:hAnsi="Arial"/>
          <w:b/>
          <w:sz w:val="24"/>
        </w:rPr>
      </w:pPr>
      <w:r>
        <w:rPr>
          <w:rFonts w:ascii="Arial" w:hAnsi="Arial"/>
          <w:b/>
          <w:sz w:val="24"/>
        </w:rPr>
        <w:t xml:space="preserve">  </w:t>
      </w:r>
      <w:r w:rsidR="00BD4A85">
        <w:rPr>
          <w:rFonts w:ascii="Arial" w:hAnsi="Arial"/>
          <w:b/>
          <w:sz w:val="24"/>
        </w:rPr>
        <w:t xml:space="preserve">  </w:t>
      </w:r>
      <w:r w:rsidR="00CA6949">
        <w:rPr>
          <w:rFonts w:ascii="Arial" w:hAnsi="Arial" w:cs="Arial"/>
          <w:noProof/>
        </w:rPr>
        <w:drawing>
          <wp:inline distT="0" distB="0" distL="0" distR="0">
            <wp:extent cx="400050" cy="314325"/>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0" cstate="print"/>
                    <a:srcRect/>
                    <a:stretch>
                      <a:fillRect/>
                    </a:stretch>
                  </pic:blipFill>
                  <pic:spPr bwMode="auto">
                    <a:xfrm>
                      <a:off x="0" y="0"/>
                      <a:ext cx="400050" cy="314325"/>
                    </a:xfrm>
                    <a:prstGeom prst="rect">
                      <a:avLst/>
                    </a:prstGeom>
                    <a:noFill/>
                    <a:ln w="9525">
                      <a:noFill/>
                      <a:miter lim="800000"/>
                      <a:headEnd/>
                      <a:tailEnd/>
                    </a:ln>
                  </pic:spPr>
                </pic:pic>
              </a:graphicData>
            </a:graphic>
          </wp:inline>
        </w:drawing>
      </w:r>
      <w:r>
        <w:rPr>
          <w:rFonts w:ascii="Arial" w:hAnsi="Arial"/>
          <w:b/>
          <w:sz w:val="24"/>
        </w:rPr>
        <w:t xml:space="preserve"> </w:t>
      </w:r>
      <w:r w:rsidR="00BD4A85">
        <w:rPr>
          <w:rFonts w:ascii="Arial" w:hAnsi="Arial"/>
          <w:b/>
          <w:sz w:val="24"/>
        </w:rPr>
        <w:t xml:space="preserve">                                                  </w:t>
      </w:r>
      <w:r>
        <w:rPr>
          <w:rFonts w:ascii="Arial" w:hAnsi="Arial"/>
          <w:b/>
          <w:sz w:val="24"/>
        </w:rPr>
        <w:t>ВНИМАНИЕ!</w:t>
      </w:r>
    </w:p>
    <w:p w:rsidR="00A4241F" w:rsidRDefault="00A4241F" w:rsidP="00BD4A85">
      <w:pPr>
        <w:ind w:left="-284" w:right="-285"/>
        <w:jc w:val="both"/>
        <w:rPr>
          <w:rFonts w:ascii="Arial" w:hAnsi="Arial"/>
          <w:b/>
          <w:sz w:val="24"/>
        </w:rPr>
      </w:pPr>
      <w:r>
        <w:rPr>
          <w:rFonts w:ascii="Arial" w:hAnsi="Arial"/>
          <w:b/>
          <w:sz w:val="24"/>
        </w:rPr>
        <w:t>При прогреве котла и системы отопления до температуры воды на входе в котел  менее 30</w:t>
      </w:r>
      <w:proofErr w:type="gramStart"/>
      <w:r>
        <w:rPr>
          <w:rFonts w:ascii="Arial" w:hAnsi="Arial"/>
          <w:b/>
          <w:sz w:val="24"/>
        </w:rPr>
        <w:t>˚С</w:t>
      </w:r>
      <w:proofErr w:type="gramEnd"/>
      <w:r>
        <w:rPr>
          <w:rFonts w:ascii="Arial" w:hAnsi="Arial"/>
          <w:b/>
          <w:sz w:val="24"/>
        </w:rPr>
        <w:t xml:space="preserve"> допускается образование конденсата по всей поверхности теплообменника. При дальнейшем прогреве </w:t>
      </w:r>
      <w:proofErr w:type="spellStart"/>
      <w:r>
        <w:rPr>
          <w:rFonts w:ascii="Arial" w:hAnsi="Arial"/>
          <w:b/>
          <w:sz w:val="24"/>
        </w:rPr>
        <w:t>конденсатообразование</w:t>
      </w:r>
      <w:proofErr w:type="spellEnd"/>
      <w:r>
        <w:rPr>
          <w:rFonts w:ascii="Arial" w:hAnsi="Arial"/>
          <w:b/>
          <w:sz w:val="24"/>
        </w:rPr>
        <w:t xml:space="preserve"> прекращается.</w:t>
      </w:r>
    </w:p>
    <w:p w:rsidR="00A4241F" w:rsidRDefault="00A4241F" w:rsidP="00BD4A85">
      <w:pPr>
        <w:ind w:left="-284" w:right="-285"/>
        <w:jc w:val="both"/>
        <w:rPr>
          <w:rFonts w:ascii="Arial" w:hAnsi="Arial"/>
          <w:b/>
          <w:sz w:val="24"/>
        </w:rPr>
      </w:pPr>
    </w:p>
    <w:p w:rsidR="00A4241F" w:rsidRDefault="00BB278A" w:rsidP="00BD4A85">
      <w:pPr>
        <w:pStyle w:val="3"/>
        <w:ind w:left="-284" w:right="-285"/>
        <w:rPr>
          <w:rFonts w:ascii="Arial" w:hAnsi="Arial"/>
        </w:rPr>
      </w:pPr>
      <w:r>
        <w:rPr>
          <w:rFonts w:ascii="Arial" w:hAnsi="Arial"/>
        </w:rPr>
        <w:t xml:space="preserve">8.3 </w:t>
      </w:r>
      <w:r w:rsidR="00A4241F">
        <w:rPr>
          <w:rFonts w:ascii="Arial" w:hAnsi="Arial"/>
        </w:rPr>
        <w:t xml:space="preserve"> Обслуживание котла во время его работы.</w:t>
      </w:r>
    </w:p>
    <w:p w:rsidR="00A4241F" w:rsidRDefault="00A4241F" w:rsidP="00BD4A85">
      <w:pPr>
        <w:ind w:left="-284" w:right="-285"/>
        <w:jc w:val="both"/>
        <w:rPr>
          <w:rFonts w:ascii="Arial" w:hAnsi="Arial"/>
          <w:b/>
          <w:sz w:val="24"/>
        </w:rPr>
      </w:pPr>
      <w:r>
        <w:rPr>
          <w:rFonts w:ascii="Arial" w:hAnsi="Arial"/>
          <w:b/>
          <w:sz w:val="24"/>
        </w:rPr>
        <w:tab/>
        <w:t>При обслуживании котла во время его работы периодически необходимо:</w:t>
      </w:r>
    </w:p>
    <w:p w:rsidR="00A4241F" w:rsidRDefault="00A4241F" w:rsidP="00BD4A85">
      <w:pPr>
        <w:ind w:left="-284" w:right="-285"/>
        <w:jc w:val="both"/>
        <w:rPr>
          <w:rFonts w:ascii="Arial" w:hAnsi="Arial"/>
          <w:b/>
          <w:sz w:val="24"/>
        </w:rPr>
      </w:pPr>
      <w:r>
        <w:rPr>
          <w:rFonts w:ascii="Arial" w:hAnsi="Arial"/>
          <w:b/>
          <w:sz w:val="24"/>
        </w:rPr>
        <w:t xml:space="preserve">1) контролировать работу газогорелочного устройства по наличию пламени на запальной и основной горелках. </w:t>
      </w:r>
      <w:proofErr w:type="gramStart"/>
      <w:r>
        <w:rPr>
          <w:rFonts w:ascii="Arial" w:hAnsi="Arial"/>
          <w:b/>
          <w:sz w:val="24"/>
        </w:rPr>
        <w:t>Пламя на запальной и основной горелках должно быть голубым без желтых языков.</w:t>
      </w:r>
      <w:proofErr w:type="gramEnd"/>
    </w:p>
    <w:p w:rsidR="00A4241F" w:rsidRDefault="00A4241F" w:rsidP="00BD4A85">
      <w:pPr>
        <w:ind w:left="-284" w:right="-285"/>
        <w:jc w:val="both"/>
        <w:rPr>
          <w:rFonts w:ascii="Arial" w:hAnsi="Arial"/>
          <w:b/>
          <w:sz w:val="24"/>
        </w:rPr>
      </w:pPr>
      <w:r>
        <w:rPr>
          <w:rFonts w:ascii="Arial" w:hAnsi="Arial"/>
          <w:b/>
          <w:sz w:val="24"/>
        </w:rPr>
        <w:t>2) контролировать температуру воды на выходе из котла по термометру 12 (рис.1) котла. Температура воды на выходе из котла не должна превышать заданного значения.</w:t>
      </w:r>
    </w:p>
    <w:p w:rsidR="00A4241F" w:rsidRDefault="00A4241F" w:rsidP="00BD4A85">
      <w:pPr>
        <w:ind w:left="-284" w:right="-285"/>
        <w:jc w:val="both"/>
        <w:rPr>
          <w:rFonts w:ascii="Arial" w:hAnsi="Arial"/>
          <w:b/>
          <w:sz w:val="24"/>
        </w:rPr>
      </w:pPr>
      <w:r>
        <w:rPr>
          <w:rFonts w:ascii="Arial" w:hAnsi="Arial"/>
          <w:b/>
          <w:sz w:val="24"/>
        </w:rPr>
        <w:t xml:space="preserve">3) регулировать (по необходимости) температуру воды на выходе из котла  рукояткой управления   поз. 1 (рис. 4).  </w:t>
      </w:r>
    </w:p>
    <w:p w:rsidR="00A4241F" w:rsidRDefault="00A4241F" w:rsidP="00BD4A85">
      <w:pPr>
        <w:ind w:left="-284" w:right="-285"/>
        <w:jc w:val="both"/>
        <w:rPr>
          <w:rFonts w:ascii="Arial" w:hAnsi="Arial"/>
          <w:b/>
          <w:sz w:val="24"/>
        </w:rPr>
      </w:pPr>
      <w:r>
        <w:rPr>
          <w:rFonts w:ascii="Arial" w:hAnsi="Arial"/>
          <w:b/>
          <w:sz w:val="24"/>
        </w:rPr>
        <w:t>4) контролировать наличие воды в расширительном баке (при открытой системе).</w:t>
      </w:r>
    </w:p>
    <w:p w:rsidR="00A4241F" w:rsidRDefault="00A4241F" w:rsidP="00BD4A85">
      <w:pPr>
        <w:ind w:left="-284" w:right="-285"/>
        <w:jc w:val="both"/>
        <w:rPr>
          <w:rFonts w:ascii="Arial" w:hAnsi="Arial"/>
          <w:b/>
          <w:sz w:val="24"/>
        </w:rPr>
      </w:pPr>
      <w:r>
        <w:rPr>
          <w:rFonts w:ascii="Arial" w:hAnsi="Arial"/>
          <w:b/>
          <w:sz w:val="24"/>
        </w:rPr>
        <w:t>При необходимости доливать воду в расширительный бак.</w:t>
      </w:r>
    </w:p>
    <w:p w:rsidR="00F20957" w:rsidRDefault="00BB278A" w:rsidP="00BD4A85">
      <w:pPr>
        <w:pStyle w:val="3"/>
        <w:ind w:left="-284" w:right="-285"/>
        <w:rPr>
          <w:rFonts w:ascii="Arial" w:hAnsi="Arial"/>
        </w:rPr>
      </w:pPr>
      <w:r>
        <w:rPr>
          <w:rFonts w:ascii="Arial" w:hAnsi="Arial"/>
        </w:rPr>
        <w:t>8.4</w:t>
      </w:r>
      <w:proofErr w:type="gramStart"/>
      <w:r>
        <w:rPr>
          <w:rFonts w:ascii="Arial" w:hAnsi="Arial"/>
        </w:rPr>
        <w:t xml:space="preserve"> </w:t>
      </w:r>
      <w:r w:rsidR="00A4241F">
        <w:rPr>
          <w:rFonts w:ascii="Arial" w:hAnsi="Arial"/>
        </w:rPr>
        <w:t xml:space="preserve"> П</w:t>
      </w:r>
      <w:proofErr w:type="gramEnd"/>
      <w:r w:rsidR="00A4241F">
        <w:rPr>
          <w:rFonts w:ascii="Arial" w:hAnsi="Arial"/>
        </w:rPr>
        <w:t xml:space="preserve">ри отсутствии тяги, погасании пламени запальника, падении давления газа в сети и нагреве свыше 95 </w:t>
      </w:r>
      <w:r w:rsidR="00A4241F">
        <w:rPr>
          <w:rFonts w:ascii="Arial" w:hAnsi="Arial"/>
        </w:rPr>
        <w:sym w:font="Symbol" w:char="F0B0"/>
      </w:r>
      <w:r w:rsidR="00F605CB">
        <w:rPr>
          <w:rFonts w:ascii="Arial" w:hAnsi="Arial"/>
        </w:rPr>
        <w:t xml:space="preserve">С </w:t>
      </w:r>
      <w:r w:rsidR="00A4241F">
        <w:rPr>
          <w:rFonts w:ascii="Arial" w:hAnsi="Arial"/>
        </w:rPr>
        <w:t xml:space="preserve"> происходит </w:t>
      </w:r>
    </w:p>
    <w:p w:rsidR="00F20957" w:rsidRDefault="00F20957" w:rsidP="00BD4A85">
      <w:pPr>
        <w:pStyle w:val="3"/>
        <w:ind w:left="-284" w:right="-285"/>
        <w:rPr>
          <w:rFonts w:ascii="Arial" w:hAnsi="Arial"/>
        </w:rPr>
      </w:pPr>
    </w:p>
    <w:p w:rsidR="00F20957" w:rsidRPr="00BB278A" w:rsidRDefault="00BB278A" w:rsidP="00BB278A">
      <w:pPr>
        <w:pStyle w:val="3"/>
        <w:ind w:left="-284" w:right="-285"/>
        <w:jc w:val="right"/>
        <w:rPr>
          <w:rFonts w:ascii="Arial" w:hAnsi="Arial"/>
          <w:b w:val="0"/>
          <w:sz w:val="22"/>
          <w:szCs w:val="22"/>
        </w:rPr>
      </w:pPr>
      <w:r w:rsidRPr="00BB278A">
        <w:rPr>
          <w:rFonts w:ascii="Arial" w:hAnsi="Arial"/>
          <w:b w:val="0"/>
          <w:sz w:val="22"/>
          <w:szCs w:val="22"/>
        </w:rPr>
        <w:t>20</w:t>
      </w:r>
    </w:p>
    <w:p w:rsidR="00F20957" w:rsidRDefault="00F20957" w:rsidP="00BD4A85">
      <w:pPr>
        <w:pStyle w:val="3"/>
        <w:ind w:left="-284" w:right="-285"/>
        <w:rPr>
          <w:rFonts w:ascii="Arial" w:hAnsi="Arial"/>
        </w:rPr>
      </w:pPr>
    </w:p>
    <w:p w:rsidR="00A4241F" w:rsidRDefault="00A4241F" w:rsidP="00BD4A85">
      <w:pPr>
        <w:pStyle w:val="3"/>
        <w:ind w:left="-284" w:right="-285"/>
        <w:rPr>
          <w:rFonts w:ascii="Arial" w:hAnsi="Arial"/>
        </w:rPr>
      </w:pPr>
      <w:r>
        <w:rPr>
          <w:rFonts w:ascii="Arial" w:hAnsi="Arial"/>
        </w:rPr>
        <w:t>автоматическое отключение подачи газа к основной горелке и запальнику. В этом случае необходимо закрыть входной кран газопровода к котлу и перевести рукоятку управления газового клапана в положение   «</w:t>
      </w:r>
      <w:r w:rsidR="00BB278A">
        <w:rPr>
          <w:rFonts w:ascii="Arial" w:hAnsi="Arial"/>
          <w:sz w:val="32"/>
          <w:szCs w:val="32"/>
        </w:rPr>
        <w:sym w:font="Wingdings 2" w:char="F098"/>
      </w:r>
      <w:r>
        <w:rPr>
          <w:rFonts w:ascii="Arial" w:hAnsi="Arial"/>
        </w:rPr>
        <w:t>» (выкл.). По устранению причины отключения горелок произвести повторный розжиг газогорелочного устройства согласно п. 8.2.</w:t>
      </w:r>
    </w:p>
    <w:p w:rsidR="00A4241F" w:rsidRDefault="00BB278A" w:rsidP="00BD4A85">
      <w:pPr>
        <w:ind w:left="-284" w:right="-285"/>
        <w:jc w:val="both"/>
        <w:rPr>
          <w:rFonts w:ascii="Arial" w:hAnsi="Arial"/>
          <w:b/>
          <w:sz w:val="24"/>
        </w:rPr>
      </w:pPr>
      <w:r>
        <w:rPr>
          <w:rFonts w:ascii="Arial" w:hAnsi="Arial"/>
          <w:b/>
          <w:sz w:val="24"/>
        </w:rPr>
        <w:t xml:space="preserve">8.5 </w:t>
      </w:r>
      <w:r w:rsidR="00A4241F">
        <w:rPr>
          <w:rFonts w:ascii="Arial" w:hAnsi="Arial"/>
          <w:b/>
          <w:sz w:val="24"/>
        </w:rPr>
        <w:t xml:space="preserve"> Отключение основной горелки.</w:t>
      </w:r>
    </w:p>
    <w:p w:rsidR="00A4241F" w:rsidRDefault="00A4241F" w:rsidP="00BD4A85">
      <w:pPr>
        <w:pStyle w:val="3"/>
        <w:ind w:left="-284" w:right="-285"/>
        <w:rPr>
          <w:rFonts w:ascii="Arial" w:hAnsi="Arial"/>
        </w:rPr>
      </w:pPr>
      <w:r>
        <w:rPr>
          <w:rFonts w:ascii="Arial" w:hAnsi="Arial"/>
        </w:rPr>
        <w:t xml:space="preserve">       Для  отключения основной газовой горелки поверните рукоятку управления 1 (рис.4) по часовой стрелке до совмещения символа «</w:t>
      </w:r>
      <w:r w:rsidR="00F20957">
        <w:rPr>
          <w:rFonts w:ascii="Arial" w:hAnsi="Arial"/>
        </w:rPr>
        <w:sym w:font="Wingdings 2" w:char="F0EC"/>
      </w:r>
      <w:r>
        <w:rPr>
          <w:rFonts w:ascii="Arial" w:hAnsi="Arial"/>
        </w:rPr>
        <w:t>» с указателем 5.</w:t>
      </w:r>
    </w:p>
    <w:p w:rsidR="00A4241F" w:rsidRDefault="00A4241F" w:rsidP="00BD4A85">
      <w:pPr>
        <w:pStyle w:val="3"/>
        <w:ind w:left="-284" w:right="-285"/>
        <w:rPr>
          <w:rFonts w:ascii="Arial" w:hAnsi="Arial"/>
        </w:rPr>
      </w:pPr>
      <w:r>
        <w:rPr>
          <w:rFonts w:ascii="Arial" w:hAnsi="Arial"/>
        </w:rPr>
        <w:t xml:space="preserve">       При этом на </w:t>
      </w:r>
      <w:proofErr w:type="spellStart"/>
      <w:r>
        <w:rPr>
          <w:rFonts w:ascii="Arial" w:hAnsi="Arial"/>
        </w:rPr>
        <w:t>пилотной</w:t>
      </w:r>
      <w:proofErr w:type="spellEnd"/>
      <w:r>
        <w:rPr>
          <w:rFonts w:ascii="Arial" w:hAnsi="Arial"/>
        </w:rPr>
        <w:t xml:space="preserve"> горелке будет гореть факел.</w:t>
      </w:r>
    </w:p>
    <w:p w:rsidR="00A4241F" w:rsidRDefault="00BB278A" w:rsidP="00BD4A85">
      <w:pPr>
        <w:ind w:left="-284" w:right="-285"/>
        <w:jc w:val="both"/>
        <w:rPr>
          <w:rFonts w:ascii="Arial" w:hAnsi="Arial"/>
          <w:b/>
          <w:sz w:val="24"/>
        </w:rPr>
      </w:pPr>
      <w:r>
        <w:rPr>
          <w:rFonts w:ascii="Arial" w:hAnsi="Arial"/>
          <w:b/>
          <w:sz w:val="24"/>
        </w:rPr>
        <w:t>8.6</w:t>
      </w:r>
      <w:proofErr w:type="gramStart"/>
      <w:r>
        <w:rPr>
          <w:rFonts w:ascii="Arial" w:hAnsi="Arial"/>
          <w:b/>
          <w:sz w:val="24"/>
        </w:rPr>
        <w:t xml:space="preserve"> </w:t>
      </w:r>
      <w:r w:rsidR="00A4241F">
        <w:rPr>
          <w:rFonts w:ascii="Arial" w:hAnsi="Arial"/>
          <w:b/>
          <w:sz w:val="24"/>
        </w:rPr>
        <w:t xml:space="preserve"> Д</w:t>
      </w:r>
      <w:proofErr w:type="gramEnd"/>
      <w:r w:rsidR="00A4241F">
        <w:rPr>
          <w:rFonts w:ascii="Arial" w:hAnsi="Arial"/>
          <w:b/>
          <w:sz w:val="24"/>
        </w:rPr>
        <w:t>ля полного отключения подачи газа на основную и запальную горелки поверните рукоятку управления в позицию «</w:t>
      </w:r>
      <w:r>
        <w:rPr>
          <w:rFonts w:ascii="Arial" w:hAnsi="Arial"/>
          <w:b/>
          <w:sz w:val="32"/>
          <w:szCs w:val="32"/>
        </w:rPr>
        <w:sym w:font="Wingdings 2" w:char="F098"/>
      </w:r>
      <w:r w:rsidR="00A4241F">
        <w:rPr>
          <w:rFonts w:ascii="Arial" w:hAnsi="Arial"/>
          <w:b/>
          <w:sz w:val="24"/>
        </w:rPr>
        <w:t>» («выключено»).</w:t>
      </w:r>
    </w:p>
    <w:p w:rsidR="00A4241F" w:rsidRDefault="00A4241F" w:rsidP="00BD4A85">
      <w:pPr>
        <w:ind w:left="-284" w:right="-285"/>
        <w:jc w:val="both"/>
        <w:rPr>
          <w:rFonts w:ascii="Arial" w:hAnsi="Arial"/>
          <w:b/>
          <w:sz w:val="24"/>
        </w:rPr>
      </w:pPr>
      <w:r>
        <w:rPr>
          <w:rFonts w:ascii="Arial" w:hAnsi="Arial"/>
          <w:b/>
          <w:sz w:val="24"/>
        </w:rPr>
        <w:t xml:space="preserve">   Закройте газовый кран перед котлом.  </w:t>
      </w:r>
    </w:p>
    <w:p w:rsidR="00A4241F" w:rsidRDefault="00A4241F" w:rsidP="00BD4A85">
      <w:pPr>
        <w:ind w:left="-284" w:right="-285"/>
        <w:jc w:val="both"/>
        <w:rPr>
          <w:rFonts w:ascii="Arial" w:hAnsi="Arial"/>
          <w:b/>
          <w:sz w:val="24"/>
        </w:rPr>
      </w:pPr>
    </w:p>
    <w:p w:rsidR="00A4241F" w:rsidRDefault="00A4241F" w:rsidP="00BD4A85">
      <w:pPr>
        <w:ind w:left="-284" w:right="-285"/>
        <w:jc w:val="both"/>
        <w:rPr>
          <w:rFonts w:ascii="Arial" w:hAnsi="Arial"/>
          <w:b/>
          <w:sz w:val="24"/>
        </w:rPr>
      </w:pPr>
    </w:p>
    <w:p w:rsidR="00A4241F" w:rsidRDefault="00BB278A" w:rsidP="00F20957">
      <w:pPr>
        <w:ind w:left="-284" w:right="-285"/>
        <w:jc w:val="center"/>
        <w:rPr>
          <w:rFonts w:ascii="Arial" w:hAnsi="Arial"/>
          <w:b/>
          <w:sz w:val="24"/>
        </w:rPr>
      </w:pPr>
      <w:r>
        <w:rPr>
          <w:rFonts w:ascii="Arial" w:hAnsi="Arial"/>
          <w:b/>
          <w:sz w:val="24"/>
        </w:rPr>
        <w:t xml:space="preserve">8А   </w:t>
      </w:r>
      <w:r w:rsidR="00A4241F">
        <w:rPr>
          <w:rFonts w:ascii="Arial" w:hAnsi="Arial"/>
          <w:b/>
          <w:sz w:val="24"/>
        </w:rPr>
        <w:t xml:space="preserve"> ИСПОЛЬЗОВАНИЕ  КОТЛА  В  РЕЖИМЕ   ГОРЯЧЕГО</w:t>
      </w:r>
    </w:p>
    <w:p w:rsidR="00A4241F" w:rsidRDefault="00A4241F" w:rsidP="00F8640A">
      <w:pPr>
        <w:ind w:left="-567" w:right="-2"/>
        <w:jc w:val="both"/>
        <w:rPr>
          <w:rFonts w:ascii="Arial" w:hAnsi="Arial"/>
          <w:b/>
          <w:sz w:val="24"/>
        </w:rPr>
      </w:pPr>
      <w:r>
        <w:rPr>
          <w:rFonts w:ascii="Arial" w:hAnsi="Arial"/>
          <w:b/>
          <w:sz w:val="24"/>
        </w:rPr>
        <w:t xml:space="preserve">                              </w:t>
      </w:r>
      <w:r w:rsidR="00F20957">
        <w:rPr>
          <w:rFonts w:ascii="Arial" w:hAnsi="Arial"/>
          <w:b/>
          <w:sz w:val="24"/>
        </w:rPr>
        <w:t xml:space="preserve">                             ВОДОСНАБЖЕНИЯ</w:t>
      </w:r>
      <w:r>
        <w:rPr>
          <w:rFonts w:ascii="Arial" w:hAnsi="Arial"/>
          <w:b/>
          <w:sz w:val="24"/>
        </w:rPr>
        <w:tab/>
      </w:r>
    </w:p>
    <w:p w:rsidR="00A4241F" w:rsidRDefault="00A4241F" w:rsidP="00F8640A">
      <w:pPr>
        <w:ind w:left="-567" w:right="-2"/>
        <w:jc w:val="both"/>
        <w:rPr>
          <w:rFonts w:ascii="Arial" w:hAnsi="Arial"/>
          <w:b/>
          <w:sz w:val="24"/>
        </w:rPr>
      </w:pPr>
    </w:p>
    <w:p w:rsidR="00A4241F" w:rsidRDefault="00CA6949" w:rsidP="00F20957">
      <w:pPr>
        <w:ind w:left="-284" w:right="-2"/>
        <w:jc w:val="both"/>
        <w:rPr>
          <w:rFonts w:ascii="Arial" w:hAnsi="Arial"/>
          <w:b/>
          <w:sz w:val="24"/>
        </w:rPr>
      </w:pPr>
      <w:r>
        <w:rPr>
          <w:rFonts w:ascii="Arial" w:hAnsi="Arial" w:cs="Arial"/>
          <w:noProof/>
        </w:rPr>
        <w:drawing>
          <wp:inline distT="0" distB="0" distL="0" distR="0">
            <wp:extent cx="352425" cy="276225"/>
            <wp:effectExtent l="19050" t="0" r="9525" b="0"/>
            <wp:docPr id="1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0" cstate="print"/>
                    <a:srcRect/>
                    <a:stretch>
                      <a:fillRect/>
                    </a:stretch>
                  </pic:blipFill>
                  <pic:spPr bwMode="auto">
                    <a:xfrm>
                      <a:off x="0" y="0"/>
                      <a:ext cx="352425" cy="276225"/>
                    </a:xfrm>
                    <a:prstGeom prst="rect">
                      <a:avLst/>
                    </a:prstGeom>
                    <a:noFill/>
                    <a:ln w="9525">
                      <a:noFill/>
                      <a:miter lim="800000"/>
                      <a:headEnd/>
                      <a:tailEnd/>
                    </a:ln>
                  </pic:spPr>
                </pic:pic>
              </a:graphicData>
            </a:graphic>
          </wp:inline>
        </w:drawing>
      </w:r>
      <w:r w:rsidR="00A4241F">
        <w:rPr>
          <w:rFonts w:ascii="Arial" w:hAnsi="Arial"/>
          <w:b/>
          <w:sz w:val="24"/>
        </w:rPr>
        <w:t xml:space="preserve">  </w:t>
      </w:r>
      <w:r w:rsidR="00F20957">
        <w:rPr>
          <w:rFonts w:ascii="Arial" w:hAnsi="Arial"/>
          <w:b/>
          <w:sz w:val="24"/>
        </w:rPr>
        <w:t xml:space="preserve">                                          </w:t>
      </w:r>
      <w:r w:rsidR="00A4241F">
        <w:rPr>
          <w:rFonts w:ascii="Arial" w:hAnsi="Arial"/>
          <w:b/>
          <w:sz w:val="24"/>
        </w:rPr>
        <w:t>В Н И М А Н И Е</w:t>
      </w:r>
      <w:r w:rsidR="00BB278A">
        <w:rPr>
          <w:rFonts w:ascii="Arial" w:hAnsi="Arial"/>
          <w:b/>
          <w:sz w:val="24"/>
        </w:rPr>
        <w:t>!</w:t>
      </w:r>
    </w:p>
    <w:p w:rsidR="00A4241F" w:rsidRDefault="00A4241F" w:rsidP="00F20957">
      <w:pPr>
        <w:tabs>
          <w:tab w:val="left" w:pos="709"/>
        </w:tabs>
        <w:ind w:left="-284" w:right="-285"/>
        <w:jc w:val="center"/>
        <w:rPr>
          <w:rFonts w:ascii="Arial" w:hAnsi="Arial"/>
          <w:b/>
          <w:sz w:val="24"/>
        </w:rPr>
      </w:pPr>
      <w:r>
        <w:rPr>
          <w:rFonts w:ascii="Arial" w:hAnsi="Arial"/>
          <w:b/>
          <w:sz w:val="24"/>
        </w:rPr>
        <w:t xml:space="preserve">Будьте осторожны при пользовании горячей водой с </w:t>
      </w:r>
      <w:proofErr w:type="spellStart"/>
      <w:r>
        <w:rPr>
          <w:rFonts w:ascii="Arial" w:hAnsi="Arial"/>
          <w:b/>
          <w:sz w:val="24"/>
        </w:rPr>
        <w:t>температу</w:t>
      </w:r>
      <w:proofErr w:type="spellEnd"/>
      <w:r>
        <w:rPr>
          <w:rFonts w:ascii="Arial" w:hAnsi="Arial"/>
          <w:b/>
          <w:sz w:val="24"/>
        </w:rPr>
        <w:t>-</w:t>
      </w:r>
    </w:p>
    <w:p w:rsidR="00A4241F" w:rsidRDefault="00A4241F" w:rsidP="00F20957">
      <w:pPr>
        <w:ind w:left="-284" w:right="-285"/>
        <w:jc w:val="center"/>
        <w:rPr>
          <w:rFonts w:ascii="Arial" w:hAnsi="Arial"/>
          <w:b/>
          <w:sz w:val="24"/>
        </w:rPr>
      </w:pPr>
      <w:r>
        <w:rPr>
          <w:rFonts w:ascii="Arial" w:hAnsi="Arial"/>
          <w:b/>
          <w:sz w:val="24"/>
        </w:rPr>
        <w:t>рой свыше 55</w:t>
      </w:r>
      <w:r>
        <w:rPr>
          <w:rFonts w:ascii="Arial" w:hAnsi="Arial"/>
          <w:b/>
          <w:sz w:val="24"/>
        </w:rPr>
        <w:sym w:font="Symbol" w:char="F0B0"/>
      </w:r>
      <w:r>
        <w:rPr>
          <w:rFonts w:ascii="Arial" w:hAnsi="Arial"/>
          <w:b/>
          <w:sz w:val="24"/>
        </w:rPr>
        <w:t xml:space="preserve">С. Можно получить ожог. Никогда  не разрешайте </w:t>
      </w:r>
      <w:proofErr w:type="spellStart"/>
      <w:r>
        <w:rPr>
          <w:rFonts w:ascii="Arial" w:hAnsi="Arial"/>
          <w:b/>
          <w:sz w:val="24"/>
        </w:rPr>
        <w:t>малень</w:t>
      </w:r>
      <w:proofErr w:type="spellEnd"/>
      <w:r>
        <w:rPr>
          <w:rFonts w:ascii="Arial" w:hAnsi="Arial"/>
          <w:b/>
          <w:sz w:val="24"/>
        </w:rPr>
        <w:t>-</w:t>
      </w:r>
    </w:p>
    <w:p w:rsidR="00A4241F" w:rsidRDefault="00A4241F" w:rsidP="00F20957">
      <w:pPr>
        <w:ind w:left="-284" w:right="-285"/>
        <w:jc w:val="center"/>
        <w:rPr>
          <w:rFonts w:ascii="Arial" w:hAnsi="Arial"/>
          <w:b/>
          <w:sz w:val="24"/>
        </w:rPr>
      </w:pPr>
      <w:proofErr w:type="spellStart"/>
      <w:r>
        <w:rPr>
          <w:rFonts w:ascii="Arial" w:hAnsi="Arial"/>
          <w:b/>
          <w:sz w:val="24"/>
        </w:rPr>
        <w:t>ким</w:t>
      </w:r>
      <w:proofErr w:type="spellEnd"/>
      <w:r>
        <w:rPr>
          <w:rFonts w:ascii="Arial" w:hAnsi="Arial"/>
          <w:b/>
          <w:sz w:val="24"/>
        </w:rPr>
        <w:t xml:space="preserve"> детям самостоятельно пользоваться краном с горячей водой.</w:t>
      </w:r>
    </w:p>
    <w:p w:rsidR="00A4241F" w:rsidRDefault="00A4241F" w:rsidP="00F20957">
      <w:pPr>
        <w:ind w:left="-284" w:right="-285"/>
        <w:jc w:val="center"/>
        <w:rPr>
          <w:rFonts w:ascii="Arial" w:hAnsi="Arial"/>
          <w:b/>
          <w:sz w:val="24"/>
        </w:rPr>
      </w:pPr>
      <w:r>
        <w:rPr>
          <w:rFonts w:ascii="Arial" w:hAnsi="Arial"/>
          <w:b/>
          <w:sz w:val="24"/>
        </w:rPr>
        <w:t xml:space="preserve">Никогда не оставляйте ребенка или беспомощного человека одного </w:t>
      </w:r>
      <w:proofErr w:type="gramStart"/>
      <w:r>
        <w:rPr>
          <w:rFonts w:ascii="Arial" w:hAnsi="Arial"/>
          <w:b/>
          <w:sz w:val="24"/>
        </w:rPr>
        <w:t>без</w:t>
      </w:r>
      <w:proofErr w:type="gramEnd"/>
    </w:p>
    <w:p w:rsidR="00A4241F" w:rsidRDefault="00A4241F" w:rsidP="00F20957">
      <w:pPr>
        <w:ind w:left="-284" w:right="-285"/>
        <w:jc w:val="center"/>
        <w:rPr>
          <w:rFonts w:ascii="Arial" w:hAnsi="Arial"/>
          <w:b/>
          <w:sz w:val="24"/>
        </w:rPr>
      </w:pPr>
      <w:r>
        <w:rPr>
          <w:rFonts w:ascii="Arial" w:hAnsi="Arial"/>
          <w:b/>
          <w:sz w:val="24"/>
        </w:rPr>
        <w:t>присмотра в ванне или под душем.</w:t>
      </w:r>
    </w:p>
    <w:p w:rsidR="00A4241F" w:rsidRDefault="00A4241F" w:rsidP="00F20957">
      <w:pPr>
        <w:ind w:left="-284" w:right="-285"/>
        <w:jc w:val="both"/>
        <w:rPr>
          <w:rFonts w:ascii="Arial" w:hAnsi="Arial"/>
          <w:b/>
          <w:sz w:val="24"/>
        </w:rPr>
      </w:pPr>
    </w:p>
    <w:p w:rsidR="00A4241F" w:rsidRDefault="00CA6949" w:rsidP="00F20957">
      <w:pPr>
        <w:ind w:left="-284" w:right="-285"/>
        <w:jc w:val="both"/>
        <w:rPr>
          <w:rFonts w:ascii="Arial" w:hAnsi="Arial"/>
          <w:b/>
          <w:sz w:val="24"/>
        </w:rPr>
      </w:pPr>
      <w:r>
        <w:rPr>
          <w:rFonts w:ascii="Arial" w:hAnsi="Arial" w:cs="Arial"/>
          <w:noProof/>
        </w:rPr>
        <w:drawing>
          <wp:inline distT="0" distB="0" distL="0" distR="0">
            <wp:extent cx="342900" cy="266700"/>
            <wp:effectExtent l="19050" t="0" r="0" b="0"/>
            <wp:docPr id="17"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0" cstate="print"/>
                    <a:srcRect/>
                    <a:stretch>
                      <a:fillRect/>
                    </a:stretch>
                  </pic:blipFill>
                  <pic:spPr bwMode="auto">
                    <a:xfrm>
                      <a:off x="0" y="0"/>
                      <a:ext cx="342900" cy="266700"/>
                    </a:xfrm>
                    <a:prstGeom prst="rect">
                      <a:avLst/>
                    </a:prstGeom>
                    <a:noFill/>
                    <a:ln w="9525">
                      <a:noFill/>
                      <a:miter lim="800000"/>
                      <a:headEnd/>
                      <a:tailEnd/>
                    </a:ln>
                  </pic:spPr>
                </pic:pic>
              </a:graphicData>
            </a:graphic>
          </wp:inline>
        </w:drawing>
      </w:r>
      <w:r w:rsidR="00A4241F">
        <w:rPr>
          <w:rFonts w:ascii="Arial" w:hAnsi="Arial"/>
          <w:b/>
          <w:sz w:val="24"/>
        </w:rPr>
        <w:t xml:space="preserve">                                  </w:t>
      </w:r>
      <w:r w:rsidR="00F20957">
        <w:rPr>
          <w:rFonts w:ascii="Arial" w:hAnsi="Arial"/>
          <w:b/>
          <w:sz w:val="24"/>
        </w:rPr>
        <w:t xml:space="preserve">          </w:t>
      </w:r>
      <w:r w:rsidR="00A4241F">
        <w:rPr>
          <w:rFonts w:ascii="Arial" w:hAnsi="Arial"/>
          <w:b/>
          <w:sz w:val="24"/>
        </w:rPr>
        <w:t>В Н И М А Н И Е</w:t>
      </w:r>
      <w:r w:rsidR="00BB278A">
        <w:rPr>
          <w:rFonts w:ascii="Arial" w:hAnsi="Arial"/>
          <w:b/>
          <w:sz w:val="24"/>
        </w:rPr>
        <w:t>!</w:t>
      </w:r>
    </w:p>
    <w:p w:rsidR="00A4241F" w:rsidRDefault="00A4241F" w:rsidP="00F20957">
      <w:pPr>
        <w:ind w:left="-284" w:right="-285"/>
        <w:jc w:val="center"/>
        <w:rPr>
          <w:rFonts w:ascii="Arial" w:hAnsi="Arial"/>
          <w:b/>
          <w:sz w:val="24"/>
        </w:rPr>
      </w:pPr>
      <w:r>
        <w:rPr>
          <w:rFonts w:ascii="Arial" w:hAnsi="Arial"/>
          <w:b/>
          <w:sz w:val="24"/>
        </w:rPr>
        <w:t xml:space="preserve">Во избежание получения ожоговых травм запрещается </w:t>
      </w:r>
      <w:proofErr w:type="spellStart"/>
      <w:r>
        <w:rPr>
          <w:rFonts w:ascii="Arial" w:hAnsi="Arial"/>
          <w:b/>
          <w:sz w:val="24"/>
        </w:rPr>
        <w:t>поль</w:t>
      </w:r>
      <w:proofErr w:type="spellEnd"/>
      <w:r>
        <w:rPr>
          <w:rFonts w:ascii="Arial" w:hAnsi="Arial"/>
          <w:b/>
          <w:sz w:val="24"/>
        </w:rPr>
        <w:t>-</w:t>
      </w:r>
    </w:p>
    <w:p w:rsidR="00A4241F" w:rsidRDefault="00A4241F" w:rsidP="00F20957">
      <w:pPr>
        <w:ind w:left="-284" w:right="-285"/>
        <w:jc w:val="center"/>
        <w:rPr>
          <w:rFonts w:ascii="Arial" w:hAnsi="Arial"/>
          <w:b/>
          <w:sz w:val="24"/>
        </w:rPr>
      </w:pPr>
      <w:proofErr w:type="spellStart"/>
      <w:r>
        <w:rPr>
          <w:rFonts w:ascii="Arial" w:hAnsi="Arial"/>
          <w:b/>
          <w:sz w:val="24"/>
        </w:rPr>
        <w:t>зоваться</w:t>
      </w:r>
      <w:proofErr w:type="spellEnd"/>
      <w:r>
        <w:rPr>
          <w:rFonts w:ascii="Arial" w:hAnsi="Arial"/>
          <w:b/>
          <w:sz w:val="24"/>
        </w:rPr>
        <w:t xml:space="preserve"> или сливать из крана и</w:t>
      </w:r>
      <w:r w:rsidR="00BB278A">
        <w:rPr>
          <w:rFonts w:ascii="Arial" w:hAnsi="Arial"/>
          <w:b/>
          <w:sz w:val="24"/>
        </w:rPr>
        <w:t>ли смесителя горячую воду с                                                           тем</w:t>
      </w:r>
      <w:r>
        <w:rPr>
          <w:rFonts w:ascii="Arial" w:hAnsi="Arial"/>
          <w:b/>
          <w:sz w:val="24"/>
        </w:rPr>
        <w:t>пературой свыше   75</w:t>
      </w:r>
      <w:r>
        <w:rPr>
          <w:rFonts w:ascii="Arial" w:hAnsi="Arial"/>
          <w:b/>
          <w:sz w:val="24"/>
        </w:rPr>
        <w:sym w:font="Symbol" w:char="F0B0"/>
      </w:r>
      <w:r>
        <w:rPr>
          <w:rFonts w:ascii="Arial" w:hAnsi="Arial"/>
          <w:b/>
          <w:sz w:val="24"/>
        </w:rPr>
        <w:t>С.</w:t>
      </w:r>
    </w:p>
    <w:p w:rsidR="00A4241F" w:rsidRDefault="00A4241F" w:rsidP="00F20957">
      <w:pPr>
        <w:ind w:left="-284" w:right="-285"/>
        <w:jc w:val="both"/>
        <w:rPr>
          <w:rFonts w:ascii="Arial" w:hAnsi="Arial"/>
          <w:b/>
          <w:sz w:val="24"/>
        </w:rPr>
      </w:pPr>
    </w:p>
    <w:p w:rsidR="00A4241F" w:rsidRDefault="00BB278A" w:rsidP="00F20957">
      <w:pPr>
        <w:ind w:left="-284" w:right="-285"/>
        <w:jc w:val="both"/>
        <w:rPr>
          <w:rFonts w:ascii="Arial" w:hAnsi="Arial"/>
          <w:b/>
          <w:sz w:val="24"/>
        </w:rPr>
      </w:pPr>
      <w:r>
        <w:rPr>
          <w:rFonts w:ascii="Arial" w:hAnsi="Arial"/>
          <w:b/>
          <w:sz w:val="24"/>
        </w:rPr>
        <w:t xml:space="preserve">1 </w:t>
      </w:r>
      <w:r w:rsidR="00A4241F">
        <w:rPr>
          <w:rFonts w:ascii="Arial" w:hAnsi="Arial"/>
          <w:b/>
          <w:sz w:val="24"/>
        </w:rPr>
        <w:t xml:space="preserve"> Пользование горячей водой в отопительный  период.  </w:t>
      </w:r>
    </w:p>
    <w:p w:rsidR="00A4241F" w:rsidRDefault="00A4241F" w:rsidP="00F20957">
      <w:pPr>
        <w:ind w:left="-284" w:right="-285"/>
        <w:jc w:val="both"/>
        <w:rPr>
          <w:rFonts w:ascii="Arial" w:hAnsi="Arial"/>
          <w:b/>
          <w:sz w:val="24"/>
        </w:rPr>
      </w:pPr>
      <w:r>
        <w:rPr>
          <w:rFonts w:ascii="Arial" w:hAnsi="Arial"/>
          <w:b/>
          <w:sz w:val="24"/>
        </w:rPr>
        <w:t>1.1</w:t>
      </w:r>
      <w:proofErr w:type="gramStart"/>
      <w:r w:rsidR="00BB278A">
        <w:rPr>
          <w:rFonts w:ascii="Arial" w:hAnsi="Arial"/>
          <w:b/>
          <w:sz w:val="24"/>
        </w:rPr>
        <w:t xml:space="preserve">  </w:t>
      </w:r>
      <w:r>
        <w:rPr>
          <w:rFonts w:ascii="Arial" w:hAnsi="Arial"/>
          <w:b/>
          <w:sz w:val="24"/>
        </w:rPr>
        <w:t>У</w:t>
      </w:r>
      <w:proofErr w:type="gramEnd"/>
      <w:r>
        <w:rPr>
          <w:rFonts w:ascii="Arial" w:hAnsi="Arial"/>
          <w:b/>
          <w:sz w:val="24"/>
        </w:rPr>
        <w:t>становите рукоятку управления поз. 1 (рис.4) в положение 90</w:t>
      </w:r>
      <w:r>
        <w:rPr>
          <w:rFonts w:ascii="Arial" w:hAnsi="Arial"/>
          <w:b/>
          <w:sz w:val="24"/>
        </w:rPr>
        <w:sym w:font="Symbol" w:char="F0B0"/>
      </w:r>
      <w:r>
        <w:rPr>
          <w:rFonts w:ascii="Arial" w:hAnsi="Arial"/>
          <w:b/>
          <w:sz w:val="24"/>
        </w:rPr>
        <w:t>С (см. табл.2)</w:t>
      </w:r>
    </w:p>
    <w:p w:rsidR="00A4241F" w:rsidRDefault="00A4241F" w:rsidP="00F20957">
      <w:pPr>
        <w:ind w:left="-284" w:right="-285"/>
        <w:jc w:val="both"/>
        <w:rPr>
          <w:rFonts w:ascii="Arial" w:hAnsi="Arial"/>
          <w:b/>
          <w:sz w:val="24"/>
        </w:rPr>
      </w:pPr>
    </w:p>
    <w:p w:rsidR="00A4241F" w:rsidRDefault="00CA6949" w:rsidP="00F20957">
      <w:pPr>
        <w:ind w:left="-284" w:right="-285"/>
        <w:jc w:val="both"/>
        <w:rPr>
          <w:rFonts w:ascii="Arial" w:hAnsi="Arial"/>
          <w:b/>
          <w:sz w:val="24"/>
        </w:rPr>
      </w:pPr>
      <w:r>
        <w:rPr>
          <w:rFonts w:ascii="Arial" w:hAnsi="Arial" w:cs="Arial"/>
          <w:noProof/>
        </w:rPr>
        <w:drawing>
          <wp:inline distT="0" distB="0" distL="0" distR="0">
            <wp:extent cx="361950" cy="285750"/>
            <wp:effectExtent l="19050" t="0" r="0" b="0"/>
            <wp:docPr id="18"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0" cstate="print"/>
                    <a:srcRect/>
                    <a:stretch>
                      <a:fillRect/>
                    </a:stretch>
                  </pic:blipFill>
                  <pic:spPr bwMode="auto">
                    <a:xfrm>
                      <a:off x="0" y="0"/>
                      <a:ext cx="361950" cy="285750"/>
                    </a:xfrm>
                    <a:prstGeom prst="rect">
                      <a:avLst/>
                    </a:prstGeom>
                    <a:noFill/>
                    <a:ln w="9525">
                      <a:noFill/>
                      <a:miter lim="800000"/>
                      <a:headEnd/>
                      <a:tailEnd/>
                    </a:ln>
                  </pic:spPr>
                </pic:pic>
              </a:graphicData>
            </a:graphic>
          </wp:inline>
        </w:drawing>
      </w:r>
      <w:r w:rsidR="00A4241F">
        <w:rPr>
          <w:rFonts w:ascii="Arial" w:hAnsi="Arial"/>
          <w:b/>
          <w:sz w:val="24"/>
        </w:rPr>
        <w:t xml:space="preserve">                                  </w:t>
      </w:r>
      <w:r w:rsidR="00F20957">
        <w:rPr>
          <w:rFonts w:ascii="Arial" w:hAnsi="Arial"/>
          <w:b/>
          <w:sz w:val="24"/>
        </w:rPr>
        <w:t xml:space="preserve">          </w:t>
      </w:r>
      <w:r w:rsidR="00A4241F">
        <w:rPr>
          <w:rFonts w:ascii="Arial" w:hAnsi="Arial"/>
          <w:b/>
          <w:sz w:val="24"/>
        </w:rPr>
        <w:t xml:space="preserve"> В Н И М А Н И Е</w:t>
      </w:r>
      <w:r w:rsidR="00BB278A">
        <w:rPr>
          <w:rFonts w:ascii="Arial" w:hAnsi="Arial"/>
          <w:b/>
          <w:sz w:val="24"/>
        </w:rPr>
        <w:t>!</w:t>
      </w:r>
      <w:r w:rsidR="00A4241F">
        <w:rPr>
          <w:rFonts w:ascii="Arial" w:hAnsi="Arial"/>
          <w:b/>
          <w:sz w:val="24"/>
        </w:rPr>
        <w:t xml:space="preserve">    </w:t>
      </w:r>
    </w:p>
    <w:p w:rsidR="00A4241F" w:rsidRDefault="00A4241F" w:rsidP="00F20957">
      <w:pPr>
        <w:ind w:left="-284" w:right="-285"/>
        <w:jc w:val="center"/>
        <w:rPr>
          <w:rFonts w:ascii="Arial" w:hAnsi="Arial"/>
          <w:b/>
          <w:sz w:val="24"/>
        </w:rPr>
      </w:pPr>
      <w:r>
        <w:rPr>
          <w:rFonts w:ascii="Arial" w:hAnsi="Arial"/>
          <w:b/>
          <w:sz w:val="24"/>
        </w:rPr>
        <w:t xml:space="preserve">Следует помнить, что при непрерывной работе котла </w:t>
      </w:r>
      <w:proofErr w:type="gramStart"/>
      <w:r>
        <w:rPr>
          <w:rFonts w:ascii="Arial" w:hAnsi="Arial"/>
          <w:b/>
          <w:sz w:val="24"/>
        </w:rPr>
        <w:t>на</w:t>
      </w:r>
      <w:proofErr w:type="gramEnd"/>
    </w:p>
    <w:p w:rsidR="00A4241F" w:rsidRDefault="00A4241F" w:rsidP="00F20957">
      <w:pPr>
        <w:ind w:left="-284" w:right="-285"/>
        <w:jc w:val="center"/>
        <w:rPr>
          <w:rFonts w:ascii="Arial" w:hAnsi="Arial"/>
          <w:b/>
          <w:sz w:val="24"/>
        </w:rPr>
      </w:pPr>
      <w:r>
        <w:rPr>
          <w:rFonts w:ascii="Arial" w:hAnsi="Arial"/>
          <w:b/>
          <w:sz w:val="24"/>
        </w:rPr>
        <w:t xml:space="preserve">систему отопления в отопительный период температура воды </w:t>
      </w:r>
      <w:proofErr w:type="gramStart"/>
      <w:r>
        <w:rPr>
          <w:rFonts w:ascii="Arial" w:hAnsi="Arial"/>
          <w:b/>
          <w:sz w:val="24"/>
        </w:rPr>
        <w:t>в</w:t>
      </w:r>
      <w:proofErr w:type="gramEnd"/>
    </w:p>
    <w:p w:rsidR="00A4241F" w:rsidRDefault="00A4241F" w:rsidP="00F20957">
      <w:pPr>
        <w:ind w:left="-284" w:right="-285"/>
        <w:jc w:val="center"/>
        <w:rPr>
          <w:rFonts w:ascii="Arial" w:hAnsi="Arial"/>
          <w:b/>
          <w:sz w:val="24"/>
        </w:rPr>
      </w:pPr>
      <w:proofErr w:type="gramStart"/>
      <w:r>
        <w:rPr>
          <w:rFonts w:ascii="Arial" w:hAnsi="Arial"/>
          <w:b/>
          <w:sz w:val="24"/>
        </w:rPr>
        <w:t>змеевике</w:t>
      </w:r>
      <w:proofErr w:type="gramEnd"/>
      <w:r>
        <w:rPr>
          <w:rFonts w:ascii="Arial" w:hAnsi="Arial"/>
          <w:b/>
          <w:sz w:val="24"/>
        </w:rPr>
        <w:t xml:space="preserve"> ГВС, при отсутствии </w:t>
      </w:r>
      <w:r w:rsidR="00F20957">
        <w:rPr>
          <w:rFonts w:ascii="Arial" w:hAnsi="Arial"/>
          <w:b/>
          <w:sz w:val="24"/>
        </w:rPr>
        <w:t>циркуляции, соответствует темпе</w:t>
      </w:r>
      <w:r>
        <w:rPr>
          <w:rFonts w:ascii="Arial" w:hAnsi="Arial"/>
          <w:b/>
          <w:sz w:val="24"/>
        </w:rPr>
        <w:t>ратуре воды в котле  (см. по термометру котла).</w:t>
      </w:r>
    </w:p>
    <w:p w:rsidR="00A4241F" w:rsidRDefault="00A4241F" w:rsidP="00F20957">
      <w:pPr>
        <w:ind w:left="-284" w:right="-285"/>
        <w:jc w:val="both"/>
        <w:rPr>
          <w:rFonts w:ascii="Arial" w:hAnsi="Arial"/>
          <w:b/>
          <w:sz w:val="24"/>
        </w:rPr>
      </w:pPr>
    </w:p>
    <w:p w:rsidR="00A4241F" w:rsidRDefault="00BB278A" w:rsidP="00F20957">
      <w:pPr>
        <w:ind w:left="-284" w:right="-285"/>
        <w:jc w:val="both"/>
        <w:rPr>
          <w:rFonts w:ascii="Arial" w:hAnsi="Arial"/>
          <w:b/>
          <w:sz w:val="24"/>
        </w:rPr>
      </w:pPr>
      <w:r>
        <w:rPr>
          <w:rFonts w:ascii="Arial" w:hAnsi="Arial"/>
          <w:b/>
          <w:sz w:val="24"/>
        </w:rPr>
        <w:t>1.2</w:t>
      </w:r>
      <w:proofErr w:type="gramStart"/>
      <w:r>
        <w:rPr>
          <w:rFonts w:ascii="Arial" w:hAnsi="Arial"/>
          <w:b/>
          <w:sz w:val="24"/>
        </w:rPr>
        <w:t xml:space="preserve"> </w:t>
      </w:r>
      <w:r w:rsidR="00A4241F">
        <w:rPr>
          <w:rFonts w:ascii="Arial" w:hAnsi="Arial"/>
          <w:b/>
          <w:sz w:val="24"/>
        </w:rPr>
        <w:t xml:space="preserve"> П</w:t>
      </w:r>
      <w:proofErr w:type="gramEnd"/>
      <w:r w:rsidR="00A4241F">
        <w:rPr>
          <w:rFonts w:ascii="Arial" w:hAnsi="Arial"/>
          <w:b/>
          <w:sz w:val="24"/>
        </w:rPr>
        <w:t xml:space="preserve">ри температуре отопительной воды в котле свыше 55 </w:t>
      </w:r>
      <w:r w:rsidR="00A4241F">
        <w:rPr>
          <w:rFonts w:ascii="Arial" w:hAnsi="Arial"/>
          <w:b/>
          <w:sz w:val="24"/>
        </w:rPr>
        <w:sym w:font="Symbol" w:char="F0B0"/>
      </w:r>
      <w:r w:rsidR="00A4241F">
        <w:rPr>
          <w:rFonts w:ascii="Arial" w:hAnsi="Arial"/>
          <w:b/>
          <w:sz w:val="24"/>
        </w:rPr>
        <w:t xml:space="preserve">С, чтобы не получить ожог, перед тем, как открыть кран горячей воды, нужно подать в смеситель холодную воду, затем открыть кран горячей воды и  отрегулировать расход до получения требуемого количества воды нужной температуры из смесителя. При понижении температуры воды на выходе из смесителя постепенно прикрывайте кран холодной воды (до полного его закрытия), поддерживая нужную температуру воды. Затем ручкой крана горячей воды установить необходимый расход воды желаемой температуры. </w:t>
      </w:r>
    </w:p>
    <w:p w:rsidR="00A4241F" w:rsidRDefault="00BB278A" w:rsidP="00F20957">
      <w:pPr>
        <w:ind w:left="-284" w:right="-285"/>
        <w:jc w:val="both"/>
        <w:rPr>
          <w:rFonts w:ascii="Arial" w:hAnsi="Arial"/>
          <w:b/>
          <w:sz w:val="24"/>
        </w:rPr>
      </w:pPr>
      <w:r>
        <w:rPr>
          <w:rFonts w:ascii="Arial" w:hAnsi="Arial"/>
          <w:b/>
          <w:sz w:val="24"/>
        </w:rPr>
        <w:t>1.3</w:t>
      </w:r>
      <w:proofErr w:type="gramStart"/>
      <w:r>
        <w:rPr>
          <w:rFonts w:ascii="Arial" w:hAnsi="Arial"/>
          <w:b/>
          <w:sz w:val="24"/>
        </w:rPr>
        <w:t xml:space="preserve"> </w:t>
      </w:r>
      <w:r w:rsidR="00F20957">
        <w:rPr>
          <w:rFonts w:ascii="Arial" w:hAnsi="Arial"/>
          <w:b/>
          <w:sz w:val="24"/>
        </w:rPr>
        <w:t xml:space="preserve"> </w:t>
      </w:r>
      <w:r w:rsidR="00A4241F">
        <w:rPr>
          <w:rFonts w:ascii="Arial" w:hAnsi="Arial"/>
          <w:b/>
          <w:sz w:val="24"/>
        </w:rPr>
        <w:t>Е</w:t>
      </w:r>
      <w:proofErr w:type="gramEnd"/>
      <w:r w:rsidR="00A4241F">
        <w:rPr>
          <w:rFonts w:ascii="Arial" w:hAnsi="Arial"/>
          <w:b/>
          <w:sz w:val="24"/>
        </w:rPr>
        <w:t>сли температура горячей воды при установившемся режиме недостаточна, закройте вентиль поз. 14 (рис.7) на магистрали обратной воды или уменьшите расход горячей воды соответствующим краном смесителя.</w:t>
      </w:r>
    </w:p>
    <w:p w:rsidR="00F20957" w:rsidRDefault="00BB278A" w:rsidP="00F20957">
      <w:pPr>
        <w:ind w:left="-284" w:right="-285"/>
        <w:jc w:val="both"/>
        <w:rPr>
          <w:rFonts w:ascii="Arial" w:hAnsi="Arial"/>
          <w:b/>
          <w:sz w:val="24"/>
        </w:rPr>
      </w:pPr>
      <w:r>
        <w:rPr>
          <w:rFonts w:ascii="Arial" w:hAnsi="Arial"/>
          <w:b/>
          <w:sz w:val="24"/>
        </w:rPr>
        <w:t>1.4</w:t>
      </w:r>
      <w:proofErr w:type="gramStart"/>
      <w:r>
        <w:rPr>
          <w:rFonts w:ascii="Arial" w:hAnsi="Arial"/>
          <w:b/>
          <w:sz w:val="24"/>
        </w:rPr>
        <w:t xml:space="preserve"> </w:t>
      </w:r>
      <w:r w:rsidR="00F20957">
        <w:rPr>
          <w:rFonts w:ascii="Arial" w:hAnsi="Arial"/>
          <w:b/>
          <w:sz w:val="24"/>
        </w:rPr>
        <w:t xml:space="preserve"> </w:t>
      </w:r>
      <w:r w:rsidR="00A4241F">
        <w:rPr>
          <w:rFonts w:ascii="Arial" w:hAnsi="Arial"/>
          <w:b/>
          <w:sz w:val="24"/>
        </w:rPr>
        <w:t>П</w:t>
      </w:r>
      <w:proofErr w:type="gramEnd"/>
      <w:r w:rsidR="00A4241F">
        <w:rPr>
          <w:rFonts w:ascii="Arial" w:hAnsi="Arial"/>
          <w:b/>
          <w:sz w:val="24"/>
        </w:rPr>
        <w:t xml:space="preserve">осле прекращения пользования горячей водой, вентиль поз. 14 необходимо </w:t>
      </w:r>
    </w:p>
    <w:p w:rsidR="00F20957" w:rsidRDefault="00F20957" w:rsidP="00F20957">
      <w:pPr>
        <w:ind w:left="-284" w:right="-285"/>
        <w:jc w:val="both"/>
        <w:rPr>
          <w:rFonts w:ascii="Arial" w:hAnsi="Arial"/>
          <w:b/>
          <w:sz w:val="24"/>
        </w:rPr>
      </w:pPr>
    </w:p>
    <w:p w:rsidR="00F20957" w:rsidRPr="00ED47C6" w:rsidRDefault="00BB278A" w:rsidP="00BB278A">
      <w:pPr>
        <w:ind w:left="-284" w:right="-285"/>
        <w:jc w:val="right"/>
        <w:rPr>
          <w:rFonts w:ascii="Arial" w:hAnsi="Arial"/>
        </w:rPr>
      </w:pPr>
      <w:r w:rsidRPr="00ED47C6">
        <w:rPr>
          <w:rFonts w:ascii="Arial" w:hAnsi="Arial"/>
        </w:rPr>
        <w:t>21</w:t>
      </w:r>
    </w:p>
    <w:p w:rsidR="00F20957" w:rsidRDefault="00F20957" w:rsidP="00F20957">
      <w:pPr>
        <w:ind w:left="-284" w:right="-285"/>
        <w:jc w:val="both"/>
        <w:rPr>
          <w:rFonts w:ascii="Arial" w:hAnsi="Arial"/>
          <w:b/>
          <w:sz w:val="24"/>
        </w:rPr>
      </w:pPr>
    </w:p>
    <w:p w:rsidR="00A4241F" w:rsidRDefault="00A4241F" w:rsidP="00F20957">
      <w:pPr>
        <w:ind w:left="-284" w:right="-285"/>
        <w:jc w:val="both"/>
        <w:rPr>
          <w:rFonts w:ascii="Arial" w:hAnsi="Arial"/>
          <w:b/>
          <w:sz w:val="24"/>
        </w:rPr>
      </w:pPr>
      <w:r>
        <w:rPr>
          <w:rFonts w:ascii="Arial" w:hAnsi="Arial"/>
          <w:b/>
          <w:sz w:val="24"/>
        </w:rPr>
        <w:lastRenderedPageBreak/>
        <w:t>открыть, а рукояткой управления установить желаемую температуру в системе отопления.</w:t>
      </w:r>
    </w:p>
    <w:p w:rsidR="00A4241F" w:rsidRDefault="00A4241F" w:rsidP="00F20957">
      <w:pPr>
        <w:ind w:left="-284" w:right="-285"/>
        <w:jc w:val="both"/>
        <w:rPr>
          <w:rFonts w:ascii="Arial" w:hAnsi="Arial"/>
          <w:b/>
          <w:sz w:val="24"/>
        </w:rPr>
      </w:pPr>
    </w:p>
    <w:p w:rsidR="00A4241F" w:rsidRDefault="00BB278A" w:rsidP="00BB278A">
      <w:pPr>
        <w:ind w:left="-284" w:right="-285"/>
        <w:jc w:val="both"/>
        <w:rPr>
          <w:rFonts w:ascii="Arial" w:hAnsi="Arial"/>
          <w:b/>
          <w:sz w:val="24"/>
        </w:rPr>
      </w:pPr>
      <w:r>
        <w:rPr>
          <w:rFonts w:ascii="Arial" w:hAnsi="Arial"/>
          <w:b/>
          <w:sz w:val="24"/>
        </w:rPr>
        <w:t xml:space="preserve">2   </w:t>
      </w:r>
      <w:r w:rsidR="00A4241F">
        <w:rPr>
          <w:rFonts w:ascii="Arial" w:hAnsi="Arial"/>
          <w:b/>
          <w:sz w:val="24"/>
        </w:rPr>
        <w:t>Пользование горячей водой  в летний период.</w:t>
      </w:r>
    </w:p>
    <w:p w:rsidR="00A4241F" w:rsidRDefault="00BB278A" w:rsidP="00F20957">
      <w:pPr>
        <w:ind w:left="-284" w:right="-285"/>
        <w:jc w:val="both"/>
        <w:rPr>
          <w:rFonts w:ascii="Arial" w:hAnsi="Arial"/>
          <w:b/>
          <w:sz w:val="24"/>
        </w:rPr>
      </w:pPr>
      <w:r>
        <w:rPr>
          <w:rFonts w:ascii="Arial" w:hAnsi="Arial"/>
          <w:b/>
          <w:sz w:val="24"/>
        </w:rPr>
        <w:t>2.1</w:t>
      </w:r>
      <w:proofErr w:type="gramStart"/>
      <w:r>
        <w:rPr>
          <w:rFonts w:ascii="Arial" w:hAnsi="Arial"/>
          <w:b/>
          <w:sz w:val="24"/>
        </w:rPr>
        <w:t xml:space="preserve"> </w:t>
      </w:r>
      <w:r w:rsidR="00A4241F">
        <w:rPr>
          <w:rFonts w:ascii="Arial" w:hAnsi="Arial"/>
          <w:b/>
          <w:sz w:val="24"/>
        </w:rPr>
        <w:t xml:space="preserve"> З</w:t>
      </w:r>
      <w:proofErr w:type="gramEnd"/>
      <w:r w:rsidR="00A4241F">
        <w:rPr>
          <w:rFonts w:ascii="Arial" w:hAnsi="Arial"/>
          <w:b/>
          <w:sz w:val="24"/>
        </w:rPr>
        <w:t>акройте вентиль поз. 14 магистрали обратной воды.</w:t>
      </w:r>
    </w:p>
    <w:p w:rsidR="00A4241F" w:rsidRDefault="00BB278A" w:rsidP="00F20957">
      <w:pPr>
        <w:ind w:left="-284" w:right="-285"/>
        <w:jc w:val="both"/>
        <w:rPr>
          <w:rFonts w:ascii="Arial" w:hAnsi="Arial"/>
          <w:b/>
          <w:sz w:val="24"/>
        </w:rPr>
      </w:pPr>
      <w:r>
        <w:rPr>
          <w:rFonts w:ascii="Arial" w:hAnsi="Arial"/>
          <w:b/>
          <w:sz w:val="24"/>
        </w:rPr>
        <w:t>2.2</w:t>
      </w:r>
      <w:proofErr w:type="gramStart"/>
      <w:r>
        <w:rPr>
          <w:rFonts w:ascii="Arial" w:hAnsi="Arial"/>
          <w:b/>
          <w:sz w:val="24"/>
        </w:rPr>
        <w:t xml:space="preserve"> </w:t>
      </w:r>
      <w:r w:rsidR="00A4241F">
        <w:rPr>
          <w:rFonts w:ascii="Arial" w:hAnsi="Arial"/>
          <w:b/>
          <w:sz w:val="24"/>
        </w:rPr>
        <w:t xml:space="preserve"> Р</w:t>
      </w:r>
      <w:proofErr w:type="gramEnd"/>
      <w:r w:rsidR="00A4241F">
        <w:rPr>
          <w:rFonts w:ascii="Arial" w:hAnsi="Arial"/>
          <w:b/>
          <w:sz w:val="24"/>
        </w:rPr>
        <w:t>азожгите котел.</w:t>
      </w:r>
    </w:p>
    <w:p w:rsidR="00A4241F" w:rsidRDefault="00BB278A" w:rsidP="00F20957">
      <w:pPr>
        <w:ind w:left="-284" w:right="-285"/>
        <w:jc w:val="both"/>
        <w:rPr>
          <w:rFonts w:ascii="Arial" w:hAnsi="Arial"/>
          <w:b/>
          <w:sz w:val="24"/>
        </w:rPr>
      </w:pPr>
      <w:r>
        <w:rPr>
          <w:rFonts w:ascii="Arial" w:hAnsi="Arial"/>
          <w:b/>
          <w:sz w:val="24"/>
        </w:rPr>
        <w:t>2.3</w:t>
      </w:r>
      <w:proofErr w:type="gramStart"/>
      <w:r>
        <w:rPr>
          <w:rFonts w:ascii="Arial" w:hAnsi="Arial"/>
          <w:b/>
          <w:sz w:val="24"/>
        </w:rPr>
        <w:t xml:space="preserve"> </w:t>
      </w:r>
      <w:r w:rsidR="00A4241F">
        <w:rPr>
          <w:rFonts w:ascii="Arial" w:hAnsi="Arial"/>
          <w:b/>
          <w:sz w:val="24"/>
        </w:rPr>
        <w:t xml:space="preserve"> У</w:t>
      </w:r>
      <w:proofErr w:type="gramEnd"/>
      <w:r w:rsidR="00A4241F">
        <w:rPr>
          <w:rFonts w:ascii="Arial" w:hAnsi="Arial"/>
          <w:b/>
          <w:sz w:val="24"/>
        </w:rPr>
        <w:t>становите рукоятку управления   в положение 65</w:t>
      </w:r>
      <w:r w:rsidR="00A4241F">
        <w:rPr>
          <w:rFonts w:ascii="Arial" w:hAnsi="Arial"/>
          <w:b/>
          <w:sz w:val="24"/>
        </w:rPr>
        <w:sym w:font="Symbol" w:char="F0B0"/>
      </w:r>
      <w:r w:rsidR="00A4241F">
        <w:rPr>
          <w:rFonts w:ascii="Arial" w:hAnsi="Arial"/>
          <w:b/>
          <w:sz w:val="24"/>
        </w:rPr>
        <w:t xml:space="preserve"> (см. табл. 2).</w:t>
      </w:r>
    </w:p>
    <w:p w:rsidR="00A4241F" w:rsidRDefault="00BB278A" w:rsidP="00F20957">
      <w:pPr>
        <w:ind w:left="-284" w:right="-285"/>
        <w:jc w:val="both"/>
        <w:rPr>
          <w:rFonts w:ascii="Arial" w:hAnsi="Arial"/>
          <w:b/>
          <w:sz w:val="24"/>
        </w:rPr>
      </w:pPr>
      <w:r>
        <w:rPr>
          <w:rFonts w:ascii="Arial" w:hAnsi="Arial"/>
          <w:b/>
          <w:sz w:val="24"/>
        </w:rPr>
        <w:t>2.4</w:t>
      </w:r>
      <w:proofErr w:type="gramStart"/>
      <w:r>
        <w:rPr>
          <w:rFonts w:ascii="Arial" w:hAnsi="Arial"/>
          <w:b/>
          <w:sz w:val="24"/>
        </w:rPr>
        <w:t xml:space="preserve"> </w:t>
      </w:r>
      <w:r w:rsidR="00A4241F">
        <w:rPr>
          <w:rFonts w:ascii="Arial" w:hAnsi="Arial"/>
          <w:b/>
          <w:sz w:val="24"/>
        </w:rPr>
        <w:t xml:space="preserve"> П</w:t>
      </w:r>
      <w:proofErr w:type="gramEnd"/>
      <w:r w:rsidR="00A4241F">
        <w:rPr>
          <w:rFonts w:ascii="Arial" w:hAnsi="Arial"/>
          <w:b/>
          <w:sz w:val="24"/>
        </w:rPr>
        <w:t>ри нагреве отопительной воды в теплообменнике до 65</w:t>
      </w:r>
      <w:r w:rsidR="00A4241F">
        <w:rPr>
          <w:rFonts w:ascii="Arial" w:hAnsi="Arial"/>
          <w:b/>
          <w:sz w:val="24"/>
        </w:rPr>
        <w:sym w:font="Symbol" w:char="F0B0"/>
      </w:r>
      <w:r w:rsidR="00A4241F">
        <w:rPr>
          <w:rFonts w:ascii="Arial" w:hAnsi="Arial"/>
          <w:b/>
          <w:sz w:val="24"/>
        </w:rPr>
        <w:t xml:space="preserve">С выполните п.1.2. (см. выше)**.      </w:t>
      </w:r>
    </w:p>
    <w:p w:rsidR="00A4241F" w:rsidRDefault="00BB278A" w:rsidP="00F20957">
      <w:pPr>
        <w:ind w:left="-284" w:right="-285"/>
        <w:jc w:val="both"/>
        <w:rPr>
          <w:rFonts w:ascii="Arial" w:hAnsi="Arial"/>
          <w:b/>
          <w:sz w:val="24"/>
        </w:rPr>
      </w:pPr>
      <w:r>
        <w:rPr>
          <w:rFonts w:ascii="Arial" w:hAnsi="Arial"/>
          <w:b/>
          <w:sz w:val="24"/>
        </w:rPr>
        <w:t>2.5</w:t>
      </w:r>
      <w:proofErr w:type="gramStart"/>
      <w:r>
        <w:rPr>
          <w:rFonts w:ascii="Arial" w:hAnsi="Arial"/>
          <w:b/>
          <w:sz w:val="24"/>
        </w:rPr>
        <w:t xml:space="preserve"> </w:t>
      </w:r>
      <w:r w:rsidR="00A4241F">
        <w:rPr>
          <w:rFonts w:ascii="Arial" w:hAnsi="Arial"/>
          <w:b/>
          <w:sz w:val="24"/>
        </w:rPr>
        <w:t>Е</w:t>
      </w:r>
      <w:proofErr w:type="gramEnd"/>
      <w:r w:rsidR="00A4241F">
        <w:rPr>
          <w:rFonts w:ascii="Arial" w:hAnsi="Arial"/>
          <w:b/>
          <w:sz w:val="24"/>
        </w:rPr>
        <w:t>сли температура горячей воды недостаточна, переведите рукоятку управления в положение 90</w:t>
      </w:r>
      <w:r w:rsidR="00A4241F">
        <w:rPr>
          <w:rFonts w:ascii="Arial" w:hAnsi="Arial"/>
          <w:b/>
          <w:sz w:val="24"/>
        </w:rPr>
        <w:sym w:font="Symbol" w:char="F0B0"/>
      </w:r>
      <w:r w:rsidR="00A4241F">
        <w:rPr>
          <w:rFonts w:ascii="Arial" w:hAnsi="Arial"/>
          <w:b/>
          <w:sz w:val="24"/>
        </w:rPr>
        <w:t>С (см. табл.2) или уменьшите расход горячей воды.</w:t>
      </w:r>
    </w:p>
    <w:p w:rsidR="00A4241F" w:rsidRDefault="00BB278A" w:rsidP="00F20957">
      <w:pPr>
        <w:ind w:left="-284" w:right="-285"/>
        <w:jc w:val="both"/>
        <w:rPr>
          <w:rFonts w:ascii="Arial" w:hAnsi="Arial"/>
          <w:b/>
          <w:sz w:val="24"/>
        </w:rPr>
      </w:pPr>
      <w:r>
        <w:rPr>
          <w:rFonts w:ascii="Arial" w:hAnsi="Arial"/>
          <w:b/>
          <w:sz w:val="24"/>
        </w:rPr>
        <w:t>2.6</w:t>
      </w:r>
      <w:proofErr w:type="gramStart"/>
      <w:r>
        <w:rPr>
          <w:rFonts w:ascii="Arial" w:hAnsi="Arial"/>
          <w:b/>
          <w:sz w:val="24"/>
        </w:rPr>
        <w:t xml:space="preserve"> </w:t>
      </w:r>
      <w:r w:rsidR="00A4241F">
        <w:rPr>
          <w:rFonts w:ascii="Arial" w:hAnsi="Arial"/>
          <w:b/>
          <w:sz w:val="24"/>
        </w:rPr>
        <w:t xml:space="preserve"> П</w:t>
      </w:r>
      <w:proofErr w:type="gramEnd"/>
      <w:r w:rsidR="00A4241F">
        <w:rPr>
          <w:rFonts w:ascii="Arial" w:hAnsi="Arial"/>
          <w:b/>
          <w:sz w:val="24"/>
        </w:rPr>
        <w:t>ри достижении температуры  отопительной воды в теплообменнике котла 85…90</w:t>
      </w:r>
      <w:r w:rsidR="00F20957">
        <w:rPr>
          <w:rFonts w:ascii="Arial" w:hAnsi="Arial"/>
          <w:b/>
          <w:sz w:val="24"/>
        </w:rPr>
        <w:t xml:space="preserve"> </w:t>
      </w:r>
      <w:r w:rsidR="00A4241F">
        <w:rPr>
          <w:rFonts w:ascii="Arial" w:hAnsi="Arial"/>
          <w:b/>
          <w:sz w:val="24"/>
        </w:rPr>
        <w:sym w:font="Symbol" w:char="F0B0"/>
      </w:r>
      <w:r w:rsidR="00A4241F">
        <w:rPr>
          <w:rFonts w:ascii="Arial" w:hAnsi="Arial"/>
          <w:b/>
          <w:sz w:val="24"/>
        </w:rPr>
        <w:t>С необходимо проследить чтобы основная горелка перешла на режим работы «малый газ», а при дальнейшем подъёме температуры отключилась полностью. Если автоматика не сработала, выключите котел и обратитесь к специалисту газовой службы.</w:t>
      </w:r>
    </w:p>
    <w:p w:rsidR="00A4241F" w:rsidRDefault="00A4241F" w:rsidP="00F20957">
      <w:pPr>
        <w:ind w:left="-284" w:right="-285"/>
        <w:jc w:val="both"/>
        <w:rPr>
          <w:rFonts w:ascii="Arial" w:hAnsi="Arial"/>
          <w:b/>
          <w:sz w:val="24"/>
        </w:rPr>
      </w:pPr>
    </w:p>
    <w:p w:rsidR="00A4241F" w:rsidRDefault="00A4241F" w:rsidP="00F20957">
      <w:pPr>
        <w:ind w:left="-284" w:right="-285"/>
        <w:jc w:val="both"/>
        <w:rPr>
          <w:rFonts w:ascii="Arial" w:hAnsi="Arial"/>
          <w:b/>
          <w:sz w:val="24"/>
        </w:rPr>
      </w:pPr>
      <w:r>
        <w:rPr>
          <w:rFonts w:ascii="Arial" w:hAnsi="Arial"/>
          <w:b/>
          <w:sz w:val="24"/>
        </w:rPr>
        <w:t>** Рекомендуется для получения номинальной мощности ГВС, указанной в паспорте котла. Для получения кратковременно небольшого количества теплой воды можно начинать отбор воды ГВС при нагреве отопительной воды в теплообменнике до 40…50</w:t>
      </w:r>
      <w:r>
        <w:rPr>
          <w:rFonts w:ascii="Arial" w:hAnsi="Arial"/>
          <w:b/>
          <w:sz w:val="24"/>
        </w:rPr>
        <w:sym w:font="Symbol" w:char="F0B0"/>
      </w:r>
      <w:r>
        <w:rPr>
          <w:rFonts w:ascii="Arial" w:hAnsi="Arial"/>
          <w:b/>
          <w:sz w:val="24"/>
        </w:rPr>
        <w:t>С.</w:t>
      </w:r>
    </w:p>
    <w:p w:rsidR="00A4241F" w:rsidRDefault="00A4241F" w:rsidP="00F8640A">
      <w:pPr>
        <w:ind w:left="-567" w:right="-2"/>
        <w:jc w:val="both"/>
        <w:rPr>
          <w:rFonts w:ascii="Arial" w:hAnsi="Arial"/>
          <w:b/>
          <w:sz w:val="24"/>
        </w:rPr>
      </w:pPr>
    </w:p>
    <w:p w:rsidR="00A4241F" w:rsidRDefault="00F20957" w:rsidP="00F8640A">
      <w:pPr>
        <w:ind w:left="-567" w:right="-2"/>
        <w:jc w:val="both"/>
        <w:rPr>
          <w:rFonts w:ascii="Arial" w:hAnsi="Arial"/>
          <w:b/>
          <w:sz w:val="24"/>
        </w:rPr>
      </w:pPr>
      <w:r>
        <w:rPr>
          <w:rFonts w:ascii="Arial" w:hAnsi="Arial"/>
          <w:b/>
          <w:sz w:val="24"/>
        </w:rPr>
        <w:t xml:space="preserve">    </w:t>
      </w:r>
      <w:r w:rsidR="00CA6949">
        <w:rPr>
          <w:rFonts w:ascii="Arial" w:hAnsi="Arial" w:cs="Arial"/>
          <w:noProof/>
        </w:rPr>
        <w:drawing>
          <wp:inline distT="0" distB="0" distL="0" distR="0">
            <wp:extent cx="342900" cy="266700"/>
            <wp:effectExtent l="19050" t="0" r="0" b="0"/>
            <wp:docPr id="19"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0" cstate="print"/>
                    <a:srcRect/>
                    <a:stretch>
                      <a:fillRect/>
                    </a:stretch>
                  </pic:blipFill>
                  <pic:spPr bwMode="auto">
                    <a:xfrm>
                      <a:off x="0" y="0"/>
                      <a:ext cx="342900" cy="266700"/>
                    </a:xfrm>
                    <a:prstGeom prst="rect">
                      <a:avLst/>
                    </a:prstGeom>
                    <a:noFill/>
                    <a:ln w="9525">
                      <a:noFill/>
                      <a:miter lim="800000"/>
                      <a:headEnd/>
                      <a:tailEnd/>
                    </a:ln>
                  </pic:spPr>
                </pic:pic>
              </a:graphicData>
            </a:graphic>
          </wp:inline>
        </w:drawing>
      </w:r>
      <w:r w:rsidR="00A4241F">
        <w:rPr>
          <w:rFonts w:ascii="Arial" w:hAnsi="Arial"/>
          <w:b/>
          <w:sz w:val="24"/>
        </w:rPr>
        <w:t xml:space="preserve">        </w:t>
      </w:r>
      <w:r>
        <w:rPr>
          <w:rFonts w:ascii="Arial" w:hAnsi="Arial"/>
          <w:b/>
          <w:sz w:val="24"/>
        </w:rPr>
        <w:t xml:space="preserve">                                      </w:t>
      </w:r>
      <w:r w:rsidR="00A4241F">
        <w:rPr>
          <w:rFonts w:ascii="Arial" w:hAnsi="Arial"/>
          <w:b/>
          <w:sz w:val="24"/>
        </w:rPr>
        <w:t>В Н И М А Н И Е</w:t>
      </w:r>
      <w:r w:rsidR="00FC47E5">
        <w:rPr>
          <w:rFonts w:ascii="Arial" w:hAnsi="Arial"/>
          <w:b/>
          <w:sz w:val="24"/>
        </w:rPr>
        <w:t>!</w:t>
      </w:r>
    </w:p>
    <w:p w:rsidR="00A4241F" w:rsidRDefault="00A4241F" w:rsidP="00F20957">
      <w:pPr>
        <w:ind w:left="-567" w:right="-2"/>
        <w:jc w:val="center"/>
        <w:rPr>
          <w:rFonts w:ascii="Arial" w:hAnsi="Arial"/>
          <w:b/>
          <w:sz w:val="24"/>
        </w:rPr>
      </w:pPr>
      <w:r>
        <w:rPr>
          <w:rFonts w:ascii="Arial" w:hAnsi="Arial"/>
          <w:b/>
          <w:sz w:val="24"/>
        </w:rPr>
        <w:t>Для нормальной работы котла в режиме ГВС в интервале температур теплоносителя в баке – теплообменнике 70…90</w:t>
      </w:r>
      <w:proofErr w:type="gramStart"/>
      <w:r w:rsidR="00FC47E5">
        <w:rPr>
          <w:rFonts w:ascii="Arial" w:hAnsi="Arial"/>
          <w:b/>
          <w:sz w:val="24"/>
        </w:rPr>
        <w:t xml:space="preserve"> </w:t>
      </w:r>
      <w:r>
        <w:rPr>
          <w:rFonts w:ascii="Arial" w:hAnsi="Arial"/>
          <w:b/>
          <w:sz w:val="24"/>
        </w:rPr>
        <w:sym w:font="Symbol" w:char="F0B0"/>
      </w:r>
      <w:r>
        <w:rPr>
          <w:rFonts w:ascii="Arial" w:hAnsi="Arial"/>
          <w:b/>
          <w:sz w:val="24"/>
        </w:rPr>
        <w:t>С</w:t>
      </w:r>
      <w:proofErr w:type="gramEnd"/>
      <w:r>
        <w:rPr>
          <w:rFonts w:ascii="Arial" w:hAnsi="Arial"/>
          <w:b/>
          <w:sz w:val="24"/>
        </w:rPr>
        <w:t xml:space="preserve">   и закрытом вентиле поз. 1</w:t>
      </w:r>
      <w:r w:rsidR="00FC47E5">
        <w:rPr>
          <w:rFonts w:ascii="Arial" w:hAnsi="Arial"/>
          <w:b/>
          <w:sz w:val="24"/>
        </w:rPr>
        <w:t xml:space="preserve">4  (см. рис.7) необходимо  устанавливать  </w:t>
      </w:r>
      <w:r>
        <w:rPr>
          <w:rFonts w:ascii="Arial" w:hAnsi="Arial"/>
          <w:b/>
          <w:sz w:val="24"/>
        </w:rPr>
        <w:t xml:space="preserve">расход подогреваемой сетевой воды не ниже 2,5 л/мин и выключать разбор горячей воды только после выключения котла  (летом) или  после открытия вентиля 14 </w:t>
      </w:r>
      <w:r w:rsidR="00FC47E5">
        <w:rPr>
          <w:rFonts w:ascii="Arial" w:hAnsi="Arial"/>
          <w:b/>
          <w:sz w:val="24"/>
        </w:rPr>
        <w:t xml:space="preserve"> </w:t>
      </w:r>
      <w:r>
        <w:rPr>
          <w:rFonts w:ascii="Arial" w:hAnsi="Arial"/>
          <w:b/>
          <w:sz w:val="24"/>
        </w:rPr>
        <w:t>(в отопительный период).</w:t>
      </w:r>
    </w:p>
    <w:p w:rsidR="00A4241F" w:rsidRDefault="00CA6949" w:rsidP="00F20957">
      <w:pPr>
        <w:ind w:left="-284" w:right="-2"/>
        <w:jc w:val="both"/>
        <w:rPr>
          <w:rFonts w:ascii="Arial" w:hAnsi="Arial"/>
          <w:b/>
          <w:sz w:val="24"/>
        </w:rPr>
      </w:pPr>
      <w:r>
        <w:rPr>
          <w:rFonts w:ascii="Arial" w:hAnsi="Arial" w:cs="Arial"/>
          <w:noProof/>
        </w:rPr>
        <w:drawing>
          <wp:inline distT="0" distB="0" distL="0" distR="0">
            <wp:extent cx="352425" cy="276225"/>
            <wp:effectExtent l="19050" t="0" r="9525" b="0"/>
            <wp:docPr id="20"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0" cstate="print"/>
                    <a:srcRect/>
                    <a:stretch>
                      <a:fillRect/>
                    </a:stretch>
                  </pic:blipFill>
                  <pic:spPr bwMode="auto">
                    <a:xfrm>
                      <a:off x="0" y="0"/>
                      <a:ext cx="352425" cy="276225"/>
                    </a:xfrm>
                    <a:prstGeom prst="rect">
                      <a:avLst/>
                    </a:prstGeom>
                    <a:noFill/>
                    <a:ln w="9525">
                      <a:noFill/>
                      <a:miter lim="800000"/>
                      <a:headEnd/>
                      <a:tailEnd/>
                    </a:ln>
                  </pic:spPr>
                </pic:pic>
              </a:graphicData>
            </a:graphic>
          </wp:inline>
        </w:drawing>
      </w:r>
      <w:r w:rsidR="00A4241F">
        <w:rPr>
          <w:rFonts w:ascii="Arial" w:hAnsi="Arial"/>
          <w:b/>
          <w:sz w:val="24"/>
        </w:rPr>
        <w:t xml:space="preserve">   </w:t>
      </w:r>
      <w:r w:rsidR="00F20957">
        <w:rPr>
          <w:rFonts w:ascii="Arial" w:hAnsi="Arial"/>
          <w:b/>
          <w:sz w:val="24"/>
        </w:rPr>
        <w:t xml:space="preserve">                                          </w:t>
      </w:r>
      <w:r w:rsidR="00A4241F">
        <w:rPr>
          <w:rFonts w:ascii="Arial" w:hAnsi="Arial"/>
          <w:b/>
          <w:sz w:val="24"/>
        </w:rPr>
        <w:t>В Н И М А Н И Е</w:t>
      </w:r>
      <w:r w:rsidR="00FC47E5">
        <w:rPr>
          <w:rFonts w:ascii="Arial" w:hAnsi="Arial"/>
          <w:b/>
          <w:sz w:val="24"/>
        </w:rPr>
        <w:t>!</w:t>
      </w:r>
    </w:p>
    <w:p w:rsidR="00A4241F" w:rsidRDefault="00A4241F" w:rsidP="00F20957">
      <w:pPr>
        <w:ind w:left="-567" w:right="-2"/>
        <w:jc w:val="center"/>
        <w:rPr>
          <w:rFonts w:ascii="Arial" w:hAnsi="Arial"/>
          <w:b/>
          <w:sz w:val="24"/>
        </w:rPr>
      </w:pPr>
      <w:r>
        <w:rPr>
          <w:rFonts w:ascii="Arial" w:hAnsi="Arial"/>
          <w:b/>
          <w:sz w:val="24"/>
        </w:rPr>
        <w:t>В целях  предотвращения  образования  накипи  в  змеевике</w:t>
      </w:r>
    </w:p>
    <w:p w:rsidR="00A4241F" w:rsidRDefault="00A4241F" w:rsidP="00F20957">
      <w:pPr>
        <w:ind w:left="-567" w:right="-2"/>
        <w:jc w:val="center"/>
        <w:rPr>
          <w:rFonts w:ascii="Arial" w:hAnsi="Arial"/>
          <w:b/>
          <w:sz w:val="24"/>
        </w:rPr>
      </w:pPr>
      <w:r>
        <w:rPr>
          <w:rFonts w:ascii="Arial" w:hAnsi="Arial"/>
          <w:b/>
          <w:sz w:val="24"/>
        </w:rPr>
        <w:t>ГВС  рекомендуется  эксплуатировать котел на температурах воды</w:t>
      </w:r>
    </w:p>
    <w:p w:rsidR="00A4241F" w:rsidRDefault="00A4241F" w:rsidP="00F20957">
      <w:pPr>
        <w:ind w:left="-567" w:right="-2"/>
        <w:jc w:val="center"/>
        <w:rPr>
          <w:rFonts w:ascii="Arial" w:hAnsi="Arial"/>
          <w:b/>
          <w:sz w:val="24"/>
        </w:rPr>
      </w:pPr>
      <w:r>
        <w:rPr>
          <w:rFonts w:ascii="Arial" w:hAnsi="Arial"/>
          <w:b/>
          <w:sz w:val="24"/>
        </w:rPr>
        <w:t>до начала парообразования  (</w:t>
      </w:r>
      <w:proofErr w:type="spellStart"/>
      <w:r>
        <w:rPr>
          <w:rFonts w:ascii="Arial" w:hAnsi="Arial"/>
          <w:b/>
          <w:sz w:val="24"/>
        </w:rPr>
        <w:t>микрокипения</w:t>
      </w:r>
      <w:proofErr w:type="spellEnd"/>
      <w:r>
        <w:rPr>
          <w:rFonts w:ascii="Arial" w:hAnsi="Arial"/>
          <w:b/>
          <w:sz w:val="24"/>
        </w:rPr>
        <w:t>)  на  стенках трубы змее-</w:t>
      </w:r>
    </w:p>
    <w:p w:rsidR="00A4241F" w:rsidRDefault="00A4241F" w:rsidP="00F20957">
      <w:pPr>
        <w:pStyle w:val="a5"/>
        <w:ind w:left="-567" w:right="-2"/>
        <w:jc w:val="center"/>
        <w:rPr>
          <w:rFonts w:ascii="Arial" w:hAnsi="Arial"/>
        </w:rPr>
      </w:pPr>
      <w:r>
        <w:rPr>
          <w:rFonts w:ascii="Arial" w:hAnsi="Arial"/>
        </w:rPr>
        <w:t>вика (не выше 85</w:t>
      </w:r>
      <w:r>
        <w:rPr>
          <w:rFonts w:ascii="Arial" w:hAnsi="Arial"/>
        </w:rPr>
        <w:sym w:font="Symbol" w:char="F0B0"/>
      </w:r>
      <w:r>
        <w:rPr>
          <w:rFonts w:ascii="Arial" w:hAnsi="Arial"/>
        </w:rPr>
        <w:t>С). Крайним (предельным) положением рукоятки управления считать положение, соответствующее температуре воды на 3…5</w:t>
      </w:r>
      <w:proofErr w:type="gramStart"/>
      <w:r>
        <w:rPr>
          <w:rFonts w:ascii="Arial" w:hAnsi="Arial"/>
        </w:rPr>
        <w:sym w:font="Symbol" w:char="F0B0"/>
      </w:r>
      <w:r>
        <w:rPr>
          <w:rFonts w:ascii="Arial" w:hAnsi="Arial"/>
        </w:rPr>
        <w:t>С</w:t>
      </w:r>
      <w:proofErr w:type="gramEnd"/>
      <w:r>
        <w:rPr>
          <w:rFonts w:ascii="Arial" w:hAnsi="Arial"/>
        </w:rPr>
        <w:t xml:space="preserve"> меньшее температуры начала </w:t>
      </w:r>
      <w:proofErr w:type="spellStart"/>
      <w:r>
        <w:rPr>
          <w:rFonts w:ascii="Arial" w:hAnsi="Arial"/>
        </w:rPr>
        <w:t>микрокипения</w:t>
      </w:r>
      <w:proofErr w:type="spellEnd"/>
      <w:r>
        <w:rPr>
          <w:rFonts w:ascii="Arial" w:hAnsi="Arial"/>
        </w:rPr>
        <w:t xml:space="preserve"> (появления шума в котле, как в чайнике перед кипением). Это положение рукоятки управления  нужно запомнить и в дальнейшем не переводить ручку за это крайнее положение в сторону увеличения температуры.</w:t>
      </w:r>
    </w:p>
    <w:p w:rsidR="00A4241F" w:rsidRDefault="00A4241F" w:rsidP="00F8640A">
      <w:pPr>
        <w:ind w:left="-567" w:right="-2"/>
        <w:jc w:val="both"/>
        <w:rPr>
          <w:rFonts w:ascii="Arial" w:hAnsi="Arial"/>
          <w:b/>
          <w:sz w:val="24"/>
        </w:rPr>
      </w:pPr>
    </w:p>
    <w:p w:rsidR="00A4241F" w:rsidRDefault="00BB278A" w:rsidP="00F20957">
      <w:pPr>
        <w:ind w:left="-284" w:right="-285"/>
        <w:jc w:val="center"/>
        <w:rPr>
          <w:rFonts w:ascii="Arial" w:hAnsi="Arial"/>
          <w:b/>
          <w:sz w:val="24"/>
        </w:rPr>
      </w:pPr>
      <w:r>
        <w:rPr>
          <w:rFonts w:ascii="Arial" w:hAnsi="Arial"/>
          <w:b/>
          <w:sz w:val="24"/>
        </w:rPr>
        <w:t xml:space="preserve">9 </w:t>
      </w:r>
      <w:r w:rsidR="00F20957">
        <w:rPr>
          <w:rFonts w:ascii="Arial" w:hAnsi="Arial"/>
          <w:b/>
          <w:sz w:val="24"/>
        </w:rPr>
        <w:t xml:space="preserve"> ТЕХНИЧЕСКОЕ    ОБСЛУЖИВАНИЕ</w:t>
      </w:r>
    </w:p>
    <w:p w:rsidR="00A4241F" w:rsidRDefault="00A4241F" w:rsidP="00F8640A">
      <w:pPr>
        <w:ind w:left="-567" w:right="-2"/>
        <w:jc w:val="both"/>
        <w:rPr>
          <w:rFonts w:ascii="Arial" w:hAnsi="Arial"/>
          <w:b/>
          <w:sz w:val="24"/>
        </w:rPr>
      </w:pPr>
    </w:p>
    <w:p w:rsidR="00A4241F" w:rsidRDefault="00BB278A" w:rsidP="00F20957">
      <w:pPr>
        <w:pStyle w:val="3"/>
        <w:ind w:left="-284" w:right="-285"/>
        <w:rPr>
          <w:rFonts w:ascii="Arial" w:hAnsi="Arial"/>
        </w:rPr>
      </w:pPr>
      <w:r>
        <w:rPr>
          <w:rFonts w:ascii="Arial" w:hAnsi="Arial"/>
        </w:rPr>
        <w:t>9.1</w:t>
      </w:r>
      <w:r w:rsidR="0060443E">
        <w:rPr>
          <w:rFonts w:ascii="Arial" w:hAnsi="Arial"/>
        </w:rPr>
        <w:t xml:space="preserve"> </w:t>
      </w:r>
      <w:r>
        <w:rPr>
          <w:rFonts w:ascii="Arial" w:hAnsi="Arial"/>
        </w:rPr>
        <w:t xml:space="preserve"> </w:t>
      </w:r>
      <w:r w:rsidR="00A4241F">
        <w:rPr>
          <w:rFonts w:ascii="Arial" w:hAnsi="Arial"/>
        </w:rPr>
        <w:t>Наблюдение за работой котла возлагается на владельца, который обязан содержать аппарат в чистоте и исправном состоянии.</w:t>
      </w:r>
    </w:p>
    <w:p w:rsidR="00A4241F" w:rsidRDefault="00BB278A" w:rsidP="00F20957">
      <w:pPr>
        <w:ind w:left="-284" w:right="-285"/>
        <w:jc w:val="both"/>
        <w:rPr>
          <w:rFonts w:ascii="Arial" w:hAnsi="Arial"/>
          <w:b/>
          <w:sz w:val="24"/>
        </w:rPr>
      </w:pPr>
      <w:r>
        <w:rPr>
          <w:rFonts w:ascii="Arial" w:hAnsi="Arial"/>
          <w:b/>
          <w:sz w:val="24"/>
        </w:rPr>
        <w:t>9.2</w:t>
      </w:r>
      <w:proofErr w:type="gramStart"/>
      <w:r>
        <w:rPr>
          <w:rFonts w:ascii="Arial" w:hAnsi="Arial"/>
          <w:b/>
          <w:sz w:val="24"/>
        </w:rPr>
        <w:t xml:space="preserve"> </w:t>
      </w:r>
      <w:r w:rsidR="0060443E">
        <w:rPr>
          <w:rFonts w:ascii="Arial" w:hAnsi="Arial"/>
          <w:b/>
          <w:sz w:val="24"/>
        </w:rPr>
        <w:t xml:space="preserve"> </w:t>
      </w:r>
      <w:r w:rsidR="00A4241F">
        <w:rPr>
          <w:rFonts w:ascii="Arial" w:hAnsi="Arial"/>
          <w:b/>
          <w:sz w:val="24"/>
        </w:rPr>
        <w:t>П</w:t>
      </w:r>
      <w:proofErr w:type="gramEnd"/>
      <w:r w:rsidR="00A4241F">
        <w:rPr>
          <w:rFonts w:ascii="Arial" w:hAnsi="Arial"/>
          <w:b/>
          <w:sz w:val="24"/>
        </w:rPr>
        <w:t xml:space="preserve">ериодически  /по необходимости/ следует подпитывать систему отопления водой. </w:t>
      </w:r>
    </w:p>
    <w:p w:rsidR="00A4241F" w:rsidRDefault="00BB278A" w:rsidP="00F20957">
      <w:pPr>
        <w:ind w:left="-284" w:right="-285"/>
        <w:jc w:val="both"/>
        <w:rPr>
          <w:rFonts w:ascii="Arial" w:hAnsi="Arial"/>
          <w:b/>
          <w:sz w:val="24"/>
        </w:rPr>
      </w:pPr>
      <w:r>
        <w:rPr>
          <w:rFonts w:ascii="Arial" w:hAnsi="Arial"/>
          <w:b/>
          <w:sz w:val="24"/>
        </w:rPr>
        <w:t>9.3</w:t>
      </w:r>
      <w:proofErr w:type="gramStart"/>
      <w:r w:rsidR="0060443E">
        <w:rPr>
          <w:rFonts w:ascii="Arial" w:hAnsi="Arial"/>
          <w:b/>
          <w:sz w:val="24"/>
        </w:rPr>
        <w:t xml:space="preserve"> </w:t>
      </w:r>
      <w:r w:rsidR="00A4241F">
        <w:rPr>
          <w:rFonts w:ascii="Arial" w:hAnsi="Arial"/>
          <w:b/>
          <w:sz w:val="24"/>
        </w:rPr>
        <w:t>П</w:t>
      </w:r>
      <w:proofErr w:type="gramEnd"/>
      <w:r w:rsidR="00A4241F">
        <w:rPr>
          <w:rFonts w:ascii="Arial" w:hAnsi="Arial"/>
          <w:b/>
          <w:sz w:val="24"/>
        </w:rPr>
        <w:t>о окончании отопительного сезона рекомендуется промыть систему отопления, на летнее время оставить заполненной водой, чтобы не допустить коррозии металла.</w:t>
      </w:r>
    </w:p>
    <w:p w:rsidR="00A4241F" w:rsidRDefault="00BB278A" w:rsidP="00F20957">
      <w:pPr>
        <w:pStyle w:val="3"/>
        <w:ind w:left="-284" w:right="-285"/>
        <w:rPr>
          <w:rFonts w:ascii="Arial" w:hAnsi="Arial"/>
        </w:rPr>
      </w:pPr>
      <w:r>
        <w:rPr>
          <w:rFonts w:ascii="Arial" w:hAnsi="Arial"/>
        </w:rPr>
        <w:t>9.4</w:t>
      </w:r>
      <w:proofErr w:type="gramStart"/>
      <w:r>
        <w:rPr>
          <w:rFonts w:ascii="Arial" w:hAnsi="Arial"/>
        </w:rPr>
        <w:t xml:space="preserve"> </w:t>
      </w:r>
      <w:r w:rsidR="0060443E">
        <w:rPr>
          <w:rFonts w:ascii="Arial" w:hAnsi="Arial"/>
        </w:rPr>
        <w:t xml:space="preserve"> </w:t>
      </w:r>
      <w:r w:rsidR="00A4241F">
        <w:rPr>
          <w:rFonts w:ascii="Arial" w:hAnsi="Arial"/>
        </w:rPr>
        <w:t>В</w:t>
      </w:r>
      <w:proofErr w:type="gramEnd"/>
      <w:r w:rsidR="00A4241F">
        <w:rPr>
          <w:rFonts w:ascii="Arial" w:hAnsi="Arial"/>
        </w:rPr>
        <w:t xml:space="preserve"> случае прекращения работы котла в зимнее время на продолжительный срок  /свыше суток/ полностью слейте воду во избежание её замерзания.</w:t>
      </w:r>
    </w:p>
    <w:p w:rsidR="00F20957" w:rsidRDefault="00BB278A" w:rsidP="00F20957">
      <w:pPr>
        <w:pStyle w:val="3"/>
        <w:ind w:left="-284" w:right="-285"/>
        <w:rPr>
          <w:rFonts w:ascii="Arial" w:hAnsi="Arial"/>
        </w:rPr>
      </w:pPr>
      <w:r>
        <w:rPr>
          <w:rFonts w:ascii="Arial" w:hAnsi="Arial"/>
        </w:rPr>
        <w:t xml:space="preserve">9.5 </w:t>
      </w:r>
      <w:r w:rsidR="0060443E">
        <w:rPr>
          <w:rFonts w:ascii="Arial" w:hAnsi="Arial"/>
        </w:rPr>
        <w:t xml:space="preserve"> </w:t>
      </w:r>
      <w:r w:rsidR="00A4241F">
        <w:rPr>
          <w:rFonts w:ascii="Arial" w:hAnsi="Arial"/>
        </w:rPr>
        <w:t xml:space="preserve">Необходимо ежегодно проверять вытяжные каналы теплообменника, </w:t>
      </w:r>
      <w:proofErr w:type="gramStart"/>
      <w:r w:rsidR="00A4241F">
        <w:rPr>
          <w:rFonts w:ascii="Arial" w:hAnsi="Arial"/>
        </w:rPr>
        <w:t>при</w:t>
      </w:r>
      <w:proofErr w:type="gramEnd"/>
      <w:r w:rsidR="00A4241F">
        <w:rPr>
          <w:rFonts w:ascii="Arial" w:hAnsi="Arial"/>
        </w:rPr>
        <w:t xml:space="preserve"> </w:t>
      </w:r>
    </w:p>
    <w:p w:rsidR="00FC47E5" w:rsidRDefault="00FC47E5" w:rsidP="00BB278A">
      <w:pPr>
        <w:pStyle w:val="3"/>
        <w:ind w:left="-284" w:right="-285"/>
        <w:jc w:val="right"/>
        <w:rPr>
          <w:rFonts w:ascii="Arial" w:hAnsi="Arial"/>
          <w:b w:val="0"/>
          <w:sz w:val="22"/>
          <w:szCs w:val="22"/>
        </w:rPr>
      </w:pPr>
    </w:p>
    <w:p w:rsidR="00FC47E5" w:rsidRDefault="00FC47E5" w:rsidP="00BB278A">
      <w:pPr>
        <w:pStyle w:val="3"/>
        <w:ind w:left="-284" w:right="-285"/>
        <w:jc w:val="right"/>
        <w:rPr>
          <w:rFonts w:ascii="Arial" w:hAnsi="Arial"/>
          <w:b w:val="0"/>
          <w:sz w:val="22"/>
          <w:szCs w:val="22"/>
        </w:rPr>
      </w:pPr>
    </w:p>
    <w:p w:rsidR="00F20957" w:rsidRPr="00ED47C6" w:rsidRDefault="00BB278A" w:rsidP="00BB278A">
      <w:pPr>
        <w:pStyle w:val="3"/>
        <w:ind w:left="-284" w:right="-285"/>
        <w:jc w:val="right"/>
        <w:rPr>
          <w:rFonts w:ascii="Arial" w:hAnsi="Arial"/>
          <w:b w:val="0"/>
          <w:sz w:val="20"/>
        </w:rPr>
      </w:pPr>
      <w:r w:rsidRPr="00ED47C6">
        <w:rPr>
          <w:rFonts w:ascii="Arial" w:hAnsi="Arial"/>
          <w:b w:val="0"/>
          <w:sz w:val="20"/>
        </w:rPr>
        <w:t>22</w:t>
      </w:r>
    </w:p>
    <w:p w:rsidR="00F20957" w:rsidRDefault="00F20957" w:rsidP="00F20957">
      <w:pPr>
        <w:pStyle w:val="3"/>
        <w:ind w:left="-284" w:right="-285"/>
        <w:rPr>
          <w:rFonts w:ascii="Arial" w:hAnsi="Arial"/>
        </w:rPr>
      </w:pPr>
    </w:p>
    <w:p w:rsidR="00A4241F" w:rsidRDefault="00A4241F" w:rsidP="00F20957">
      <w:pPr>
        <w:pStyle w:val="3"/>
        <w:ind w:left="-284" w:right="-285"/>
        <w:rPr>
          <w:rFonts w:ascii="Arial" w:hAnsi="Arial"/>
        </w:rPr>
      </w:pPr>
      <w:r>
        <w:rPr>
          <w:rFonts w:ascii="Arial" w:hAnsi="Arial"/>
        </w:rPr>
        <w:lastRenderedPageBreak/>
        <w:t xml:space="preserve">необходимости, чистить. При неправильно настроенных горелках или  недостаточной вытяжке /желтое пламя/ эти каналы могут быть засорены сажей. </w:t>
      </w:r>
      <w:r w:rsidR="0060443E">
        <w:rPr>
          <w:rFonts w:ascii="Arial" w:hAnsi="Arial"/>
        </w:rPr>
        <w:t xml:space="preserve">                                   </w:t>
      </w:r>
      <w:r>
        <w:rPr>
          <w:rFonts w:ascii="Arial" w:hAnsi="Arial"/>
        </w:rPr>
        <w:t>Рекомендуется периодически визуально проверять работу горелок:</w:t>
      </w:r>
    </w:p>
    <w:p w:rsidR="00A4241F" w:rsidRDefault="00A4241F" w:rsidP="00F20957">
      <w:pPr>
        <w:numPr>
          <w:ilvl w:val="0"/>
          <w:numId w:val="1"/>
        </w:numPr>
        <w:ind w:left="-284" w:right="-285" w:firstLine="0"/>
        <w:jc w:val="both"/>
        <w:rPr>
          <w:rFonts w:ascii="Arial" w:hAnsi="Arial"/>
          <w:b/>
          <w:sz w:val="24"/>
        </w:rPr>
      </w:pPr>
      <w:r>
        <w:rPr>
          <w:rFonts w:ascii="Arial" w:hAnsi="Arial"/>
          <w:b/>
          <w:sz w:val="24"/>
        </w:rPr>
        <w:t>горение газа должно быть голубым пламенем, без желтого отсвета и коптящих /желтых/ языков;</w:t>
      </w:r>
    </w:p>
    <w:p w:rsidR="00A4241F" w:rsidRPr="00F20957" w:rsidRDefault="00A4241F" w:rsidP="0060443E">
      <w:pPr>
        <w:ind w:left="-284" w:right="-285"/>
        <w:jc w:val="both"/>
        <w:rPr>
          <w:rFonts w:ascii="Arial" w:hAnsi="Arial"/>
          <w:b/>
          <w:i/>
          <w:sz w:val="24"/>
        </w:rPr>
      </w:pPr>
      <w:r>
        <w:rPr>
          <w:rFonts w:ascii="Arial" w:hAnsi="Arial"/>
          <w:b/>
          <w:sz w:val="24"/>
        </w:rPr>
        <w:t xml:space="preserve">               </w:t>
      </w:r>
      <w:r w:rsidR="00CA6949">
        <w:rPr>
          <w:rFonts w:ascii="Arial" w:hAnsi="Arial" w:cs="Arial"/>
          <w:noProof/>
        </w:rPr>
        <w:drawing>
          <wp:inline distT="0" distB="0" distL="0" distR="0">
            <wp:extent cx="361950" cy="285750"/>
            <wp:effectExtent l="19050" t="0" r="0" b="0"/>
            <wp:docPr id="21"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0" cstate="print"/>
                    <a:srcRect/>
                    <a:stretch>
                      <a:fillRect/>
                    </a:stretch>
                  </pic:blipFill>
                  <pic:spPr bwMode="auto">
                    <a:xfrm>
                      <a:off x="0" y="0"/>
                      <a:ext cx="361950" cy="285750"/>
                    </a:xfrm>
                    <a:prstGeom prst="rect">
                      <a:avLst/>
                    </a:prstGeom>
                    <a:noFill/>
                    <a:ln w="9525">
                      <a:noFill/>
                      <a:miter lim="800000"/>
                      <a:headEnd/>
                      <a:tailEnd/>
                    </a:ln>
                  </pic:spPr>
                </pic:pic>
              </a:graphicData>
            </a:graphic>
          </wp:inline>
        </w:drawing>
      </w:r>
      <w:r>
        <w:rPr>
          <w:rFonts w:ascii="Arial" w:hAnsi="Arial"/>
          <w:b/>
          <w:sz w:val="24"/>
        </w:rPr>
        <w:t xml:space="preserve"> </w:t>
      </w:r>
      <w:r w:rsidRPr="00F20957">
        <w:rPr>
          <w:rFonts w:ascii="Arial" w:hAnsi="Arial"/>
          <w:b/>
          <w:i/>
          <w:sz w:val="24"/>
        </w:rPr>
        <w:t>Не эксплуатируйте котел при горении газа жёлтым, коптящим пламенем!</w:t>
      </w:r>
      <w:r w:rsidR="00F20957">
        <w:rPr>
          <w:rFonts w:ascii="Arial" w:hAnsi="Arial"/>
          <w:b/>
          <w:i/>
          <w:sz w:val="24"/>
        </w:rPr>
        <w:t xml:space="preserve">  </w:t>
      </w:r>
      <w:r w:rsidR="0060443E">
        <w:rPr>
          <w:rFonts w:ascii="Arial" w:hAnsi="Arial"/>
          <w:b/>
          <w:i/>
          <w:sz w:val="24"/>
        </w:rPr>
        <w:t>Обратитесь к специалистам газовой службы или организации её заменяющей</w:t>
      </w:r>
      <w:r w:rsidRPr="00F20957">
        <w:rPr>
          <w:rFonts w:ascii="Arial" w:hAnsi="Arial"/>
          <w:b/>
          <w:i/>
          <w:sz w:val="24"/>
        </w:rPr>
        <w:t xml:space="preserve">. </w:t>
      </w:r>
    </w:p>
    <w:p w:rsidR="0060443E" w:rsidRDefault="0060443E" w:rsidP="00F20957">
      <w:pPr>
        <w:ind w:left="-284" w:right="-285"/>
        <w:rPr>
          <w:rFonts w:ascii="Arial" w:hAnsi="Arial"/>
          <w:b/>
          <w:sz w:val="24"/>
        </w:rPr>
      </w:pPr>
    </w:p>
    <w:p w:rsidR="00A4241F" w:rsidRDefault="0060443E" w:rsidP="00F20957">
      <w:pPr>
        <w:ind w:left="-284" w:right="-285"/>
        <w:rPr>
          <w:rFonts w:ascii="Arial" w:hAnsi="Arial"/>
          <w:b/>
          <w:sz w:val="24"/>
        </w:rPr>
      </w:pPr>
      <w:r>
        <w:rPr>
          <w:rFonts w:ascii="Arial" w:hAnsi="Arial"/>
          <w:b/>
          <w:sz w:val="24"/>
        </w:rPr>
        <w:t xml:space="preserve">    </w:t>
      </w:r>
      <w:r w:rsidR="00A4241F">
        <w:rPr>
          <w:rFonts w:ascii="Arial" w:hAnsi="Arial"/>
          <w:b/>
          <w:sz w:val="24"/>
        </w:rPr>
        <w:t>Для проведения осмотра и чистки /при необходимости/ вытяжных каналов необходимо:</w:t>
      </w:r>
    </w:p>
    <w:p w:rsidR="00A4241F" w:rsidRDefault="00D83263" w:rsidP="00F20957">
      <w:pPr>
        <w:ind w:left="-284" w:right="-285"/>
        <w:jc w:val="both"/>
        <w:rPr>
          <w:rFonts w:ascii="Arial" w:hAnsi="Arial"/>
          <w:b/>
          <w:sz w:val="24"/>
        </w:rPr>
      </w:pPr>
      <w:r>
        <w:rPr>
          <w:rFonts w:ascii="Arial" w:hAnsi="Arial"/>
          <w:b/>
          <w:sz w:val="24"/>
        </w:rPr>
        <w:t>1) снять термометр 12</w:t>
      </w:r>
      <w:r w:rsidR="00A4241F">
        <w:rPr>
          <w:rFonts w:ascii="Arial" w:hAnsi="Arial"/>
          <w:b/>
          <w:sz w:val="24"/>
        </w:rPr>
        <w:t>;</w:t>
      </w:r>
    </w:p>
    <w:p w:rsidR="00A4241F" w:rsidRDefault="00A4241F" w:rsidP="00F20957">
      <w:pPr>
        <w:ind w:left="-284" w:right="-285"/>
        <w:jc w:val="both"/>
        <w:rPr>
          <w:rFonts w:ascii="Arial" w:hAnsi="Arial"/>
          <w:b/>
          <w:sz w:val="24"/>
        </w:rPr>
      </w:pPr>
      <w:r>
        <w:rPr>
          <w:rFonts w:ascii="Arial" w:hAnsi="Arial"/>
          <w:b/>
          <w:sz w:val="24"/>
        </w:rPr>
        <w:t>2) открутить крепежные винты и снять крышку  облицовки  поз. 20;</w:t>
      </w:r>
    </w:p>
    <w:p w:rsidR="00A4241F" w:rsidRDefault="00A4241F" w:rsidP="00F20957">
      <w:pPr>
        <w:ind w:left="-284" w:right="-285"/>
        <w:jc w:val="both"/>
        <w:rPr>
          <w:rFonts w:ascii="Arial" w:hAnsi="Arial"/>
          <w:b/>
          <w:sz w:val="24"/>
        </w:rPr>
      </w:pPr>
      <w:r>
        <w:rPr>
          <w:rFonts w:ascii="Arial" w:hAnsi="Arial"/>
          <w:b/>
          <w:sz w:val="24"/>
        </w:rPr>
        <w:t>3) снять приемно-отводной коллектор поз.8</w:t>
      </w:r>
    </w:p>
    <w:p w:rsidR="00A4241F" w:rsidRDefault="00A4241F" w:rsidP="00F20957">
      <w:pPr>
        <w:ind w:left="-284" w:right="-285"/>
        <w:jc w:val="both"/>
        <w:rPr>
          <w:rFonts w:ascii="Arial" w:hAnsi="Arial"/>
          <w:b/>
          <w:sz w:val="24"/>
        </w:rPr>
      </w:pPr>
      <w:r>
        <w:rPr>
          <w:rFonts w:ascii="Arial" w:hAnsi="Arial"/>
          <w:b/>
          <w:sz w:val="24"/>
        </w:rPr>
        <w:t>4) снять стабилизатор поз. 25;</w:t>
      </w:r>
    </w:p>
    <w:p w:rsidR="00A4241F" w:rsidRDefault="00A4241F" w:rsidP="00F20957">
      <w:pPr>
        <w:ind w:left="-284" w:right="-285"/>
        <w:jc w:val="both"/>
        <w:rPr>
          <w:rFonts w:ascii="Arial" w:hAnsi="Arial"/>
          <w:b/>
          <w:sz w:val="24"/>
        </w:rPr>
      </w:pPr>
      <w:r>
        <w:rPr>
          <w:rFonts w:ascii="Arial" w:hAnsi="Arial"/>
          <w:b/>
          <w:sz w:val="24"/>
        </w:rPr>
        <w:t xml:space="preserve">5) вынуть </w:t>
      </w:r>
      <w:proofErr w:type="spellStart"/>
      <w:r>
        <w:rPr>
          <w:rFonts w:ascii="Arial" w:hAnsi="Arial"/>
          <w:b/>
          <w:sz w:val="24"/>
        </w:rPr>
        <w:t>турбулизаторы</w:t>
      </w:r>
      <w:proofErr w:type="spellEnd"/>
      <w:r>
        <w:rPr>
          <w:rFonts w:ascii="Arial" w:hAnsi="Arial"/>
          <w:b/>
          <w:sz w:val="24"/>
        </w:rPr>
        <w:t xml:space="preserve"> поз. 26.</w:t>
      </w:r>
    </w:p>
    <w:p w:rsidR="00A4241F" w:rsidRDefault="00A4241F" w:rsidP="00F20957">
      <w:pPr>
        <w:ind w:left="-284" w:right="-285"/>
        <w:jc w:val="both"/>
        <w:rPr>
          <w:rFonts w:ascii="Arial" w:hAnsi="Arial"/>
          <w:b/>
          <w:sz w:val="24"/>
        </w:rPr>
      </w:pPr>
    </w:p>
    <w:p w:rsidR="00A4241F" w:rsidRDefault="00A4241F" w:rsidP="00F20957">
      <w:pPr>
        <w:ind w:left="-284" w:right="-285"/>
        <w:jc w:val="both"/>
        <w:rPr>
          <w:rFonts w:ascii="Arial" w:hAnsi="Arial"/>
          <w:b/>
          <w:sz w:val="24"/>
        </w:rPr>
      </w:pPr>
      <w:r>
        <w:rPr>
          <w:rFonts w:ascii="Arial" w:hAnsi="Arial"/>
          <w:b/>
          <w:sz w:val="24"/>
          <w:u w:val="single"/>
        </w:rPr>
        <w:t xml:space="preserve">Примечание: </w:t>
      </w:r>
      <w:r>
        <w:rPr>
          <w:rFonts w:ascii="Arial" w:hAnsi="Arial"/>
          <w:b/>
          <w:sz w:val="24"/>
        </w:rPr>
        <w:t xml:space="preserve">  Во избежание засорения огневых отверстий горелок перед чисткой вытяжных каналов рекомендуется отсоединить и снять газогорелочное устройство. После осмотра и чистки  каналов все снятые  детали  и узлы установить в обратной последовательности. Подсоединение к </w:t>
      </w:r>
      <w:proofErr w:type="spellStart"/>
      <w:r>
        <w:rPr>
          <w:rFonts w:ascii="Arial" w:hAnsi="Arial"/>
          <w:b/>
          <w:sz w:val="24"/>
        </w:rPr>
        <w:t>газоподводящей</w:t>
      </w:r>
      <w:proofErr w:type="spellEnd"/>
      <w:r>
        <w:rPr>
          <w:rFonts w:ascii="Arial" w:hAnsi="Arial"/>
          <w:b/>
          <w:sz w:val="24"/>
        </w:rPr>
        <w:t xml:space="preserve"> трубе уплотнить подмоткой </w:t>
      </w:r>
      <w:proofErr w:type="spellStart"/>
      <w:r>
        <w:rPr>
          <w:rFonts w:ascii="Arial" w:hAnsi="Arial"/>
          <w:b/>
          <w:sz w:val="24"/>
        </w:rPr>
        <w:t>фумы</w:t>
      </w:r>
      <w:proofErr w:type="spellEnd"/>
      <w:r>
        <w:rPr>
          <w:rFonts w:ascii="Arial" w:hAnsi="Arial"/>
          <w:b/>
          <w:sz w:val="24"/>
        </w:rPr>
        <w:t>.</w:t>
      </w:r>
    </w:p>
    <w:p w:rsidR="0060443E" w:rsidRPr="0063487E" w:rsidRDefault="00BB278A" w:rsidP="0060443E">
      <w:pPr>
        <w:ind w:left="-284" w:right="-284"/>
        <w:jc w:val="both"/>
        <w:rPr>
          <w:rFonts w:ascii="Arial" w:hAnsi="Arial" w:cs="Arial"/>
          <w:b/>
          <w:sz w:val="24"/>
        </w:rPr>
      </w:pPr>
      <w:r>
        <w:rPr>
          <w:rFonts w:ascii="Arial" w:hAnsi="Arial"/>
          <w:b/>
          <w:sz w:val="24"/>
        </w:rPr>
        <w:t>9.6</w:t>
      </w:r>
      <w:r w:rsidR="00A4241F">
        <w:rPr>
          <w:rFonts w:ascii="Arial" w:hAnsi="Arial"/>
          <w:b/>
          <w:sz w:val="24"/>
        </w:rPr>
        <w:t xml:space="preserve"> </w:t>
      </w:r>
      <w:r w:rsidR="0060443E" w:rsidRPr="0063487E">
        <w:rPr>
          <w:rFonts w:ascii="Arial" w:hAnsi="Arial" w:cs="Arial"/>
          <w:b/>
          <w:sz w:val="24"/>
        </w:rPr>
        <w:t>Техническое обслуживание и ремонт котла произв</w:t>
      </w:r>
      <w:r w:rsidR="0060443E">
        <w:rPr>
          <w:rFonts w:ascii="Arial" w:hAnsi="Arial" w:cs="Arial"/>
          <w:b/>
          <w:sz w:val="24"/>
        </w:rPr>
        <w:t xml:space="preserve">одят работники специализированной организации согласно Приказу № 239 Минрегионразвития РФ от 26.06.2009г - «Порядок содержания и ремонта внутридомового газового оборудования в </w:t>
      </w:r>
      <w:r w:rsidR="0060443E" w:rsidRPr="00693E9D">
        <w:rPr>
          <w:rFonts w:ascii="Arial" w:hAnsi="Arial" w:cs="Arial"/>
          <w:b/>
          <w:sz w:val="24"/>
        </w:rPr>
        <w:t>Российской</w:t>
      </w:r>
      <w:r w:rsidR="0060443E">
        <w:rPr>
          <w:rFonts w:ascii="Arial" w:hAnsi="Arial" w:cs="Arial"/>
          <w:b/>
          <w:sz w:val="24"/>
        </w:rPr>
        <w:t xml:space="preserve"> Федерации». Техническое обслуживание должно проводиться не реже одного раза в год.</w:t>
      </w:r>
    </w:p>
    <w:p w:rsidR="00A4241F" w:rsidRDefault="00BB278A" w:rsidP="00F20957">
      <w:pPr>
        <w:ind w:left="-284" w:right="-285"/>
        <w:jc w:val="both"/>
        <w:rPr>
          <w:rFonts w:ascii="Arial" w:hAnsi="Arial"/>
          <w:b/>
          <w:sz w:val="24"/>
        </w:rPr>
      </w:pPr>
      <w:r>
        <w:rPr>
          <w:rFonts w:ascii="Arial" w:hAnsi="Arial"/>
          <w:b/>
          <w:sz w:val="24"/>
        </w:rPr>
        <w:t>9.7</w:t>
      </w:r>
      <w:proofErr w:type="gramStart"/>
      <w:r w:rsidR="00A4241F">
        <w:rPr>
          <w:rFonts w:ascii="Arial" w:hAnsi="Arial"/>
          <w:b/>
          <w:sz w:val="24"/>
        </w:rPr>
        <w:t xml:space="preserve"> П</w:t>
      </w:r>
      <w:proofErr w:type="gramEnd"/>
      <w:r w:rsidR="00A4241F">
        <w:rPr>
          <w:rFonts w:ascii="Arial" w:hAnsi="Arial"/>
          <w:b/>
          <w:sz w:val="24"/>
        </w:rPr>
        <w:t xml:space="preserve">осле выполнения работ по техническому обслуживанию или ремонту необходимо проверить газопровод, </w:t>
      </w:r>
      <w:proofErr w:type="spellStart"/>
      <w:r w:rsidR="00A4241F">
        <w:rPr>
          <w:rFonts w:ascii="Arial" w:hAnsi="Arial"/>
          <w:b/>
          <w:sz w:val="24"/>
        </w:rPr>
        <w:t>воздухоподвод</w:t>
      </w:r>
      <w:proofErr w:type="spellEnd"/>
      <w:r w:rsidR="00A4241F">
        <w:rPr>
          <w:rFonts w:ascii="Arial" w:hAnsi="Arial"/>
          <w:b/>
          <w:sz w:val="24"/>
        </w:rPr>
        <w:t xml:space="preserve">, дымоотвод и топку котла на герметичность. </w:t>
      </w:r>
      <w:proofErr w:type="spellStart"/>
      <w:r w:rsidR="00A4241F">
        <w:rPr>
          <w:rFonts w:ascii="Arial" w:hAnsi="Arial"/>
          <w:b/>
          <w:sz w:val="24"/>
        </w:rPr>
        <w:t>Негерметичность</w:t>
      </w:r>
      <w:proofErr w:type="spellEnd"/>
      <w:r w:rsidR="00A4241F">
        <w:rPr>
          <w:rFonts w:ascii="Arial" w:hAnsi="Arial"/>
          <w:b/>
          <w:sz w:val="24"/>
        </w:rPr>
        <w:t xml:space="preserve"> должна быть устранена.</w:t>
      </w:r>
    </w:p>
    <w:p w:rsidR="0060443E" w:rsidRPr="0063487E" w:rsidRDefault="0060443E" w:rsidP="0060443E">
      <w:pPr>
        <w:ind w:left="-284" w:right="-426"/>
        <w:jc w:val="center"/>
        <w:rPr>
          <w:rFonts w:ascii="Arial" w:hAnsi="Arial" w:cs="Arial"/>
          <w:b/>
          <w:sz w:val="24"/>
        </w:rPr>
      </w:pPr>
      <w:r w:rsidRPr="0063487E">
        <w:rPr>
          <w:rFonts w:ascii="Arial" w:hAnsi="Arial" w:cs="Arial"/>
          <w:b/>
          <w:i/>
          <w:sz w:val="24"/>
        </w:rPr>
        <w:t>Работы, связанные с техническим обслуживанием, не являются гарантийными обязательствами завода-изготовителя.</w:t>
      </w:r>
    </w:p>
    <w:p w:rsidR="0060443E" w:rsidRDefault="0060443E" w:rsidP="0060443E">
      <w:pPr>
        <w:ind w:right="-759"/>
        <w:jc w:val="both"/>
        <w:rPr>
          <w:b/>
          <w:sz w:val="24"/>
        </w:rPr>
      </w:pPr>
    </w:p>
    <w:p w:rsidR="00A4241F" w:rsidRDefault="00A4241F" w:rsidP="00F20957">
      <w:pPr>
        <w:ind w:left="-284" w:right="-285"/>
        <w:rPr>
          <w:rFonts w:ascii="Arial" w:hAnsi="Arial"/>
          <w:b/>
          <w:sz w:val="24"/>
        </w:rPr>
      </w:pPr>
    </w:p>
    <w:p w:rsidR="00A4241F" w:rsidRDefault="00BB278A" w:rsidP="0060443E">
      <w:pPr>
        <w:pStyle w:val="3"/>
        <w:ind w:left="-284" w:right="-285"/>
        <w:jc w:val="center"/>
        <w:rPr>
          <w:rFonts w:ascii="Arial" w:hAnsi="Arial"/>
        </w:rPr>
      </w:pPr>
      <w:r>
        <w:rPr>
          <w:rFonts w:ascii="Arial" w:hAnsi="Arial"/>
        </w:rPr>
        <w:t xml:space="preserve">10  </w:t>
      </w:r>
      <w:r w:rsidR="00A4241F">
        <w:rPr>
          <w:rFonts w:ascii="Arial" w:hAnsi="Arial"/>
        </w:rPr>
        <w:t xml:space="preserve"> ВОЗМОЖНЫЕ     НЕИСПРАВНО</w:t>
      </w:r>
      <w:r w:rsidR="0060443E">
        <w:rPr>
          <w:rFonts w:ascii="Arial" w:hAnsi="Arial"/>
        </w:rPr>
        <w:t>СТИ  И  СПОСОБЫ  ИХ  УСТРАНЕНИЯ</w:t>
      </w:r>
    </w:p>
    <w:p w:rsidR="00A4241F" w:rsidRDefault="00A4241F" w:rsidP="00F8640A">
      <w:pPr>
        <w:pStyle w:val="a3"/>
        <w:ind w:left="-567" w:right="-2"/>
        <w:jc w:val="both"/>
        <w:rPr>
          <w:rFonts w:ascii="Arial" w:hAnsi="Arial"/>
        </w:rPr>
      </w:pPr>
      <w:r>
        <w:rPr>
          <w:rFonts w:ascii="Arial" w:hAnsi="Arial"/>
        </w:rPr>
        <w:t xml:space="preserve">                  Перечень возможных неисправностей приведен в таблице 4.</w:t>
      </w:r>
    </w:p>
    <w:p w:rsidR="00A4241F" w:rsidRDefault="00A4241F" w:rsidP="00F8640A">
      <w:pPr>
        <w:pStyle w:val="a3"/>
        <w:ind w:left="-567" w:right="-2"/>
        <w:rPr>
          <w:rFonts w:ascii="Arial" w:hAnsi="Arial"/>
        </w:rPr>
      </w:pPr>
    </w:p>
    <w:p w:rsidR="00A4241F" w:rsidRDefault="00D36A76" w:rsidP="00D36A76">
      <w:pPr>
        <w:ind w:left="-567" w:right="-2"/>
        <w:jc w:val="right"/>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Таблица  4</w:t>
      </w:r>
    </w:p>
    <w:tbl>
      <w:tblPr>
        <w:tblW w:w="9923"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tblPr>
      <w:tblGrid>
        <w:gridCol w:w="3403"/>
        <w:gridCol w:w="2551"/>
        <w:gridCol w:w="3969"/>
      </w:tblGrid>
      <w:tr w:rsidR="00A4241F" w:rsidTr="00D36A76">
        <w:tc>
          <w:tcPr>
            <w:tcW w:w="3403" w:type="dxa"/>
          </w:tcPr>
          <w:p w:rsidR="00A4241F" w:rsidRDefault="00A4241F" w:rsidP="00F8640A">
            <w:pPr>
              <w:ind w:right="-2"/>
              <w:rPr>
                <w:rFonts w:ascii="Arial" w:hAnsi="Arial"/>
                <w:b/>
                <w:sz w:val="24"/>
              </w:rPr>
            </w:pPr>
            <w:r>
              <w:rPr>
                <w:rFonts w:ascii="Arial" w:hAnsi="Arial"/>
                <w:b/>
                <w:sz w:val="24"/>
              </w:rPr>
              <w:t xml:space="preserve">Наименование </w:t>
            </w:r>
            <w:proofErr w:type="spellStart"/>
            <w:r>
              <w:rPr>
                <w:rFonts w:ascii="Arial" w:hAnsi="Arial"/>
                <w:b/>
                <w:sz w:val="24"/>
              </w:rPr>
              <w:t>неисправ</w:t>
            </w:r>
            <w:proofErr w:type="spellEnd"/>
            <w:r w:rsidR="0060443E">
              <w:rPr>
                <w:rFonts w:ascii="Arial" w:hAnsi="Arial"/>
                <w:b/>
                <w:sz w:val="24"/>
              </w:rPr>
              <w:t>-</w:t>
            </w:r>
          </w:p>
          <w:p w:rsidR="00A4241F" w:rsidRDefault="00A4241F" w:rsidP="00F8640A">
            <w:pPr>
              <w:ind w:right="-2"/>
              <w:rPr>
                <w:rFonts w:ascii="Arial" w:hAnsi="Arial"/>
                <w:b/>
                <w:sz w:val="24"/>
              </w:rPr>
            </w:pPr>
            <w:proofErr w:type="spellStart"/>
            <w:r>
              <w:rPr>
                <w:rFonts w:ascii="Arial" w:hAnsi="Arial"/>
                <w:b/>
                <w:sz w:val="24"/>
              </w:rPr>
              <w:t>ности</w:t>
            </w:r>
            <w:proofErr w:type="gramStart"/>
            <w:r>
              <w:rPr>
                <w:rFonts w:ascii="Arial" w:hAnsi="Arial"/>
                <w:b/>
                <w:sz w:val="24"/>
              </w:rPr>
              <w:t>,в</w:t>
            </w:r>
            <w:proofErr w:type="gramEnd"/>
            <w:r>
              <w:rPr>
                <w:rFonts w:ascii="Arial" w:hAnsi="Arial"/>
                <w:b/>
                <w:sz w:val="24"/>
              </w:rPr>
              <w:t>нешнее</w:t>
            </w:r>
            <w:proofErr w:type="spellEnd"/>
            <w:r>
              <w:rPr>
                <w:rFonts w:ascii="Arial" w:hAnsi="Arial"/>
                <w:b/>
                <w:sz w:val="24"/>
              </w:rPr>
              <w:t xml:space="preserve"> </w:t>
            </w:r>
            <w:proofErr w:type="spellStart"/>
            <w:r>
              <w:rPr>
                <w:rFonts w:ascii="Arial" w:hAnsi="Arial"/>
                <w:b/>
                <w:sz w:val="24"/>
              </w:rPr>
              <w:t>проявле</w:t>
            </w:r>
            <w:proofErr w:type="spellEnd"/>
            <w:r>
              <w:rPr>
                <w:rFonts w:ascii="Arial" w:hAnsi="Arial"/>
                <w:b/>
                <w:sz w:val="24"/>
              </w:rPr>
              <w:t>-</w:t>
            </w:r>
          </w:p>
          <w:p w:rsidR="00A4241F" w:rsidRDefault="00A4241F" w:rsidP="00F8640A">
            <w:pPr>
              <w:ind w:right="-2"/>
              <w:rPr>
                <w:rFonts w:ascii="Arial" w:hAnsi="Arial"/>
                <w:b/>
                <w:sz w:val="24"/>
              </w:rPr>
            </w:pPr>
            <w:proofErr w:type="spellStart"/>
            <w:r>
              <w:rPr>
                <w:rFonts w:ascii="Arial" w:hAnsi="Arial"/>
                <w:b/>
                <w:sz w:val="24"/>
              </w:rPr>
              <w:t>ние</w:t>
            </w:r>
            <w:proofErr w:type="spellEnd"/>
            <w:r>
              <w:rPr>
                <w:rFonts w:ascii="Arial" w:hAnsi="Arial"/>
                <w:b/>
                <w:sz w:val="24"/>
              </w:rPr>
              <w:t xml:space="preserve"> и дополнительные</w:t>
            </w:r>
          </w:p>
          <w:p w:rsidR="00A4241F" w:rsidRDefault="00A4241F" w:rsidP="00F8640A">
            <w:pPr>
              <w:ind w:right="-2"/>
              <w:rPr>
                <w:rFonts w:ascii="Arial" w:hAnsi="Arial"/>
                <w:b/>
                <w:sz w:val="24"/>
              </w:rPr>
            </w:pPr>
            <w:r>
              <w:rPr>
                <w:rFonts w:ascii="Arial" w:hAnsi="Arial"/>
                <w:b/>
                <w:sz w:val="24"/>
              </w:rPr>
              <w:t>признаки</w:t>
            </w:r>
          </w:p>
        </w:tc>
        <w:tc>
          <w:tcPr>
            <w:tcW w:w="2551" w:type="dxa"/>
          </w:tcPr>
          <w:p w:rsidR="00A4241F" w:rsidRDefault="00A4241F" w:rsidP="00F8640A">
            <w:pPr>
              <w:ind w:right="-2"/>
              <w:rPr>
                <w:rFonts w:ascii="Arial" w:hAnsi="Arial"/>
                <w:b/>
                <w:sz w:val="24"/>
              </w:rPr>
            </w:pPr>
            <w:r>
              <w:rPr>
                <w:rFonts w:ascii="Arial" w:hAnsi="Arial"/>
                <w:b/>
                <w:sz w:val="24"/>
              </w:rPr>
              <w:t xml:space="preserve">      Вероятная </w:t>
            </w:r>
          </w:p>
          <w:p w:rsidR="00A4241F" w:rsidRDefault="00A4241F" w:rsidP="00F8640A">
            <w:pPr>
              <w:ind w:right="-2"/>
              <w:rPr>
                <w:rFonts w:ascii="Arial" w:hAnsi="Arial"/>
                <w:b/>
                <w:sz w:val="24"/>
              </w:rPr>
            </w:pPr>
            <w:r>
              <w:rPr>
                <w:rFonts w:ascii="Arial" w:hAnsi="Arial"/>
                <w:b/>
                <w:sz w:val="24"/>
              </w:rPr>
              <w:t xml:space="preserve">        причина</w:t>
            </w:r>
          </w:p>
        </w:tc>
        <w:tc>
          <w:tcPr>
            <w:tcW w:w="3969" w:type="dxa"/>
          </w:tcPr>
          <w:p w:rsidR="00A4241F" w:rsidRDefault="00A4241F" w:rsidP="0060443E">
            <w:pPr>
              <w:ind w:right="-2"/>
              <w:jc w:val="center"/>
              <w:rPr>
                <w:rFonts w:ascii="Arial" w:hAnsi="Arial"/>
                <w:b/>
                <w:sz w:val="24"/>
              </w:rPr>
            </w:pPr>
            <w:r>
              <w:rPr>
                <w:rFonts w:ascii="Arial" w:hAnsi="Arial"/>
                <w:b/>
                <w:sz w:val="24"/>
              </w:rPr>
              <w:t>Метод     устранения</w:t>
            </w:r>
          </w:p>
        </w:tc>
      </w:tr>
      <w:tr w:rsidR="00A4241F" w:rsidTr="00D36A76">
        <w:tc>
          <w:tcPr>
            <w:tcW w:w="3403" w:type="dxa"/>
          </w:tcPr>
          <w:p w:rsidR="00A4241F" w:rsidRDefault="00A4241F" w:rsidP="00D36A76">
            <w:pPr>
              <w:ind w:right="-2"/>
              <w:jc w:val="center"/>
              <w:rPr>
                <w:rFonts w:ascii="Arial" w:hAnsi="Arial"/>
                <w:b/>
                <w:sz w:val="24"/>
              </w:rPr>
            </w:pPr>
            <w:r>
              <w:rPr>
                <w:rFonts w:ascii="Arial" w:hAnsi="Arial"/>
                <w:b/>
                <w:sz w:val="24"/>
              </w:rPr>
              <w:t>1</w:t>
            </w:r>
          </w:p>
        </w:tc>
        <w:tc>
          <w:tcPr>
            <w:tcW w:w="2551" w:type="dxa"/>
          </w:tcPr>
          <w:p w:rsidR="00A4241F" w:rsidRDefault="00A4241F" w:rsidP="00D36A76">
            <w:pPr>
              <w:ind w:right="-2"/>
              <w:jc w:val="center"/>
              <w:rPr>
                <w:rFonts w:ascii="Arial" w:hAnsi="Arial"/>
                <w:b/>
                <w:sz w:val="24"/>
              </w:rPr>
            </w:pPr>
            <w:r>
              <w:rPr>
                <w:rFonts w:ascii="Arial" w:hAnsi="Arial"/>
                <w:b/>
                <w:sz w:val="24"/>
              </w:rPr>
              <w:t>2</w:t>
            </w:r>
          </w:p>
        </w:tc>
        <w:tc>
          <w:tcPr>
            <w:tcW w:w="3969" w:type="dxa"/>
          </w:tcPr>
          <w:p w:rsidR="00A4241F" w:rsidRDefault="00A4241F" w:rsidP="00D36A76">
            <w:pPr>
              <w:ind w:right="-2"/>
              <w:jc w:val="center"/>
              <w:rPr>
                <w:rFonts w:ascii="Arial" w:hAnsi="Arial"/>
                <w:b/>
                <w:sz w:val="24"/>
              </w:rPr>
            </w:pPr>
            <w:r>
              <w:rPr>
                <w:rFonts w:ascii="Arial" w:hAnsi="Arial"/>
                <w:b/>
                <w:sz w:val="24"/>
              </w:rPr>
              <w:t>3</w:t>
            </w:r>
          </w:p>
        </w:tc>
      </w:tr>
      <w:tr w:rsidR="00A4241F" w:rsidTr="00D36A76">
        <w:tc>
          <w:tcPr>
            <w:tcW w:w="3403" w:type="dxa"/>
          </w:tcPr>
          <w:p w:rsidR="00A4241F" w:rsidRDefault="00D36A76" w:rsidP="00F8640A">
            <w:pPr>
              <w:ind w:right="-2"/>
              <w:rPr>
                <w:rFonts w:ascii="Arial" w:hAnsi="Arial"/>
                <w:b/>
                <w:sz w:val="24"/>
              </w:rPr>
            </w:pPr>
            <w:r>
              <w:rPr>
                <w:rFonts w:ascii="Arial" w:hAnsi="Arial"/>
                <w:b/>
                <w:sz w:val="24"/>
              </w:rPr>
              <w:t>1</w:t>
            </w:r>
            <w:proofErr w:type="gramStart"/>
            <w:r>
              <w:rPr>
                <w:rFonts w:ascii="Arial" w:hAnsi="Arial"/>
                <w:b/>
                <w:sz w:val="24"/>
              </w:rPr>
              <w:t xml:space="preserve"> </w:t>
            </w:r>
            <w:r w:rsidR="0060443E">
              <w:rPr>
                <w:rFonts w:ascii="Arial" w:hAnsi="Arial"/>
                <w:b/>
                <w:sz w:val="24"/>
              </w:rPr>
              <w:t xml:space="preserve"> </w:t>
            </w:r>
            <w:r w:rsidR="00A4241F">
              <w:rPr>
                <w:rFonts w:ascii="Arial" w:hAnsi="Arial"/>
                <w:b/>
                <w:sz w:val="24"/>
              </w:rPr>
              <w:t>Н</w:t>
            </w:r>
            <w:proofErr w:type="gramEnd"/>
            <w:r w:rsidR="00A4241F">
              <w:rPr>
                <w:rFonts w:ascii="Arial" w:hAnsi="Arial"/>
                <w:b/>
                <w:sz w:val="24"/>
              </w:rPr>
              <w:t>а газовых горелках</w:t>
            </w:r>
          </w:p>
          <w:p w:rsidR="00A4241F" w:rsidRDefault="00A4241F" w:rsidP="00F8640A">
            <w:pPr>
              <w:ind w:right="-2"/>
              <w:rPr>
                <w:rFonts w:ascii="Arial" w:hAnsi="Arial"/>
                <w:b/>
                <w:sz w:val="24"/>
              </w:rPr>
            </w:pPr>
            <w:r>
              <w:rPr>
                <w:rFonts w:ascii="Arial" w:hAnsi="Arial"/>
                <w:b/>
                <w:sz w:val="24"/>
              </w:rPr>
              <w:t>коптящее пламя желто-</w:t>
            </w:r>
          </w:p>
          <w:p w:rsidR="00A4241F" w:rsidRDefault="00A4241F" w:rsidP="00F8640A">
            <w:pPr>
              <w:ind w:right="-2"/>
              <w:rPr>
                <w:rFonts w:ascii="Arial" w:hAnsi="Arial"/>
                <w:b/>
                <w:sz w:val="24"/>
              </w:rPr>
            </w:pPr>
            <w:r>
              <w:rPr>
                <w:rFonts w:ascii="Arial" w:hAnsi="Arial"/>
                <w:b/>
                <w:sz w:val="24"/>
              </w:rPr>
              <w:t xml:space="preserve">го цвета, пламя </w:t>
            </w:r>
            <w:proofErr w:type="spellStart"/>
            <w:r>
              <w:rPr>
                <w:rFonts w:ascii="Arial" w:hAnsi="Arial"/>
                <w:b/>
                <w:sz w:val="24"/>
              </w:rPr>
              <w:t>размы</w:t>
            </w:r>
            <w:proofErr w:type="spellEnd"/>
            <w:r>
              <w:rPr>
                <w:rFonts w:ascii="Arial" w:hAnsi="Arial"/>
                <w:b/>
                <w:sz w:val="24"/>
              </w:rPr>
              <w:t>-</w:t>
            </w:r>
          </w:p>
          <w:p w:rsidR="00A4241F" w:rsidRDefault="00A4241F" w:rsidP="00F8640A">
            <w:pPr>
              <w:ind w:right="-2"/>
              <w:rPr>
                <w:rFonts w:ascii="Arial" w:hAnsi="Arial"/>
                <w:b/>
                <w:sz w:val="24"/>
              </w:rPr>
            </w:pPr>
            <w:proofErr w:type="gramStart"/>
            <w:r>
              <w:rPr>
                <w:rFonts w:ascii="Arial" w:hAnsi="Arial"/>
                <w:b/>
                <w:sz w:val="24"/>
              </w:rPr>
              <w:t>тое</w:t>
            </w:r>
            <w:proofErr w:type="gramEnd"/>
          </w:p>
        </w:tc>
        <w:tc>
          <w:tcPr>
            <w:tcW w:w="2551" w:type="dxa"/>
          </w:tcPr>
          <w:p w:rsidR="00A4241F" w:rsidRDefault="00A4241F" w:rsidP="00F8640A">
            <w:pPr>
              <w:ind w:right="-2"/>
              <w:rPr>
                <w:rFonts w:ascii="Arial" w:hAnsi="Arial"/>
                <w:b/>
                <w:sz w:val="24"/>
              </w:rPr>
            </w:pPr>
            <w:r>
              <w:rPr>
                <w:rFonts w:ascii="Arial" w:hAnsi="Arial"/>
                <w:b/>
                <w:sz w:val="24"/>
              </w:rPr>
              <w:t>Нарушена тяга</w:t>
            </w:r>
          </w:p>
        </w:tc>
        <w:tc>
          <w:tcPr>
            <w:tcW w:w="3969" w:type="dxa"/>
          </w:tcPr>
          <w:p w:rsidR="00A4241F" w:rsidRDefault="00A4241F" w:rsidP="00F8640A">
            <w:pPr>
              <w:ind w:right="-2"/>
              <w:rPr>
                <w:rFonts w:ascii="Arial" w:hAnsi="Arial"/>
                <w:b/>
                <w:sz w:val="24"/>
              </w:rPr>
            </w:pPr>
            <w:r>
              <w:rPr>
                <w:rFonts w:ascii="Arial" w:hAnsi="Arial"/>
                <w:b/>
                <w:sz w:val="24"/>
              </w:rPr>
              <w:t xml:space="preserve">Закрыть газовые краны. </w:t>
            </w:r>
            <w:proofErr w:type="spellStart"/>
            <w:r>
              <w:rPr>
                <w:rFonts w:ascii="Arial" w:hAnsi="Arial"/>
                <w:b/>
                <w:sz w:val="24"/>
              </w:rPr>
              <w:t>Выз</w:t>
            </w:r>
            <w:proofErr w:type="spellEnd"/>
            <w:r>
              <w:rPr>
                <w:rFonts w:ascii="Arial" w:hAnsi="Arial"/>
                <w:b/>
                <w:sz w:val="24"/>
              </w:rPr>
              <w:t>-</w:t>
            </w:r>
          </w:p>
          <w:p w:rsidR="00A4241F" w:rsidRDefault="00A4241F" w:rsidP="00F8640A">
            <w:pPr>
              <w:ind w:right="-2"/>
              <w:rPr>
                <w:rFonts w:ascii="Arial" w:hAnsi="Arial"/>
                <w:b/>
                <w:sz w:val="24"/>
              </w:rPr>
            </w:pPr>
            <w:proofErr w:type="spellStart"/>
            <w:r>
              <w:rPr>
                <w:rFonts w:ascii="Arial" w:hAnsi="Arial"/>
                <w:b/>
                <w:sz w:val="24"/>
              </w:rPr>
              <w:t>вать</w:t>
            </w:r>
            <w:proofErr w:type="spellEnd"/>
            <w:r>
              <w:rPr>
                <w:rFonts w:ascii="Arial" w:hAnsi="Arial"/>
                <w:b/>
                <w:sz w:val="24"/>
              </w:rPr>
              <w:t xml:space="preserve"> дежурного слесаря. Про-</w:t>
            </w:r>
          </w:p>
          <w:p w:rsidR="00A4241F" w:rsidRDefault="00D36A76" w:rsidP="00F8640A">
            <w:pPr>
              <w:ind w:right="-2"/>
              <w:rPr>
                <w:rFonts w:ascii="Arial" w:hAnsi="Arial"/>
                <w:b/>
                <w:sz w:val="24"/>
              </w:rPr>
            </w:pPr>
            <w:r>
              <w:rPr>
                <w:rFonts w:ascii="Arial" w:hAnsi="Arial"/>
                <w:b/>
                <w:sz w:val="24"/>
              </w:rPr>
              <w:t>верить наличие тяги</w:t>
            </w:r>
          </w:p>
        </w:tc>
      </w:tr>
      <w:tr w:rsidR="00A4241F" w:rsidTr="00D36A76">
        <w:tc>
          <w:tcPr>
            <w:tcW w:w="3403" w:type="dxa"/>
          </w:tcPr>
          <w:p w:rsidR="00A4241F" w:rsidRDefault="00D36A76" w:rsidP="00F8640A">
            <w:pPr>
              <w:ind w:right="-2"/>
              <w:rPr>
                <w:rFonts w:ascii="Arial" w:hAnsi="Arial"/>
                <w:b/>
                <w:sz w:val="24"/>
              </w:rPr>
            </w:pPr>
            <w:r>
              <w:rPr>
                <w:rFonts w:ascii="Arial" w:hAnsi="Arial"/>
                <w:b/>
                <w:sz w:val="24"/>
              </w:rPr>
              <w:t xml:space="preserve">2 </w:t>
            </w:r>
            <w:r w:rsidR="0060443E">
              <w:rPr>
                <w:rFonts w:ascii="Arial" w:hAnsi="Arial"/>
                <w:b/>
                <w:sz w:val="24"/>
              </w:rPr>
              <w:t xml:space="preserve"> </w:t>
            </w:r>
            <w:r w:rsidR="00A4241F">
              <w:rPr>
                <w:rFonts w:ascii="Arial" w:hAnsi="Arial"/>
                <w:b/>
                <w:sz w:val="24"/>
              </w:rPr>
              <w:t xml:space="preserve">Основная и </w:t>
            </w:r>
            <w:proofErr w:type="spellStart"/>
            <w:r w:rsidR="00A4241F">
              <w:rPr>
                <w:rFonts w:ascii="Arial" w:hAnsi="Arial"/>
                <w:b/>
                <w:sz w:val="24"/>
              </w:rPr>
              <w:t>запаль</w:t>
            </w:r>
            <w:proofErr w:type="spellEnd"/>
            <w:r w:rsidR="00A4241F">
              <w:rPr>
                <w:rFonts w:ascii="Arial" w:hAnsi="Arial"/>
                <w:b/>
                <w:sz w:val="24"/>
              </w:rPr>
              <w:t>-</w:t>
            </w:r>
          </w:p>
          <w:p w:rsidR="00A4241F" w:rsidRDefault="00A4241F" w:rsidP="00F8640A">
            <w:pPr>
              <w:ind w:right="-2"/>
              <w:rPr>
                <w:rFonts w:ascii="Arial" w:hAnsi="Arial"/>
                <w:b/>
                <w:sz w:val="24"/>
              </w:rPr>
            </w:pPr>
            <w:proofErr w:type="spellStart"/>
            <w:r>
              <w:rPr>
                <w:rFonts w:ascii="Arial" w:hAnsi="Arial"/>
                <w:b/>
                <w:sz w:val="24"/>
              </w:rPr>
              <w:t>ная</w:t>
            </w:r>
            <w:proofErr w:type="spellEnd"/>
            <w:r>
              <w:rPr>
                <w:rFonts w:ascii="Arial" w:hAnsi="Arial"/>
                <w:b/>
                <w:sz w:val="24"/>
              </w:rPr>
              <w:t xml:space="preserve"> горелки погасли</w:t>
            </w:r>
          </w:p>
        </w:tc>
        <w:tc>
          <w:tcPr>
            <w:tcW w:w="2551" w:type="dxa"/>
          </w:tcPr>
          <w:p w:rsidR="00A4241F" w:rsidRDefault="00A4241F" w:rsidP="00F8640A">
            <w:pPr>
              <w:ind w:right="-2"/>
              <w:rPr>
                <w:rFonts w:ascii="Arial" w:hAnsi="Arial"/>
                <w:b/>
                <w:sz w:val="24"/>
              </w:rPr>
            </w:pPr>
            <w:r>
              <w:rPr>
                <w:rFonts w:ascii="Arial" w:hAnsi="Arial"/>
                <w:b/>
                <w:sz w:val="24"/>
              </w:rPr>
              <w:t xml:space="preserve">Прекращение </w:t>
            </w:r>
            <w:proofErr w:type="gramStart"/>
            <w:r>
              <w:rPr>
                <w:rFonts w:ascii="Arial" w:hAnsi="Arial"/>
                <w:b/>
                <w:sz w:val="24"/>
              </w:rPr>
              <w:t>по</w:t>
            </w:r>
            <w:proofErr w:type="gramEnd"/>
            <w:r>
              <w:rPr>
                <w:rFonts w:ascii="Arial" w:hAnsi="Arial"/>
                <w:b/>
                <w:sz w:val="24"/>
              </w:rPr>
              <w:t>-</w:t>
            </w:r>
          </w:p>
          <w:p w:rsidR="00A4241F" w:rsidRDefault="00A4241F" w:rsidP="00F8640A">
            <w:pPr>
              <w:ind w:right="-2"/>
              <w:rPr>
                <w:rFonts w:ascii="Arial" w:hAnsi="Arial"/>
                <w:b/>
                <w:sz w:val="24"/>
              </w:rPr>
            </w:pPr>
            <w:r>
              <w:rPr>
                <w:rFonts w:ascii="Arial" w:hAnsi="Arial"/>
                <w:b/>
                <w:sz w:val="24"/>
              </w:rPr>
              <w:t>дачи газа</w:t>
            </w:r>
          </w:p>
          <w:p w:rsidR="00A4241F" w:rsidRDefault="00A4241F" w:rsidP="00F8640A">
            <w:pPr>
              <w:ind w:right="-2"/>
              <w:rPr>
                <w:rFonts w:ascii="Arial" w:hAnsi="Arial"/>
                <w:b/>
                <w:sz w:val="24"/>
              </w:rPr>
            </w:pPr>
          </w:p>
          <w:p w:rsidR="00A4241F" w:rsidRDefault="00A4241F" w:rsidP="00F8640A">
            <w:pPr>
              <w:ind w:right="-2"/>
              <w:rPr>
                <w:rFonts w:ascii="Arial" w:hAnsi="Arial"/>
                <w:b/>
                <w:sz w:val="24"/>
              </w:rPr>
            </w:pPr>
          </w:p>
          <w:p w:rsidR="00A4241F" w:rsidRDefault="00A4241F" w:rsidP="00F8640A">
            <w:pPr>
              <w:ind w:right="-2"/>
              <w:rPr>
                <w:rFonts w:ascii="Arial" w:hAnsi="Arial"/>
                <w:b/>
                <w:sz w:val="24"/>
              </w:rPr>
            </w:pPr>
          </w:p>
          <w:p w:rsidR="00A4241F" w:rsidRDefault="00A4241F" w:rsidP="00F8640A">
            <w:pPr>
              <w:ind w:right="-2"/>
              <w:rPr>
                <w:rFonts w:ascii="Arial" w:hAnsi="Arial"/>
                <w:b/>
                <w:sz w:val="24"/>
              </w:rPr>
            </w:pPr>
          </w:p>
          <w:p w:rsidR="00A4241F" w:rsidRDefault="00A4241F" w:rsidP="00F8640A">
            <w:pPr>
              <w:ind w:right="-2"/>
              <w:rPr>
                <w:rFonts w:ascii="Arial" w:hAnsi="Arial"/>
                <w:b/>
                <w:sz w:val="24"/>
              </w:rPr>
            </w:pPr>
            <w:r>
              <w:rPr>
                <w:rFonts w:ascii="Arial" w:hAnsi="Arial"/>
                <w:b/>
                <w:sz w:val="24"/>
              </w:rPr>
              <w:t xml:space="preserve">Нагар на </w:t>
            </w:r>
            <w:proofErr w:type="spellStart"/>
            <w:r>
              <w:rPr>
                <w:rFonts w:ascii="Arial" w:hAnsi="Arial"/>
                <w:b/>
                <w:sz w:val="24"/>
              </w:rPr>
              <w:t>термо</w:t>
            </w:r>
            <w:proofErr w:type="spellEnd"/>
            <w:r>
              <w:rPr>
                <w:rFonts w:ascii="Arial" w:hAnsi="Arial"/>
                <w:b/>
                <w:sz w:val="24"/>
              </w:rPr>
              <w:t>-</w:t>
            </w:r>
          </w:p>
          <w:p w:rsidR="00A4241F" w:rsidRDefault="00A4241F" w:rsidP="00F8640A">
            <w:pPr>
              <w:ind w:right="-2"/>
              <w:rPr>
                <w:rFonts w:ascii="Arial" w:hAnsi="Arial"/>
                <w:b/>
                <w:sz w:val="24"/>
              </w:rPr>
            </w:pPr>
            <w:r>
              <w:rPr>
                <w:rFonts w:ascii="Arial" w:hAnsi="Arial"/>
                <w:b/>
                <w:sz w:val="24"/>
              </w:rPr>
              <w:t>паре</w:t>
            </w:r>
          </w:p>
          <w:p w:rsidR="00A4241F" w:rsidRDefault="00A4241F" w:rsidP="00F8640A">
            <w:pPr>
              <w:ind w:right="-2"/>
              <w:rPr>
                <w:rFonts w:ascii="Arial" w:hAnsi="Arial"/>
                <w:b/>
                <w:sz w:val="24"/>
              </w:rPr>
            </w:pPr>
          </w:p>
          <w:p w:rsidR="00A4241F" w:rsidRDefault="00A4241F" w:rsidP="00F8640A">
            <w:pPr>
              <w:ind w:right="-2"/>
              <w:rPr>
                <w:rFonts w:ascii="Arial" w:hAnsi="Arial"/>
                <w:b/>
                <w:sz w:val="24"/>
              </w:rPr>
            </w:pPr>
            <w:r>
              <w:rPr>
                <w:rFonts w:ascii="Arial" w:hAnsi="Arial"/>
                <w:b/>
                <w:sz w:val="24"/>
              </w:rPr>
              <w:t>Отсутствие кон-</w:t>
            </w:r>
          </w:p>
          <w:p w:rsidR="00A4241F" w:rsidRDefault="00A4241F" w:rsidP="00F8640A">
            <w:pPr>
              <w:ind w:right="-2"/>
              <w:rPr>
                <w:rFonts w:ascii="Arial" w:hAnsi="Arial"/>
                <w:b/>
                <w:sz w:val="24"/>
              </w:rPr>
            </w:pPr>
            <w:r>
              <w:rPr>
                <w:rFonts w:ascii="Arial" w:hAnsi="Arial"/>
                <w:b/>
                <w:sz w:val="24"/>
              </w:rPr>
              <w:t>такта в цепи тер-</w:t>
            </w:r>
          </w:p>
          <w:p w:rsidR="00A4241F" w:rsidRDefault="00A4241F" w:rsidP="00F8640A">
            <w:pPr>
              <w:ind w:right="-2"/>
              <w:rPr>
                <w:rFonts w:ascii="Arial" w:hAnsi="Arial"/>
                <w:b/>
                <w:sz w:val="24"/>
              </w:rPr>
            </w:pPr>
            <w:proofErr w:type="spellStart"/>
            <w:r>
              <w:rPr>
                <w:rFonts w:ascii="Arial" w:hAnsi="Arial"/>
                <w:b/>
                <w:sz w:val="24"/>
              </w:rPr>
              <w:t>мопары</w:t>
            </w:r>
            <w:proofErr w:type="spellEnd"/>
          </w:p>
          <w:p w:rsidR="00A4241F" w:rsidRDefault="00A4241F" w:rsidP="00F8640A">
            <w:pPr>
              <w:ind w:right="-2"/>
              <w:rPr>
                <w:rFonts w:ascii="Arial" w:hAnsi="Arial"/>
                <w:b/>
                <w:sz w:val="24"/>
              </w:rPr>
            </w:pPr>
          </w:p>
          <w:p w:rsidR="00A4241F" w:rsidRDefault="00A4241F" w:rsidP="00F8640A">
            <w:pPr>
              <w:ind w:right="-2"/>
              <w:rPr>
                <w:rFonts w:ascii="Arial" w:hAnsi="Arial"/>
                <w:b/>
                <w:sz w:val="24"/>
              </w:rPr>
            </w:pPr>
          </w:p>
          <w:p w:rsidR="00A4241F" w:rsidRDefault="00A4241F" w:rsidP="00F8640A">
            <w:pPr>
              <w:ind w:right="-2"/>
              <w:rPr>
                <w:rFonts w:ascii="Arial" w:hAnsi="Arial"/>
                <w:b/>
                <w:sz w:val="24"/>
              </w:rPr>
            </w:pPr>
          </w:p>
          <w:p w:rsidR="00A4241F" w:rsidRDefault="00A4241F" w:rsidP="00F8640A">
            <w:pPr>
              <w:ind w:right="-2"/>
              <w:rPr>
                <w:rFonts w:ascii="Arial" w:hAnsi="Arial"/>
                <w:b/>
                <w:sz w:val="24"/>
              </w:rPr>
            </w:pPr>
          </w:p>
          <w:p w:rsidR="00A4241F" w:rsidRDefault="00A4241F" w:rsidP="00F8640A">
            <w:pPr>
              <w:ind w:right="-2"/>
              <w:rPr>
                <w:rFonts w:ascii="Arial" w:hAnsi="Arial"/>
                <w:b/>
                <w:sz w:val="24"/>
              </w:rPr>
            </w:pPr>
          </w:p>
          <w:p w:rsidR="00A4241F" w:rsidRDefault="00A4241F" w:rsidP="00F8640A">
            <w:pPr>
              <w:ind w:right="-2"/>
              <w:rPr>
                <w:rFonts w:ascii="Arial" w:hAnsi="Arial"/>
                <w:b/>
                <w:sz w:val="24"/>
              </w:rPr>
            </w:pPr>
          </w:p>
          <w:p w:rsidR="00A4241F" w:rsidRDefault="00A4241F" w:rsidP="00F8640A">
            <w:pPr>
              <w:ind w:right="-2"/>
              <w:rPr>
                <w:rFonts w:ascii="Arial" w:hAnsi="Arial"/>
                <w:b/>
                <w:sz w:val="24"/>
              </w:rPr>
            </w:pPr>
          </w:p>
          <w:p w:rsidR="00A4241F" w:rsidRDefault="00A4241F" w:rsidP="00F8640A">
            <w:pPr>
              <w:tabs>
                <w:tab w:val="left" w:pos="1310"/>
              </w:tabs>
              <w:ind w:right="-2"/>
              <w:rPr>
                <w:rFonts w:ascii="Arial" w:hAnsi="Arial"/>
                <w:b/>
                <w:sz w:val="24"/>
              </w:rPr>
            </w:pPr>
            <w:r>
              <w:rPr>
                <w:rFonts w:ascii="Arial" w:hAnsi="Arial"/>
                <w:b/>
                <w:sz w:val="24"/>
              </w:rPr>
              <w:t>Термопара не вы-</w:t>
            </w:r>
          </w:p>
          <w:p w:rsidR="00A4241F" w:rsidRDefault="00A4241F" w:rsidP="00F8640A">
            <w:pPr>
              <w:ind w:right="-2"/>
              <w:rPr>
                <w:rFonts w:ascii="Arial" w:hAnsi="Arial"/>
                <w:b/>
                <w:sz w:val="24"/>
              </w:rPr>
            </w:pPr>
            <w:proofErr w:type="spellStart"/>
            <w:r>
              <w:rPr>
                <w:rFonts w:ascii="Arial" w:hAnsi="Arial"/>
                <w:b/>
                <w:sz w:val="24"/>
              </w:rPr>
              <w:t>рабатывает</w:t>
            </w:r>
            <w:proofErr w:type="spellEnd"/>
            <w:r>
              <w:rPr>
                <w:rFonts w:ascii="Arial" w:hAnsi="Arial"/>
                <w:b/>
                <w:sz w:val="24"/>
              </w:rPr>
              <w:t xml:space="preserve"> ЭДС,</w:t>
            </w:r>
          </w:p>
          <w:p w:rsidR="00A4241F" w:rsidRDefault="00A4241F" w:rsidP="00F8640A">
            <w:pPr>
              <w:ind w:right="-2"/>
              <w:rPr>
                <w:rFonts w:ascii="Arial" w:hAnsi="Arial"/>
                <w:b/>
                <w:sz w:val="24"/>
              </w:rPr>
            </w:pPr>
            <w:r>
              <w:rPr>
                <w:rFonts w:ascii="Arial" w:hAnsi="Arial"/>
                <w:b/>
                <w:sz w:val="24"/>
              </w:rPr>
              <w:t>сгорел ее горя-</w:t>
            </w:r>
          </w:p>
          <w:p w:rsidR="00A4241F" w:rsidRDefault="00A4241F" w:rsidP="00F8640A">
            <w:pPr>
              <w:ind w:right="-2"/>
              <w:rPr>
                <w:rFonts w:ascii="Arial" w:hAnsi="Arial"/>
                <w:b/>
                <w:sz w:val="24"/>
              </w:rPr>
            </w:pPr>
            <w:r>
              <w:rPr>
                <w:rFonts w:ascii="Arial" w:hAnsi="Arial"/>
                <w:b/>
                <w:sz w:val="24"/>
              </w:rPr>
              <w:t>чий спай</w:t>
            </w:r>
          </w:p>
          <w:p w:rsidR="00A4241F" w:rsidRDefault="00A4241F" w:rsidP="00F8640A">
            <w:pPr>
              <w:ind w:right="-2"/>
              <w:rPr>
                <w:rFonts w:ascii="Arial" w:hAnsi="Arial"/>
                <w:b/>
                <w:sz w:val="24"/>
              </w:rPr>
            </w:pPr>
          </w:p>
          <w:p w:rsidR="00A4241F" w:rsidRDefault="00A4241F" w:rsidP="00F8640A">
            <w:pPr>
              <w:ind w:right="-2"/>
              <w:rPr>
                <w:rFonts w:ascii="Arial" w:hAnsi="Arial"/>
                <w:b/>
                <w:sz w:val="24"/>
              </w:rPr>
            </w:pPr>
          </w:p>
          <w:p w:rsidR="00A4241F" w:rsidRDefault="00A4241F" w:rsidP="00F8640A">
            <w:pPr>
              <w:ind w:right="-2"/>
              <w:rPr>
                <w:rFonts w:ascii="Arial" w:hAnsi="Arial"/>
                <w:b/>
                <w:sz w:val="24"/>
              </w:rPr>
            </w:pPr>
            <w:r>
              <w:rPr>
                <w:rFonts w:ascii="Arial" w:hAnsi="Arial"/>
                <w:b/>
                <w:sz w:val="24"/>
              </w:rPr>
              <w:t>Тяга дымохода</w:t>
            </w:r>
          </w:p>
          <w:p w:rsidR="00A4241F" w:rsidRDefault="00A4241F" w:rsidP="00F8640A">
            <w:pPr>
              <w:ind w:right="-2"/>
              <w:rPr>
                <w:rFonts w:ascii="Arial" w:hAnsi="Arial"/>
                <w:b/>
                <w:sz w:val="24"/>
              </w:rPr>
            </w:pPr>
            <w:r>
              <w:rPr>
                <w:rFonts w:ascii="Arial" w:hAnsi="Arial"/>
                <w:b/>
                <w:sz w:val="24"/>
              </w:rPr>
              <w:t>недостаточна</w:t>
            </w:r>
          </w:p>
        </w:tc>
        <w:tc>
          <w:tcPr>
            <w:tcW w:w="3969" w:type="dxa"/>
          </w:tcPr>
          <w:p w:rsidR="00A4241F" w:rsidRDefault="00A4241F" w:rsidP="00F8640A">
            <w:pPr>
              <w:ind w:right="-2"/>
              <w:rPr>
                <w:rFonts w:ascii="Arial" w:hAnsi="Arial"/>
                <w:b/>
                <w:sz w:val="24"/>
              </w:rPr>
            </w:pPr>
            <w:r>
              <w:rPr>
                <w:rFonts w:ascii="Arial" w:hAnsi="Arial"/>
                <w:b/>
                <w:sz w:val="24"/>
              </w:rPr>
              <w:lastRenderedPageBreak/>
              <w:t>Закрыть газовые краны. Про-</w:t>
            </w:r>
          </w:p>
          <w:p w:rsidR="00A4241F" w:rsidRDefault="00A4241F" w:rsidP="00F8640A">
            <w:pPr>
              <w:ind w:right="-2"/>
              <w:rPr>
                <w:rFonts w:ascii="Arial" w:hAnsi="Arial"/>
                <w:b/>
                <w:sz w:val="24"/>
              </w:rPr>
            </w:pPr>
            <w:proofErr w:type="spellStart"/>
            <w:r>
              <w:rPr>
                <w:rFonts w:ascii="Arial" w:hAnsi="Arial"/>
                <w:b/>
                <w:sz w:val="24"/>
              </w:rPr>
              <w:t>ветрить</w:t>
            </w:r>
            <w:proofErr w:type="spellEnd"/>
            <w:r>
              <w:rPr>
                <w:rFonts w:ascii="Arial" w:hAnsi="Arial"/>
                <w:b/>
                <w:sz w:val="24"/>
              </w:rPr>
              <w:t xml:space="preserve"> топку котла  не менее</w:t>
            </w:r>
          </w:p>
          <w:p w:rsidR="00A4241F" w:rsidRDefault="0060443E" w:rsidP="00F8640A">
            <w:pPr>
              <w:ind w:right="-2"/>
              <w:rPr>
                <w:rFonts w:ascii="Arial" w:hAnsi="Arial"/>
                <w:b/>
                <w:sz w:val="24"/>
              </w:rPr>
            </w:pPr>
            <w:r>
              <w:rPr>
                <w:rFonts w:ascii="Arial" w:hAnsi="Arial"/>
                <w:b/>
                <w:sz w:val="24"/>
              </w:rPr>
              <w:t>10 минут. Повторить розжиг        согласно разд.8 настоящего пас</w:t>
            </w:r>
            <w:r w:rsidR="00597D60">
              <w:rPr>
                <w:rFonts w:ascii="Arial" w:hAnsi="Arial"/>
                <w:b/>
                <w:sz w:val="24"/>
              </w:rPr>
              <w:t>порта</w:t>
            </w:r>
          </w:p>
          <w:p w:rsidR="00A4241F" w:rsidRDefault="00A4241F" w:rsidP="00F8640A">
            <w:pPr>
              <w:ind w:right="-2"/>
              <w:rPr>
                <w:rFonts w:ascii="Arial" w:hAnsi="Arial"/>
                <w:b/>
                <w:sz w:val="24"/>
              </w:rPr>
            </w:pPr>
          </w:p>
          <w:p w:rsidR="00A4241F" w:rsidRDefault="00A4241F" w:rsidP="00F8640A">
            <w:pPr>
              <w:ind w:right="-2"/>
              <w:rPr>
                <w:rFonts w:ascii="Arial" w:hAnsi="Arial"/>
                <w:b/>
                <w:sz w:val="24"/>
              </w:rPr>
            </w:pPr>
            <w:r>
              <w:rPr>
                <w:rFonts w:ascii="Arial" w:hAnsi="Arial"/>
                <w:b/>
                <w:sz w:val="24"/>
              </w:rPr>
              <w:t xml:space="preserve">Очистить от нагара стержень </w:t>
            </w:r>
          </w:p>
          <w:p w:rsidR="00A4241F" w:rsidRDefault="00A4241F" w:rsidP="00F8640A">
            <w:pPr>
              <w:ind w:right="-2"/>
              <w:rPr>
                <w:rFonts w:ascii="Arial" w:hAnsi="Arial"/>
                <w:b/>
                <w:sz w:val="24"/>
              </w:rPr>
            </w:pPr>
            <w:r>
              <w:rPr>
                <w:rFonts w:ascii="Arial" w:hAnsi="Arial"/>
                <w:b/>
                <w:sz w:val="24"/>
              </w:rPr>
              <w:t>термопары</w:t>
            </w:r>
          </w:p>
          <w:p w:rsidR="00A4241F" w:rsidRDefault="00A4241F" w:rsidP="00F8640A">
            <w:pPr>
              <w:ind w:right="-2"/>
              <w:rPr>
                <w:rFonts w:ascii="Arial" w:hAnsi="Arial"/>
                <w:b/>
                <w:sz w:val="24"/>
              </w:rPr>
            </w:pPr>
          </w:p>
          <w:p w:rsidR="00A4241F" w:rsidRDefault="00A4241F" w:rsidP="00F8640A">
            <w:pPr>
              <w:ind w:right="-2"/>
              <w:rPr>
                <w:rFonts w:ascii="Arial" w:hAnsi="Arial"/>
                <w:b/>
                <w:sz w:val="24"/>
              </w:rPr>
            </w:pPr>
            <w:r>
              <w:rPr>
                <w:rFonts w:ascii="Arial" w:hAnsi="Arial"/>
                <w:b/>
                <w:sz w:val="24"/>
              </w:rPr>
              <w:t>Отсоединить провода от прерывателя</w:t>
            </w:r>
          </w:p>
          <w:p w:rsidR="00A4241F" w:rsidRDefault="00A4241F" w:rsidP="00F8640A">
            <w:pPr>
              <w:ind w:right="-2"/>
              <w:rPr>
                <w:rFonts w:ascii="Arial" w:hAnsi="Arial"/>
                <w:b/>
                <w:sz w:val="24"/>
              </w:rPr>
            </w:pPr>
            <w:r>
              <w:rPr>
                <w:rFonts w:ascii="Arial" w:hAnsi="Arial"/>
                <w:b/>
                <w:sz w:val="24"/>
              </w:rPr>
              <w:t>Отвернуть ключом гайку</w:t>
            </w:r>
          </w:p>
          <w:p w:rsidR="00A4241F" w:rsidRDefault="00A4241F" w:rsidP="00F8640A">
            <w:pPr>
              <w:ind w:right="-2"/>
              <w:rPr>
                <w:rFonts w:ascii="Arial" w:hAnsi="Arial"/>
                <w:b/>
                <w:sz w:val="24"/>
              </w:rPr>
            </w:pPr>
            <w:r>
              <w:rPr>
                <w:rFonts w:ascii="Arial" w:hAnsi="Arial"/>
                <w:b/>
                <w:sz w:val="24"/>
              </w:rPr>
              <w:t>термопары и прерыватель,</w:t>
            </w:r>
          </w:p>
          <w:p w:rsidR="00A4241F" w:rsidRDefault="00A4241F" w:rsidP="00F8640A">
            <w:pPr>
              <w:ind w:right="-2"/>
              <w:rPr>
                <w:rFonts w:ascii="Arial" w:hAnsi="Arial"/>
                <w:b/>
                <w:sz w:val="24"/>
              </w:rPr>
            </w:pPr>
            <w:r>
              <w:rPr>
                <w:rFonts w:ascii="Arial" w:hAnsi="Arial"/>
                <w:b/>
                <w:sz w:val="24"/>
              </w:rPr>
              <w:t xml:space="preserve"> зачистить мелким наждачным </w:t>
            </w:r>
          </w:p>
          <w:p w:rsidR="00A4241F" w:rsidRDefault="00A4241F" w:rsidP="00F8640A">
            <w:pPr>
              <w:ind w:right="-2"/>
              <w:rPr>
                <w:rFonts w:ascii="Arial" w:hAnsi="Arial"/>
                <w:b/>
                <w:sz w:val="24"/>
              </w:rPr>
            </w:pPr>
            <w:r>
              <w:rPr>
                <w:rFonts w:ascii="Arial" w:hAnsi="Arial"/>
                <w:b/>
                <w:sz w:val="24"/>
              </w:rPr>
              <w:t xml:space="preserve">полотном контакты. </w:t>
            </w:r>
            <w:proofErr w:type="spellStart"/>
            <w:r>
              <w:rPr>
                <w:rFonts w:ascii="Arial" w:hAnsi="Arial"/>
                <w:b/>
                <w:sz w:val="24"/>
              </w:rPr>
              <w:t>Присоеди</w:t>
            </w:r>
            <w:proofErr w:type="spellEnd"/>
            <w:r>
              <w:rPr>
                <w:rFonts w:ascii="Arial" w:hAnsi="Arial"/>
                <w:b/>
                <w:sz w:val="24"/>
              </w:rPr>
              <w:t>-</w:t>
            </w:r>
          </w:p>
          <w:p w:rsidR="00A4241F" w:rsidRDefault="00A4241F" w:rsidP="00F8640A">
            <w:pPr>
              <w:ind w:right="-2"/>
              <w:rPr>
                <w:rFonts w:ascii="Arial" w:hAnsi="Arial"/>
                <w:b/>
                <w:sz w:val="24"/>
              </w:rPr>
            </w:pPr>
            <w:r>
              <w:rPr>
                <w:rFonts w:ascii="Arial" w:hAnsi="Arial"/>
                <w:b/>
                <w:sz w:val="24"/>
              </w:rPr>
              <w:t xml:space="preserve">нить в </w:t>
            </w:r>
            <w:proofErr w:type="gramStart"/>
            <w:r>
              <w:rPr>
                <w:rFonts w:ascii="Arial" w:hAnsi="Arial"/>
                <w:b/>
                <w:sz w:val="24"/>
              </w:rPr>
              <w:t>обратной</w:t>
            </w:r>
            <w:proofErr w:type="gramEnd"/>
            <w:r>
              <w:rPr>
                <w:rFonts w:ascii="Arial" w:hAnsi="Arial"/>
                <w:b/>
                <w:sz w:val="24"/>
              </w:rPr>
              <w:t xml:space="preserve"> </w:t>
            </w:r>
            <w:proofErr w:type="spellStart"/>
            <w:r w:rsidR="0060443E">
              <w:rPr>
                <w:rFonts w:ascii="Arial" w:hAnsi="Arial"/>
                <w:b/>
                <w:sz w:val="24"/>
              </w:rPr>
              <w:t>пследова-тель</w:t>
            </w:r>
            <w:r w:rsidR="00597D60">
              <w:rPr>
                <w:rFonts w:ascii="Arial" w:hAnsi="Arial"/>
                <w:b/>
                <w:sz w:val="24"/>
              </w:rPr>
              <w:t>ности</w:t>
            </w:r>
            <w:proofErr w:type="spellEnd"/>
            <w:r>
              <w:rPr>
                <w:rFonts w:ascii="Arial" w:hAnsi="Arial"/>
                <w:b/>
                <w:sz w:val="24"/>
              </w:rPr>
              <w:t xml:space="preserve"> </w:t>
            </w:r>
          </w:p>
          <w:p w:rsidR="00A4241F" w:rsidRDefault="00A4241F" w:rsidP="00F8640A">
            <w:pPr>
              <w:ind w:right="-2"/>
              <w:rPr>
                <w:rFonts w:ascii="Arial" w:hAnsi="Arial"/>
                <w:b/>
                <w:sz w:val="24"/>
              </w:rPr>
            </w:pPr>
          </w:p>
          <w:p w:rsidR="00A4241F" w:rsidRDefault="00A4241F" w:rsidP="00F8640A">
            <w:pPr>
              <w:ind w:right="-2"/>
              <w:rPr>
                <w:rFonts w:ascii="Arial" w:hAnsi="Arial"/>
                <w:b/>
                <w:sz w:val="24"/>
              </w:rPr>
            </w:pPr>
          </w:p>
          <w:p w:rsidR="00A4241F" w:rsidRDefault="00A4241F" w:rsidP="00F8640A">
            <w:pPr>
              <w:ind w:right="-2"/>
              <w:rPr>
                <w:rFonts w:ascii="Arial" w:hAnsi="Arial"/>
                <w:b/>
                <w:sz w:val="24"/>
              </w:rPr>
            </w:pPr>
            <w:r>
              <w:rPr>
                <w:rFonts w:ascii="Arial" w:hAnsi="Arial"/>
                <w:b/>
                <w:sz w:val="24"/>
              </w:rPr>
              <w:t>Заменить термопару**</w:t>
            </w:r>
          </w:p>
          <w:p w:rsidR="00A4241F" w:rsidRDefault="00A4241F" w:rsidP="00F8640A">
            <w:pPr>
              <w:ind w:right="-2"/>
              <w:rPr>
                <w:rFonts w:ascii="Arial" w:hAnsi="Arial"/>
                <w:b/>
                <w:sz w:val="24"/>
              </w:rPr>
            </w:pPr>
          </w:p>
          <w:p w:rsidR="00A4241F" w:rsidRDefault="00A4241F" w:rsidP="00F8640A">
            <w:pPr>
              <w:ind w:right="-2"/>
              <w:rPr>
                <w:rFonts w:ascii="Arial" w:hAnsi="Arial"/>
                <w:b/>
                <w:sz w:val="24"/>
              </w:rPr>
            </w:pPr>
          </w:p>
          <w:p w:rsidR="00A4241F" w:rsidRDefault="00A4241F" w:rsidP="00F8640A">
            <w:pPr>
              <w:ind w:right="-2"/>
              <w:rPr>
                <w:rFonts w:ascii="Arial" w:hAnsi="Arial"/>
                <w:b/>
                <w:sz w:val="24"/>
              </w:rPr>
            </w:pPr>
          </w:p>
          <w:p w:rsidR="00A4241F" w:rsidRDefault="00A4241F" w:rsidP="00F8640A">
            <w:pPr>
              <w:ind w:right="-2"/>
              <w:rPr>
                <w:rFonts w:ascii="Arial" w:hAnsi="Arial"/>
                <w:b/>
                <w:sz w:val="24"/>
              </w:rPr>
            </w:pPr>
          </w:p>
          <w:p w:rsidR="00A4241F" w:rsidRDefault="00A4241F" w:rsidP="00F8640A">
            <w:pPr>
              <w:ind w:right="-2"/>
              <w:rPr>
                <w:rFonts w:ascii="Arial" w:hAnsi="Arial"/>
                <w:b/>
                <w:sz w:val="24"/>
              </w:rPr>
            </w:pPr>
          </w:p>
          <w:p w:rsidR="00A4241F" w:rsidRDefault="00A4241F" w:rsidP="00F8640A">
            <w:pPr>
              <w:ind w:right="-2"/>
              <w:rPr>
                <w:rFonts w:ascii="Arial" w:hAnsi="Arial"/>
                <w:b/>
                <w:sz w:val="24"/>
              </w:rPr>
            </w:pPr>
            <w:r>
              <w:rPr>
                <w:rFonts w:ascii="Arial" w:hAnsi="Arial"/>
                <w:b/>
                <w:sz w:val="24"/>
              </w:rPr>
              <w:t xml:space="preserve">Отремонтировать дымоход </w:t>
            </w:r>
            <w:proofErr w:type="gramStart"/>
            <w:r>
              <w:rPr>
                <w:rFonts w:ascii="Arial" w:hAnsi="Arial"/>
                <w:b/>
                <w:sz w:val="24"/>
              </w:rPr>
              <w:t>в</w:t>
            </w:r>
            <w:proofErr w:type="gramEnd"/>
          </w:p>
          <w:p w:rsidR="00A4241F" w:rsidRDefault="00A4241F" w:rsidP="00F8640A">
            <w:pPr>
              <w:ind w:right="-2"/>
              <w:rPr>
                <w:rFonts w:ascii="Arial" w:hAnsi="Arial"/>
                <w:b/>
                <w:sz w:val="24"/>
              </w:rPr>
            </w:pPr>
            <w:proofErr w:type="gramStart"/>
            <w:r>
              <w:rPr>
                <w:rFonts w:ascii="Arial" w:hAnsi="Arial"/>
                <w:b/>
                <w:sz w:val="24"/>
              </w:rPr>
              <w:t>соответствии</w:t>
            </w:r>
            <w:proofErr w:type="gramEnd"/>
            <w:r>
              <w:rPr>
                <w:rFonts w:ascii="Arial" w:hAnsi="Arial"/>
                <w:b/>
                <w:sz w:val="24"/>
              </w:rPr>
              <w:t xml:space="preserve"> с Правилами</w:t>
            </w:r>
          </w:p>
          <w:p w:rsidR="00A4241F" w:rsidRDefault="00A4241F" w:rsidP="00F8640A">
            <w:pPr>
              <w:ind w:right="-2"/>
              <w:rPr>
                <w:rFonts w:ascii="Arial" w:hAnsi="Arial"/>
                <w:b/>
                <w:sz w:val="24"/>
              </w:rPr>
            </w:pPr>
            <w:r>
              <w:rPr>
                <w:rFonts w:ascii="Arial" w:hAnsi="Arial"/>
                <w:b/>
                <w:sz w:val="24"/>
              </w:rPr>
              <w:t xml:space="preserve">ремонта </w:t>
            </w:r>
          </w:p>
        </w:tc>
      </w:tr>
      <w:tr w:rsidR="00A4241F" w:rsidTr="00D36A76">
        <w:tc>
          <w:tcPr>
            <w:tcW w:w="3403" w:type="dxa"/>
          </w:tcPr>
          <w:p w:rsidR="00A4241F" w:rsidRDefault="00D36A76" w:rsidP="00F8640A">
            <w:pPr>
              <w:ind w:right="-2"/>
              <w:rPr>
                <w:rFonts w:ascii="Arial" w:hAnsi="Arial"/>
                <w:b/>
                <w:sz w:val="24"/>
              </w:rPr>
            </w:pPr>
            <w:r>
              <w:rPr>
                <w:rFonts w:ascii="Arial" w:hAnsi="Arial"/>
                <w:b/>
                <w:sz w:val="24"/>
              </w:rPr>
              <w:lastRenderedPageBreak/>
              <w:t xml:space="preserve">3 </w:t>
            </w:r>
            <w:r w:rsidR="00A4241F">
              <w:rPr>
                <w:rFonts w:ascii="Arial" w:hAnsi="Arial"/>
                <w:b/>
                <w:sz w:val="24"/>
              </w:rPr>
              <w:t xml:space="preserve">Температура горячей </w:t>
            </w:r>
          </w:p>
          <w:p w:rsidR="00A4241F" w:rsidRDefault="00A4241F" w:rsidP="00F8640A">
            <w:pPr>
              <w:ind w:right="-2"/>
              <w:rPr>
                <w:rFonts w:ascii="Arial" w:hAnsi="Arial"/>
                <w:b/>
                <w:sz w:val="24"/>
              </w:rPr>
            </w:pPr>
            <w:r>
              <w:rPr>
                <w:rFonts w:ascii="Arial" w:hAnsi="Arial"/>
                <w:b/>
                <w:sz w:val="24"/>
              </w:rPr>
              <w:t>воды  не достигает заданного значения.</w:t>
            </w:r>
          </w:p>
        </w:tc>
        <w:tc>
          <w:tcPr>
            <w:tcW w:w="2551" w:type="dxa"/>
          </w:tcPr>
          <w:p w:rsidR="00A4241F" w:rsidRDefault="00A4241F" w:rsidP="00F8640A">
            <w:pPr>
              <w:ind w:right="-2"/>
              <w:rPr>
                <w:rFonts w:ascii="Arial" w:hAnsi="Arial"/>
                <w:b/>
                <w:sz w:val="24"/>
              </w:rPr>
            </w:pPr>
            <w:proofErr w:type="gramStart"/>
            <w:r>
              <w:rPr>
                <w:rFonts w:ascii="Arial" w:hAnsi="Arial"/>
                <w:b/>
                <w:sz w:val="24"/>
              </w:rPr>
              <w:t>Нарушена</w:t>
            </w:r>
            <w:proofErr w:type="gramEnd"/>
            <w:r>
              <w:rPr>
                <w:rFonts w:ascii="Arial" w:hAnsi="Arial"/>
                <w:b/>
                <w:sz w:val="24"/>
              </w:rPr>
              <w:t xml:space="preserve"> наст-</w:t>
            </w:r>
          </w:p>
          <w:p w:rsidR="00A4241F" w:rsidRDefault="00A4241F" w:rsidP="00F8640A">
            <w:pPr>
              <w:ind w:right="-2"/>
              <w:rPr>
                <w:rFonts w:ascii="Arial" w:hAnsi="Arial"/>
                <w:b/>
                <w:sz w:val="24"/>
              </w:rPr>
            </w:pPr>
            <w:r>
              <w:rPr>
                <w:rFonts w:ascii="Arial" w:hAnsi="Arial"/>
                <w:b/>
                <w:sz w:val="24"/>
              </w:rPr>
              <w:t xml:space="preserve">ройка </w:t>
            </w:r>
            <w:proofErr w:type="spellStart"/>
            <w:r>
              <w:rPr>
                <w:rFonts w:ascii="Arial" w:hAnsi="Arial"/>
                <w:b/>
                <w:sz w:val="24"/>
              </w:rPr>
              <w:t>терморегу</w:t>
            </w:r>
            <w:proofErr w:type="spellEnd"/>
            <w:r>
              <w:rPr>
                <w:rFonts w:ascii="Arial" w:hAnsi="Arial"/>
                <w:b/>
                <w:sz w:val="24"/>
              </w:rPr>
              <w:t>-</w:t>
            </w:r>
          </w:p>
          <w:p w:rsidR="00A4241F" w:rsidRDefault="00597D60" w:rsidP="00F8640A">
            <w:pPr>
              <w:ind w:right="-2"/>
              <w:rPr>
                <w:rFonts w:ascii="Arial" w:hAnsi="Arial"/>
                <w:b/>
                <w:sz w:val="24"/>
              </w:rPr>
            </w:pPr>
            <w:proofErr w:type="spellStart"/>
            <w:r>
              <w:rPr>
                <w:rFonts w:ascii="Arial" w:hAnsi="Arial"/>
                <w:b/>
                <w:sz w:val="24"/>
              </w:rPr>
              <w:t>лятора</w:t>
            </w:r>
            <w:proofErr w:type="spellEnd"/>
            <w:r w:rsidR="00A4241F">
              <w:rPr>
                <w:rFonts w:ascii="Arial" w:hAnsi="Arial"/>
                <w:b/>
                <w:sz w:val="24"/>
              </w:rPr>
              <w:t xml:space="preserve"> </w:t>
            </w:r>
          </w:p>
        </w:tc>
        <w:tc>
          <w:tcPr>
            <w:tcW w:w="3969" w:type="dxa"/>
          </w:tcPr>
          <w:p w:rsidR="00A4241F" w:rsidRDefault="00597D60" w:rsidP="00F8640A">
            <w:pPr>
              <w:ind w:right="-2"/>
              <w:rPr>
                <w:rFonts w:ascii="Arial" w:hAnsi="Arial"/>
                <w:b/>
                <w:sz w:val="24"/>
              </w:rPr>
            </w:pPr>
            <w:r>
              <w:rPr>
                <w:rFonts w:ascii="Arial" w:hAnsi="Arial"/>
                <w:b/>
                <w:sz w:val="24"/>
              </w:rPr>
              <w:t>Настроить терморегулятор</w:t>
            </w:r>
          </w:p>
          <w:p w:rsidR="00A4241F" w:rsidRDefault="00A4241F" w:rsidP="00F8640A">
            <w:pPr>
              <w:ind w:right="-2"/>
              <w:rPr>
                <w:rFonts w:ascii="Arial" w:hAnsi="Arial"/>
                <w:b/>
                <w:sz w:val="24"/>
              </w:rPr>
            </w:pPr>
          </w:p>
          <w:p w:rsidR="00A4241F" w:rsidRDefault="00A4241F" w:rsidP="00F8640A">
            <w:pPr>
              <w:ind w:right="-2"/>
              <w:rPr>
                <w:rFonts w:ascii="Arial" w:hAnsi="Arial"/>
                <w:b/>
                <w:sz w:val="24"/>
              </w:rPr>
            </w:pPr>
          </w:p>
          <w:p w:rsidR="00A4241F" w:rsidRDefault="00A4241F" w:rsidP="00F8640A">
            <w:pPr>
              <w:ind w:right="-2"/>
              <w:rPr>
                <w:rFonts w:ascii="Arial" w:hAnsi="Arial"/>
                <w:b/>
                <w:sz w:val="24"/>
              </w:rPr>
            </w:pPr>
          </w:p>
        </w:tc>
      </w:tr>
      <w:tr w:rsidR="00A4241F" w:rsidTr="00D36A76">
        <w:tc>
          <w:tcPr>
            <w:tcW w:w="3403" w:type="dxa"/>
          </w:tcPr>
          <w:p w:rsidR="00A4241F" w:rsidRDefault="00D36A76" w:rsidP="00F8640A">
            <w:pPr>
              <w:ind w:right="-2"/>
              <w:rPr>
                <w:rFonts w:ascii="Arial" w:hAnsi="Arial"/>
                <w:b/>
                <w:sz w:val="24"/>
              </w:rPr>
            </w:pPr>
            <w:r>
              <w:rPr>
                <w:rFonts w:ascii="Arial" w:hAnsi="Arial"/>
                <w:b/>
                <w:sz w:val="24"/>
              </w:rPr>
              <w:t xml:space="preserve">4 </w:t>
            </w:r>
            <w:r w:rsidR="00A4241F">
              <w:rPr>
                <w:rFonts w:ascii="Arial" w:hAnsi="Arial"/>
                <w:b/>
                <w:sz w:val="24"/>
              </w:rPr>
              <w:t xml:space="preserve"> Утечка газа в местах</w:t>
            </w:r>
          </w:p>
          <w:p w:rsidR="00A4241F" w:rsidRDefault="00597D60" w:rsidP="00F8640A">
            <w:pPr>
              <w:ind w:right="-2"/>
              <w:rPr>
                <w:rFonts w:ascii="Arial" w:hAnsi="Arial"/>
                <w:b/>
                <w:sz w:val="24"/>
              </w:rPr>
            </w:pPr>
            <w:r>
              <w:rPr>
                <w:rFonts w:ascii="Arial" w:hAnsi="Arial"/>
                <w:b/>
                <w:sz w:val="24"/>
              </w:rPr>
              <w:t xml:space="preserve">соединений </w:t>
            </w:r>
          </w:p>
        </w:tc>
        <w:tc>
          <w:tcPr>
            <w:tcW w:w="2551" w:type="dxa"/>
          </w:tcPr>
          <w:p w:rsidR="00A4241F" w:rsidRDefault="00A4241F" w:rsidP="00F8640A">
            <w:pPr>
              <w:ind w:right="-2"/>
              <w:rPr>
                <w:rFonts w:ascii="Arial" w:hAnsi="Arial"/>
                <w:b/>
                <w:sz w:val="24"/>
              </w:rPr>
            </w:pPr>
            <w:r>
              <w:rPr>
                <w:rFonts w:ascii="Arial" w:hAnsi="Arial"/>
                <w:b/>
                <w:sz w:val="24"/>
              </w:rPr>
              <w:t>Ослабли</w:t>
            </w:r>
          </w:p>
          <w:p w:rsidR="00A4241F" w:rsidRDefault="00597D60" w:rsidP="00F8640A">
            <w:pPr>
              <w:ind w:right="-2"/>
              <w:rPr>
                <w:rFonts w:ascii="Arial" w:hAnsi="Arial"/>
                <w:b/>
                <w:sz w:val="24"/>
              </w:rPr>
            </w:pPr>
            <w:r>
              <w:rPr>
                <w:rFonts w:ascii="Arial" w:hAnsi="Arial"/>
                <w:b/>
                <w:sz w:val="24"/>
              </w:rPr>
              <w:t xml:space="preserve"> соединения</w:t>
            </w:r>
          </w:p>
        </w:tc>
        <w:tc>
          <w:tcPr>
            <w:tcW w:w="3969" w:type="dxa"/>
          </w:tcPr>
          <w:p w:rsidR="00A4241F" w:rsidRDefault="00A4241F" w:rsidP="00F8640A">
            <w:pPr>
              <w:ind w:right="-2"/>
              <w:rPr>
                <w:rFonts w:ascii="Arial" w:hAnsi="Arial"/>
                <w:b/>
                <w:sz w:val="24"/>
              </w:rPr>
            </w:pPr>
            <w:r>
              <w:rPr>
                <w:rFonts w:ascii="Arial" w:hAnsi="Arial"/>
                <w:b/>
                <w:sz w:val="24"/>
              </w:rPr>
              <w:t>Уплотнить  соединения, проверит</w:t>
            </w:r>
            <w:r w:rsidR="00597D60">
              <w:rPr>
                <w:rFonts w:ascii="Arial" w:hAnsi="Arial"/>
                <w:b/>
                <w:sz w:val="24"/>
              </w:rPr>
              <w:t xml:space="preserve">ь на герметичность </w:t>
            </w:r>
            <w:proofErr w:type="spellStart"/>
            <w:r w:rsidR="00597D60">
              <w:rPr>
                <w:rFonts w:ascii="Arial" w:hAnsi="Arial"/>
                <w:b/>
                <w:sz w:val="24"/>
              </w:rPr>
              <w:t>обмыливанием</w:t>
            </w:r>
            <w:proofErr w:type="spellEnd"/>
          </w:p>
        </w:tc>
      </w:tr>
      <w:tr w:rsidR="00A4241F" w:rsidTr="00D36A76">
        <w:tc>
          <w:tcPr>
            <w:tcW w:w="3403" w:type="dxa"/>
          </w:tcPr>
          <w:p w:rsidR="00A4241F" w:rsidRDefault="00597D60" w:rsidP="00F8640A">
            <w:pPr>
              <w:ind w:right="-2"/>
              <w:rPr>
                <w:rFonts w:ascii="Arial" w:hAnsi="Arial"/>
                <w:b/>
                <w:sz w:val="24"/>
              </w:rPr>
            </w:pPr>
            <w:r>
              <w:rPr>
                <w:rFonts w:ascii="Arial" w:hAnsi="Arial"/>
                <w:b/>
                <w:sz w:val="24"/>
              </w:rPr>
              <w:t xml:space="preserve">5 </w:t>
            </w:r>
            <w:r w:rsidR="00A4241F">
              <w:rPr>
                <w:rFonts w:ascii="Arial" w:hAnsi="Arial"/>
                <w:b/>
                <w:sz w:val="24"/>
              </w:rPr>
              <w:t xml:space="preserve"> Запальная горелка не</w:t>
            </w:r>
          </w:p>
          <w:p w:rsidR="00A4241F" w:rsidRDefault="00A4241F" w:rsidP="00F8640A">
            <w:pPr>
              <w:ind w:right="-2"/>
              <w:rPr>
                <w:rFonts w:ascii="Arial" w:hAnsi="Arial"/>
                <w:b/>
                <w:sz w:val="24"/>
              </w:rPr>
            </w:pPr>
            <w:r>
              <w:rPr>
                <w:rFonts w:ascii="Arial" w:hAnsi="Arial"/>
                <w:b/>
                <w:sz w:val="24"/>
              </w:rPr>
              <w:t>загорается или горит</w:t>
            </w:r>
          </w:p>
          <w:p w:rsidR="00A4241F" w:rsidRDefault="00A4241F" w:rsidP="00F8640A">
            <w:pPr>
              <w:ind w:right="-2"/>
              <w:rPr>
                <w:rFonts w:ascii="Arial" w:hAnsi="Arial"/>
                <w:b/>
                <w:sz w:val="24"/>
              </w:rPr>
            </w:pPr>
            <w:r>
              <w:rPr>
                <w:rFonts w:ascii="Arial" w:hAnsi="Arial"/>
                <w:b/>
                <w:sz w:val="24"/>
              </w:rPr>
              <w:t xml:space="preserve">пульсирующим </w:t>
            </w:r>
            <w:proofErr w:type="spellStart"/>
            <w:r>
              <w:rPr>
                <w:rFonts w:ascii="Arial" w:hAnsi="Arial"/>
                <w:b/>
                <w:sz w:val="24"/>
              </w:rPr>
              <w:t>пламе</w:t>
            </w:r>
            <w:proofErr w:type="spellEnd"/>
            <w:r>
              <w:rPr>
                <w:rFonts w:ascii="Arial" w:hAnsi="Arial"/>
                <w:b/>
                <w:sz w:val="24"/>
              </w:rPr>
              <w:t>-</w:t>
            </w:r>
          </w:p>
          <w:p w:rsidR="00A4241F" w:rsidRDefault="00A4241F" w:rsidP="00F8640A">
            <w:pPr>
              <w:ind w:right="-2"/>
              <w:rPr>
                <w:rFonts w:ascii="Arial" w:hAnsi="Arial"/>
                <w:b/>
                <w:sz w:val="24"/>
              </w:rPr>
            </w:pPr>
            <w:r>
              <w:rPr>
                <w:rFonts w:ascii="Arial" w:hAnsi="Arial"/>
                <w:b/>
                <w:sz w:val="24"/>
              </w:rPr>
              <w:t xml:space="preserve">нем или отключается </w:t>
            </w:r>
            <w:proofErr w:type="gramStart"/>
            <w:r>
              <w:rPr>
                <w:rFonts w:ascii="Arial" w:hAnsi="Arial"/>
                <w:b/>
                <w:sz w:val="24"/>
              </w:rPr>
              <w:t>во</w:t>
            </w:r>
            <w:proofErr w:type="gramEnd"/>
            <w:r>
              <w:rPr>
                <w:rFonts w:ascii="Arial" w:hAnsi="Arial"/>
                <w:b/>
                <w:sz w:val="24"/>
              </w:rPr>
              <w:t xml:space="preserve"> </w:t>
            </w:r>
          </w:p>
          <w:p w:rsidR="00A4241F" w:rsidRDefault="00A4241F" w:rsidP="00F8640A">
            <w:pPr>
              <w:ind w:right="-2"/>
              <w:rPr>
                <w:rFonts w:ascii="Arial" w:hAnsi="Arial"/>
                <w:b/>
                <w:sz w:val="24"/>
              </w:rPr>
            </w:pPr>
            <w:r>
              <w:rPr>
                <w:rFonts w:ascii="Arial" w:hAnsi="Arial"/>
                <w:b/>
                <w:sz w:val="24"/>
              </w:rPr>
              <w:t>время работы или горит</w:t>
            </w:r>
          </w:p>
          <w:p w:rsidR="00A4241F" w:rsidRDefault="00A4241F" w:rsidP="00F8640A">
            <w:pPr>
              <w:ind w:right="-2"/>
              <w:rPr>
                <w:rFonts w:ascii="Arial" w:hAnsi="Arial"/>
                <w:b/>
                <w:sz w:val="24"/>
              </w:rPr>
            </w:pPr>
            <w:r>
              <w:rPr>
                <w:rFonts w:ascii="Arial" w:hAnsi="Arial"/>
                <w:b/>
                <w:sz w:val="24"/>
              </w:rPr>
              <w:t>«слабым пламенем»</w:t>
            </w:r>
          </w:p>
        </w:tc>
        <w:tc>
          <w:tcPr>
            <w:tcW w:w="2551" w:type="dxa"/>
          </w:tcPr>
          <w:p w:rsidR="00A4241F" w:rsidRDefault="00A4241F" w:rsidP="00F8640A">
            <w:pPr>
              <w:ind w:right="-2"/>
              <w:rPr>
                <w:rFonts w:ascii="Arial" w:hAnsi="Arial"/>
                <w:b/>
                <w:sz w:val="24"/>
              </w:rPr>
            </w:pPr>
            <w:r>
              <w:rPr>
                <w:rFonts w:ascii="Arial" w:hAnsi="Arial"/>
                <w:b/>
                <w:sz w:val="24"/>
              </w:rPr>
              <w:t>Засорено сопло</w:t>
            </w:r>
          </w:p>
          <w:p w:rsidR="00A4241F" w:rsidRDefault="00A4241F" w:rsidP="00F8640A">
            <w:pPr>
              <w:ind w:right="-2"/>
              <w:rPr>
                <w:rFonts w:ascii="Arial" w:hAnsi="Arial"/>
                <w:b/>
                <w:sz w:val="24"/>
              </w:rPr>
            </w:pPr>
            <w:r>
              <w:rPr>
                <w:rFonts w:ascii="Arial" w:hAnsi="Arial"/>
                <w:b/>
                <w:sz w:val="24"/>
              </w:rPr>
              <w:t>запальной горел-</w:t>
            </w:r>
          </w:p>
          <w:p w:rsidR="00A4241F" w:rsidRDefault="00A4241F" w:rsidP="00F8640A">
            <w:pPr>
              <w:ind w:right="-2"/>
              <w:rPr>
                <w:rFonts w:ascii="Arial" w:hAnsi="Arial"/>
                <w:b/>
                <w:sz w:val="24"/>
              </w:rPr>
            </w:pPr>
            <w:proofErr w:type="spellStart"/>
            <w:r>
              <w:rPr>
                <w:rFonts w:ascii="Arial" w:hAnsi="Arial"/>
                <w:b/>
                <w:sz w:val="24"/>
              </w:rPr>
              <w:t>ки</w:t>
            </w:r>
            <w:proofErr w:type="spellEnd"/>
            <w:r>
              <w:rPr>
                <w:rFonts w:ascii="Arial" w:hAnsi="Arial"/>
                <w:b/>
                <w:sz w:val="24"/>
              </w:rPr>
              <w:t>. Засорился</w:t>
            </w:r>
          </w:p>
          <w:p w:rsidR="00A4241F" w:rsidRDefault="00597D60" w:rsidP="00F8640A">
            <w:pPr>
              <w:ind w:right="-2"/>
              <w:rPr>
                <w:rFonts w:ascii="Arial" w:hAnsi="Arial"/>
                <w:b/>
                <w:sz w:val="24"/>
              </w:rPr>
            </w:pPr>
            <w:r>
              <w:rPr>
                <w:rFonts w:ascii="Arial" w:hAnsi="Arial"/>
                <w:b/>
                <w:sz w:val="24"/>
              </w:rPr>
              <w:t>фильтр</w:t>
            </w:r>
            <w:r w:rsidR="00A4241F">
              <w:rPr>
                <w:rFonts w:ascii="Arial" w:hAnsi="Arial"/>
                <w:b/>
                <w:sz w:val="24"/>
              </w:rPr>
              <w:t xml:space="preserve"> </w:t>
            </w:r>
          </w:p>
          <w:p w:rsidR="00A4241F" w:rsidRDefault="00A4241F" w:rsidP="00F8640A">
            <w:pPr>
              <w:ind w:right="-2"/>
              <w:rPr>
                <w:rFonts w:ascii="Arial" w:hAnsi="Arial"/>
                <w:b/>
                <w:sz w:val="24"/>
              </w:rPr>
            </w:pPr>
          </w:p>
          <w:p w:rsidR="00A4241F" w:rsidRDefault="00A4241F" w:rsidP="00F8640A">
            <w:pPr>
              <w:ind w:right="-2"/>
              <w:rPr>
                <w:rFonts w:ascii="Arial" w:hAnsi="Arial"/>
                <w:b/>
                <w:sz w:val="24"/>
              </w:rPr>
            </w:pPr>
            <w:r>
              <w:rPr>
                <w:rFonts w:ascii="Arial" w:hAnsi="Arial"/>
                <w:b/>
                <w:sz w:val="24"/>
              </w:rPr>
              <w:t xml:space="preserve">Давление газа </w:t>
            </w:r>
          </w:p>
          <w:p w:rsidR="00A4241F" w:rsidRDefault="00A4241F" w:rsidP="00F8640A">
            <w:pPr>
              <w:ind w:right="-2"/>
              <w:rPr>
                <w:rFonts w:ascii="Arial" w:hAnsi="Arial"/>
                <w:b/>
                <w:sz w:val="24"/>
              </w:rPr>
            </w:pPr>
            <w:r>
              <w:rPr>
                <w:rFonts w:ascii="Arial" w:hAnsi="Arial"/>
                <w:b/>
                <w:sz w:val="24"/>
              </w:rPr>
              <w:t>ниже допустимо-</w:t>
            </w:r>
          </w:p>
          <w:p w:rsidR="00A4241F" w:rsidRDefault="00A4241F" w:rsidP="00F8640A">
            <w:pPr>
              <w:ind w:right="-2"/>
              <w:rPr>
                <w:rFonts w:ascii="Arial" w:hAnsi="Arial"/>
                <w:b/>
                <w:sz w:val="24"/>
              </w:rPr>
            </w:pPr>
            <w:r>
              <w:rPr>
                <w:rFonts w:ascii="Arial" w:hAnsi="Arial"/>
                <w:b/>
                <w:sz w:val="24"/>
              </w:rPr>
              <w:t>го</w:t>
            </w:r>
          </w:p>
          <w:p w:rsidR="00A4241F" w:rsidRDefault="00A4241F" w:rsidP="00F8640A">
            <w:pPr>
              <w:ind w:right="-2"/>
              <w:rPr>
                <w:rFonts w:ascii="Arial" w:hAnsi="Arial"/>
                <w:b/>
                <w:sz w:val="24"/>
              </w:rPr>
            </w:pPr>
          </w:p>
          <w:p w:rsidR="00A4241F" w:rsidRDefault="00A4241F" w:rsidP="00F8640A">
            <w:pPr>
              <w:ind w:right="-2"/>
              <w:rPr>
                <w:rFonts w:ascii="Arial" w:hAnsi="Arial"/>
                <w:b/>
                <w:sz w:val="24"/>
              </w:rPr>
            </w:pPr>
            <w:proofErr w:type="spellStart"/>
            <w:r>
              <w:rPr>
                <w:rFonts w:ascii="Arial" w:hAnsi="Arial"/>
                <w:b/>
                <w:sz w:val="24"/>
              </w:rPr>
              <w:t>Негерметичность</w:t>
            </w:r>
            <w:proofErr w:type="spellEnd"/>
          </w:p>
          <w:p w:rsidR="00A4241F" w:rsidRDefault="00597D60" w:rsidP="00597D60">
            <w:pPr>
              <w:ind w:right="-2"/>
              <w:rPr>
                <w:rFonts w:ascii="Arial" w:hAnsi="Arial"/>
                <w:b/>
                <w:sz w:val="24"/>
              </w:rPr>
            </w:pPr>
            <w:r>
              <w:rPr>
                <w:rFonts w:ascii="Arial" w:hAnsi="Arial"/>
                <w:b/>
                <w:sz w:val="24"/>
              </w:rPr>
              <w:t>газопровода  запальной горелки</w:t>
            </w:r>
          </w:p>
        </w:tc>
        <w:tc>
          <w:tcPr>
            <w:tcW w:w="3969" w:type="dxa"/>
          </w:tcPr>
          <w:p w:rsidR="00A4241F" w:rsidRDefault="0060443E" w:rsidP="0060443E">
            <w:pPr>
              <w:ind w:right="-108"/>
              <w:rPr>
                <w:rFonts w:ascii="Arial" w:hAnsi="Arial"/>
                <w:b/>
                <w:sz w:val="24"/>
              </w:rPr>
            </w:pPr>
            <w:r>
              <w:rPr>
                <w:rFonts w:ascii="Arial" w:hAnsi="Arial"/>
                <w:b/>
                <w:sz w:val="24"/>
              </w:rPr>
              <w:t xml:space="preserve">Прочистить сопло </w:t>
            </w:r>
            <w:proofErr w:type="gramStart"/>
            <w:r>
              <w:rPr>
                <w:rFonts w:ascii="Arial" w:hAnsi="Arial"/>
                <w:b/>
                <w:sz w:val="24"/>
              </w:rPr>
              <w:t>медной</w:t>
            </w:r>
            <w:proofErr w:type="gramEnd"/>
            <w:r>
              <w:rPr>
                <w:rFonts w:ascii="Arial" w:hAnsi="Arial"/>
                <w:b/>
                <w:sz w:val="24"/>
              </w:rPr>
              <w:t xml:space="preserve"> про-</w:t>
            </w:r>
          </w:p>
          <w:p w:rsidR="00A4241F" w:rsidRDefault="00A4241F" w:rsidP="00F8640A">
            <w:pPr>
              <w:ind w:right="-2"/>
              <w:rPr>
                <w:rFonts w:ascii="Arial" w:hAnsi="Arial"/>
                <w:b/>
                <w:sz w:val="24"/>
              </w:rPr>
            </w:pPr>
            <w:proofErr w:type="spellStart"/>
            <w:r>
              <w:rPr>
                <w:rFonts w:ascii="Arial" w:hAnsi="Arial"/>
                <w:b/>
                <w:sz w:val="24"/>
              </w:rPr>
              <w:t>волокой</w:t>
            </w:r>
            <w:proofErr w:type="spellEnd"/>
            <w:r>
              <w:rPr>
                <w:rFonts w:ascii="Arial" w:hAnsi="Arial"/>
                <w:b/>
                <w:sz w:val="24"/>
              </w:rPr>
              <w:t xml:space="preserve">. Снять фильтр, промыть в </w:t>
            </w:r>
            <w:r w:rsidR="00597D60">
              <w:rPr>
                <w:rFonts w:ascii="Arial" w:hAnsi="Arial"/>
                <w:b/>
                <w:sz w:val="24"/>
              </w:rPr>
              <w:t xml:space="preserve">бензине и </w:t>
            </w:r>
            <w:proofErr w:type="spellStart"/>
            <w:proofErr w:type="gramStart"/>
            <w:r w:rsidR="00597D60">
              <w:rPr>
                <w:rFonts w:ascii="Arial" w:hAnsi="Arial"/>
                <w:b/>
                <w:sz w:val="24"/>
              </w:rPr>
              <w:t>устано-вить</w:t>
            </w:r>
            <w:proofErr w:type="spellEnd"/>
            <w:proofErr w:type="gramEnd"/>
            <w:r w:rsidR="00597D60">
              <w:rPr>
                <w:rFonts w:ascii="Arial" w:hAnsi="Arial"/>
                <w:b/>
                <w:sz w:val="24"/>
              </w:rPr>
              <w:t xml:space="preserve"> на место</w:t>
            </w:r>
            <w:r>
              <w:rPr>
                <w:rFonts w:ascii="Arial" w:hAnsi="Arial"/>
                <w:b/>
                <w:sz w:val="24"/>
              </w:rPr>
              <w:t xml:space="preserve">                 </w:t>
            </w:r>
          </w:p>
          <w:p w:rsidR="00A4241F" w:rsidRDefault="00A4241F" w:rsidP="00F8640A">
            <w:pPr>
              <w:ind w:right="-2"/>
              <w:rPr>
                <w:rFonts w:ascii="Arial" w:hAnsi="Arial"/>
                <w:b/>
                <w:sz w:val="24"/>
              </w:rPr>
            </w:pPr>
          </w:p>
          <w:p w:rsidR="00A4241F" w:rsidRDefault="00A4241F" w:rsidP="00F8640A">
            <w:pPr>
              <w:ind w:right="-2"/>
              <w:rPr>
                <w:rFonts w:ascii="Arial" w:hAnsi="Arial"/>
                <w:b/>
                <w:sz w:val="24"/>
              </w:rPr>
            </w:pPr>
            <w:r>
              <w:rPr>
                <w:rFonts w:ascii="Arial" w:hAnsi="Arial"/>
                <w:b/>
                <w:sz w:val="24"/>
              </w:rPr>
              <w:t xml:space="preserve"> Сообщить в </w:t>
            </w:r>
            <w:proofErr w:type="spellStart"/>
            <w:r>
              <w:rPr>
                <w:rFonts w:ascii="Arial" w:hAnsi="Arial"/>
                <w:b/>
                <w:sz w:val="24"/>
              </w:rPr>
              <w:t>Го</w:t>
            </w:r>
            <w:r w:rsidR="0060443E">
              <w:rPr>
                <w:rFonts w:ascii="Arial" w:hAnsi="Arial"/>
                <w:b/>
                <w:sz w:val="24"/>
              </w:rPr>
              <w:t>ргаз</w:t>
            </w:r>
            <w:proofErr w:type="spellEnd"/>
            <w:r w:rsidR="0060443E">
              <w:rPr>
                <w:rFonts w:ascii="Arial" w:hAnsi="Arial"/>
                <w:b/>
                <w:sz w:val="24"/>
              </w:rPr>
              <w:t xml:space="preserve"> или соответствующую </w:t>
            </w:r>
            <w:proofErr w:type="spellStart"/>
            <w:proofErr w:type="gramStart"/>
            <w:r w:rsidR="0060443E">
              <w:rPr>
                <w:rFonts w:ascii="Arial" w:hAnsi="Arial"/>
                <w:b/>
                <w:sz w:val="24"/>
              </w:rPr>
              <w:t>органи</w:t>
            </w:r>
            <w:r>
              <w:rPr>
                <w:rFonts w:ascii="Arial" w:hAnsi="Arial"/>
                <w:b/>
                <w:sz w:val="24"/>
              </w:rPr>
              <w:t>за</w:t>
            </w:r>
            <w:r w:rsidR="0060443E">
              <w:rPr>
                <w:rFonts w:ascii="Arial" w:hAnsi="Arial"/>
                <w:b/>
                <w:sz w:val="24"/>
              </w:rPr>
              <w:t>-</w:t>
            </w:r>
            <w:r>
              <w:rPr>
                <w:rFonts w:ascii="Arial" w:hAnsi="Arial"/>
                <w:b/>
                <w:sz w:val="24"/>
              </w:rPr>
              <w:t>цию</w:t>
            </w:r>
            <w:proofErr w:type="spellEnd"/>
            <w:proofErr w:type="gramEnd"/>
          </w:p>
          <w:p w:rsidR="00A4241F" w:rsidRDefault="00A4241F" w:rsidP="00F8640A">
            <w:pPr>
              <w:ind w:right="-2"/>
              <w:rPr>
                <w:rFonts w:ascii="Arial" w:hAnsi="Arial"/>
                <w:b/>
                <w:sz w:val="24"/>
              </w:rPr>
            </w:pPr>
          </w:p>
          <w:p w:rsidR="00A4241F" w:rsidRDefault="00A4241F" w:rsidP="00F8640A">
            <w:pPr>
              <w:ind w:right="-2"/>
              <w:rPr>
                <w:rFonts w:ascii="Arial" w:hAnsi="Arial"/>
                <w:b/>
                <w:sz w:val="24"/>
              </w:rPr>
            </w:pPr>
            <w:r>
              <w:rPr>
                <w:rFonts w:ascii="Arial" w:hAnsi="Arial"/>
                <w:b/>
                <w:sz w:val="24"/>
              </w:rPr>
              <w:t xml:space="preserve">Проверить и устранить </w:t>
            </w:r>
            <w:proofErr w:type="spellStart"/>
            <w:r>
              <w:rPr>
                <w:rFonts w:ascii="Arial" w:hAnsi="Arial"/>
                <w:b/>
                <w:sz w:val="24"/>
              </w:rPr>
              <w:t>негер</w:t>
            </w:r>
            <w:proofErr w:type="spellEnd"/>
            <w:r>
              <w:rPr>
                <w:rFonts w:ascii="Arial" w:hAnsi="Arial"/>
                <w:b/>
                <w:sz w:val="24"/>
              </w:rPr>
              <w:t xml:space="preserve"> -</w:t>
            </w:r>
          </w:p>
          <w:p w:rsidR="00A4241F" w:rsidRDefault="00A4241F" w:rsidP="00F8640A">
            <w:pPr>
              <w:ind w:right="-2"/>
              <w:rPr>
                <w:rFonts w:ascii="Arial" w:hAnsi="Arial"/>
                <w:b/>
                <w:sz w:val="24"/>
              </w:rPr>
            </w:pPr>
            <w:proofErr w:type="spellStart"/>
            <w:r>
              <w:rPr>
                <w:rFonts w:ascii="Arial" w:hAnsi="Arial"/>
                <w:b/>
                <w:sz w:val="24"/>
              </w:rPr>
              <w:t>метичность</w:t>
            </w:r>
            <w:proofErr w:type="spellEnd"/>
          </w:p>
        </w:tc>
      </w:tr>
      <w:tr w:rsidR="00A4241F" w:rsidTr="00D36A76">
        <w:tc>
          <w:tcPr>
            <w:tcW w:w="3403" w:type="dxa"/>
          </w:tcPr>
          <w:p w:rsidR="00A4241F" w:rsidRDefault="00597D60" w:rsidP="00F8640A">
            <w:pPr>
              <w:ind w:right="-2"/>
              <w:rPr>
                <w:rFonts w:ascii="Arial" w:hAnsi="Arial"/>
                <w:b/>
                <w:sz w:val="24"/>
              </w:rPr>
            </w:pPr>
            <w:r>
              <w:rPr>
                <w:rFonts w:ascii="Arial" w:hAnsi="Arial"/>
                <w:b/>
                <w:sz w:val="24"/>
              </w:rPr>
              <w:t xml:space="preserve">6  </w:t>
            </w:r>
            <w:r w:rsidR="00A4241F">
              <w:rPr>
                <w:rFonts w:ascii="Arial" w:hAnsi="Arial"/>
                <w:b/>
                <w:sz w:val="24"/>
              </w:rPr>
              <w:t>Основная горелка не</w:t>
            </w:r>
          </w:p>
          <w:p w:rsidR="00A4241F" w:rsidRDefault="00A4241F" w:rsidP="00F8640A">
            <w:pPr>
              <w:ind w:right="-2"/>
              <w:rPr>
                <w:rFonts w:ascii="Arial" w:hAnsi="Arial"/>
                <w:b/>
                <w:sz w:val="24"/>
              </w:rPr>
            </w:pPr>
            <w:r>
              <w:rPr>
                <w:rFonts w:ascii="Arial" w:hAnsi="Arial"/>
                <w:b/>
                <w:sz w:val="24"/>
              </w:rPr>
              <w:t xml:space="preserve">загорается или горит </w:t>
            </w:r>
          </w:p>
          <w:p w:rsidR="00A4241F" w:rsidRDefault="00A4241F" w:rsidP="00F8640A">
            <w:pPr>
              <w:ind w:right="-2"/>
              <w:rPr>
                <w:rFonts w:ascii="Arial" w:hAnsi="Arial"/>
                <w:b/>
                <w:sz w:val="24"/>
              </w:rPr>
            </w:pPr>
            <w:r>
              <w:rPr>
                <w:rFonts w:ascii="Arial" w:hAnsi="Arial"/>
                <w:b/>
                <w:sz w:val="24"/>
              </w:rPr>
              <w:t>слабо, пульсирующим</w:t>
            </w:r>
          </w:p>
          <w:p w:rsidR="00A4241F" w:rsidRDefault="00A4241F" w:rsidP="00F8640A">
            <w:pPr>
              <w:ind w:right="-2"/>
              <w:rPr>
                <w:rFonts w:ascii="Arial" w:hAnsi="Arial"/>
                <w:b/>
                <w:sz w:val="24"/>
              </w:rPr>
            </w:pPr>
            <w:r>
              <w:rPr>
                <w:rFonts w:ascii="Arial" w:hAnsi="Arial"/>
                <w:b/>
                <w:sz w:val="24"/>
              </w:rPr>
              <w:t xml:space="preserve">пламенем или </w:t>
            </w:r>
            <w:proofErr w:type="spellStart"/>
            <w:r>
              <w:rPr>
                <w:rFonts w:ascii="Arial" w:hAnsi="Arial"/>
                <w:b/>
                <w:sz w:val="24"/>
              </w:rPr>
              <w:t>отключа</w:t>
            </w:r>
            <w:proofErr w:type="spellEnd"/>
            <w:r>
              <w:rPr>
                <w:rFonts w:ascii="Arial" w:hAnsi="Arial"/>
                <w:b/>
                <w:sz w:val="24"/>
              </w:rPr>
              <w:t>-</w:t>
            </w:r>
          </w:p>
          <w:p w:rsidR="00A4241F" w:rsidRDefault="00597D60" w:rsidP="00F8640A">
            <w:pPr>
              <w:ind w:right="-2"/>
              <w:rPr>
                <w:rFonts w:ascii="Arial" w:hAnsi="Arial"/>
                <w:b/>
                <w:sz w:val="24"/>
              </w:rPr>
            </w:pPr>
            <w:proofErr w:type="spellStart"/>
            <w:r>
              <w:rPr>
                <w:rFonts w:ascii="Arial" w:hAnsi="Arial"/>
                <w:b/>
                <w:sz w:val="24"/>
              </w:rPr>
              <w:t>ется</w:t>
            </w:r>
            <w:proofErr w:type="spellEnd"/>
          </w:p>
        </w:tc>
        <w:tc>
          <w:tcPr>
            <w:tcW w:w="2551" w:type="dxa"/>
          </w:tcPr>
          <w:p w:rsidR="00A4241F" w:rsidRDefault="00A4241F" w:rsidP="00F8640A">
            <w:pPr>
              <w:ind w:right="-2"/>
              <w:rPr>
                <w:rFonts w:ascii="Arial" w:hAnsi="Arial"/>
                <w:b/>
                <w:sz w:val="24"/>
              </w:rPr>
            </w:pPr>
            <w:r>
              <w:rPr>
                <w:rFonts w:ascii="Arial" w:hAnsi="Arial"/>
                <w:b/>
                <w:sz w:val="24"/>
              </w:rPr>
              <w:t>Засорились фор-</w:t>
            </w:r>
          </w:p>
          <w:p w:rsidR="00A4241F" w:rsidRDefault="00861FA1" w:rsidP="00F8640A">
            <w:pPr>
              <w:ind w:right="-2"/>
              <w:rPr>
                <w:rFonts w:ascii="Arial" w:hAnsi="Arial"/>
                <w:b/>
                <w:sz w:val="24"/>
              </w:rPr>
            </w:pPr>
            <w:proofErr w:type="spellStart"/>
            <w:r>
              <w:rPr>
                <w:rFonts w:ascii="Arial" w:hAnsi="Arial"/>
                <w:b/>
                <w:sz w:val="24"/>
              </w:rPr>
              <w:t>сунки</w:t>
            </w:r>
            <w:proofErr w:type="spellEnd"/>
          </w:p>
          <w:p w:rsidR="00A4241F" w:rsidRDefault="00A4241F" w:rsidP="00F8640A">
            <w:pPr>
              <w:ind w:right="-2"/>
              <w:rPr>
                <w:rFonts w:ascii="Arial" w:hAnsi="Arial"/>
                <w:b/>
                <w:sz w:val="24"/>
              </w:rPr>
            </w:pPr>
            <w:r>
              <w:rPr>
                <w:rFonts w:ascii="Arial" w:hAnsi="Arial"/>
                <w:b/>
                <w:sz w:val="24"/>
              </w:rPr>
              <w:t>Давление газа ни-</w:t>
            </w:r>
          </w:p>
          <w:p w:rsidR="00A4241F" w:rsidRDefault="00861FA1" w:rsidP="00F8640A">
            <w:pPr>
              <w:ind w:right="-2"/>
              <w:rPr>
                <w:rFonts w:ascii="Arial" w:hAnsi="Arial"/>
                <w:b/>
                <w:sz w:val="24"/>
              </w:rPr>
            </w:pPr>
            <w:proofErr w:type="gramStart"/>
            <w:r>
              <w:rPr>
                <w:rFonts w:ascii="Arial" w:hAnsi="Arial"/>
                <w:b/>
                <w:sz w:val="24"/>
              </w:rPr>
              <w:t>же</w:t>
            </w:r>
            <w:proofErr w:type="gramEnd"/>
            <w:r>
              <w:rPr>
                <w:rFonts w:ascii="Arial" w:hAnsi="Arial"/>
                <w:b/>
                <w:sz w:val="24"/>
              </w:rPr>
              <w:t xml:space="preserve"> допустимого</w:t>
            </w:r>
          </w:p>
        </w:tc>
        <w:tc>
          <w:tcPr>
            <w:tcW w:w="3969" w:type="dxa"/>
          </w:tcPr>
          <w:p w:rsidR="00A4241F" w:rsidRDefault="00A4241F" w:rsidP="00F8640A">
            <w:pPr>
              <w:ind w:right="-2"/>
              <w:rPr>
                <w:rFonts w:ascii="Arial" w:hAnsi="Arial"/>
                <w:b/>
                <w:sz w:val="24"/>
              </w:rPr>
            </w:pPr>
            <w:r>
              <w:rPr>
                <w:rFonts w:ascii="Arial" w:hAnsi="Arial"/>
                <w:b/>
                <w:sz w:val="24"/>
              </w:rPr>
              <w:t xml:space="preserve"> Прочистить форсунки, промыть</w:t>
            </w:r>
            <w:r w:rsidR="00861FA1">
              <w:rPr>
                <w:rFonts w:ascii="Arial" w:hAnsi="Arial"/>
                <w:b/>
                <w:sz w:val="24"/>
              </w:rPr>
              <w:t xml:space="preserve"> их  спиртом или бензином</w:t>
            </w:r>
            <w:r>
              <w:rPr>
                <w:rFonts w:ascii="Arial" w:hAnsi="Arial"/>
                <w:b/>
                <w:sz w:val="24"/>
              </w:rPr>
              <w:t xml:space="preserve"> </w:t>
            </w:r>
          </w:p>
          <w:p w:rsidR="00A4241F" w:rsidRDefault="00A4241F" w:rsidP="00F8640A">
            <w:pPr>
              <w:ind w:right="-2"/>
              <w:rPr>
                <w:rFonts w:ascii="Arial" w:hAnsi="Arial"/>
                <w:b/>
                <w:sz w:val="24"/>
              </w:rPr>
            </w:pPr>
            <w:r>
              <w:rPr>
                <w:rFonts w:ascii="Arial" w:hAnsi="Arial"/>
                <w:b/>
                <w:sz w:val="24"/>
              </w:rPr>
              <w:t xml:space="preserve">Сообщите в </w:t>
            </w:r>
            <w:proofErr w:type="spellStart"/>
            <w:r>
              <w:rPr>
                <w:rFonts w:ascii="Arial" w:hAnsi="Arial"/>
                <w:b/>
                <w:sz w:val="24"/>
              </w:rPr>
              <w:t>Горгаз</w:t>
            </w:r>
            <w:proofErr w:type="spellEnd"/>
            <w:r>
              <w:rPr>
                <w:rFonts w:ascii="Arial" w:hAnsi="Arial"/>
                <w:b/>
                <w:sz w:val="24"/>
              </w:rPr>
              <w:t xml:space="preserve"> </w:t>
            </w:r>
            <w:r w:rsidR="00861FA1">
              <w:rPr>
                <w:rFonts w:ascii="Arial" w:hAnsi="Arial"/>
                <w:b/>
                <w:sz w:val="24"/>
              </w:rPr>
              <w:t>или соответствующую организацию</w:t>
            </w:r>
          </w:p>
        </w:tc>
      </w:tr>
      <w:tr w:rsidR="00A4241F" w:rsidTr="00D36A76">
        <w:tc>
          <w:tcPr>
            <w:tcW w:w="3403" w:type="dxa"/>
          </w:tcPr>
          <w:p w:rsidR="00A4241F" w:rsidRDefault="00861FA1" w:rsidP="00F8640A">
            <w:pPr>
              <w:ind w:right="-2"/>
              <w:rPr>
                <w:rFonts w:ascii="Arial" w:hAnsi="Arial"/>
                <w:b/>
                <w:sz w:val="24"/>
              </w:rPr>
            </w:pPr>
            <w:r>
              <w:rPr>
                <w:rFonts w:ascii="Arial" w:hAnsi="Arial"/>
                <w:b/>
                <w:sz w:val="24"/>
              </w:rPr>
              <w:t>7</w:t>
            </w:r>
            <w:proofErr w:type="gramStart"/>
            <w:r>
              <w:rPr>
                <w:rFonts w:ascii="Arial" w:hAnsi="Arial"/>
                <w:b/>
                <w:sz w:val="24"/>
              </w:rPr>
              <w:t xml:space="preserve">  </w:t>
            </w:r>
            <w:r w:rsidR="00A4241F">
              <w:rPr>
                <w:rFonts w:ascii="Arial" w:hAnsi="Arial"/>
                <w:b/>
                <w:sz w:val="24"/>
              </w:rPr>
              <w:t>П</w:t>
            </w:r>
            <w:proofErr w:type="gramEnd"/>
            <w:r w:rsidR="00A4241F">
              <w:rPr>
                <w:rFonts w:ascii="Arial" w:hAnsi="Arial"/>
                <w:b/>
                <w:sz w:val="24"/>
              </w:rPr>
              <w:t xml:space="preserve">ри работе котла, </w:t>
            </w:r>
          </w:p>
          <w:p w:rsidR="00A4241F" w:rsidRDefault="00A4241F" w:rsidP="00F8640A">
            <w:pPr>
              <w:ind w:right="-2"/>
              <w:rPr>
                <w:rFonts w:ascii="Arial" w:hAnsi="Arial"/>
                <w:b/>
                <w:sz w:val="24"/>
              </w:rPr>
            </w:pPr>
            <w:r>
              <w:rPr>
                <w:rFonts w:ascii="Arial" w:hAnsi="Arial"/>
                <w:b/>
                <w:sz w:val="24"/>
              </w:rPr>
              <w:t>при  достижении темп</w:t>
            </w:r>
            <w:proofErr w:type="gramStart"/>
            <w:r>
              <w:rPr>
                <w:rFonts w:ascii="Arial" w:hAnsi="Arial"/>
                <w:b/>
                <w:sz w:val="24"/>
              </w:rPr>
              <w:t>е-</w:t>
            </w:r>
            <w:proofErr w:type="gramEnd"/>
            <w:r>
              <w:rPr>
                <w:rFonts w:ascii="Arial" w:hAnsi="Arial"/>
                <w:b/>
                <w:sz w:val="24"/>
              </w:rPr>
              <w:t xml:space="preserve">                        </w:t>
            </w:r>
            <w:proofErr w:type="spellStart"/>
            <w:r>
              <w:rPr>
                <w:rFonts w:ascii="Arial" w:hAnsi="Arial"/>
                <w:b/>
                <w:sz w:val="24"/>
              </w:rPr>
              <w:t>ратуры</w:t>
            </w:r>
            <w:proofErr w:type="spellEnd"/>
            <w:r>
              <w:rPr>
                <w:rFonts w:ascii="Arial" w:hAnsi="Arial"/>
                <w:b/>
                <w:sz w:val="24"/>
              </w:rPr>
              <w:t xml:space="preserve"> воды </w:t>
            </w:r>
            <w:proofErr w:type="spellStart"/>
            <w:r>
              <w:rPr>
                <w:rFonts w:ascii="Arial" w:hAnsi="Arial"/>
                <w:b/>
                <w:sz w:val="24"/>
              </w:rPr>
              <w:t>установле</w:t>
            </w:r>
            <w:proofErr w:type="spellEnd"/>
            <w:r>
              <w:rPr>
                <w:rFonts w:ascii="Arial" w:hAnsi="Arial"/>
                <w:b/>
                <w:sz w:val="24"/>
              </w:rPr>
              <w:t>-</w:t>
            </w:r>
          </w:p>
          <w:p w:rsidR="00A4241F" w:rsidRDefault="00A4241F" w:rsidP="00F8640A">
            <w:pPr>
              <w:ind w:right="-2"/>
              <w:rPr>
                <w:rFonts w:ascii="Arial" w:hAnsi="Arial"/>
                <w:b/>
                <w:sz w:val="24"/>
              </w:rPr>
            </w:pPr>
            <w:proofErr w:type="spellStart"/>
            <w:r>
              <w:rPr>
                <w:rFonts w:ascii="Arial" w:hAnsi="Arial"/>
                <w:b/>
                <w:sz w:val="24"/>
              </w:rPr>
              <w:t>нного</w:t>
            </w:r>
            <w:proofErr w:type="spellEnd"/>
            <w:r>
              <w:rPr>
                <w:rFonts w:ascii="Arial" w:hAnsi="Arial"/>
                <w:b/>
                <w:sz w:val="24"/>
              </w:rPr>
              <w:t xml:space="preserve"> значения основ-</w:t>
            </w:r>
          </w:p>
          <w:p w:rsidR="00A4241F" w:rsidRDefault="00A4241F" w:rsidP="00F8640A">
            <w:pPr>
              <w:ind w:right="-2"/>
              <w:rPr>
                <w:rFonts w:ascii="Arial" w:hAnsi="Arial"/>
                <w:b/>
                <w:sz w:val="24"/>
              </w:rPr>
            </w:pPr>
            <w:proofErr w:type="spellStart"/>
            <w:r>
              <w:rPr>
                <w:rFonts w:ascii="Arial" w:hAnsi="Arial"/>
                <w:b/>
                <w:sz w:val="24"/>
              </w:rPr>
              <w:t>ная</w:t>
            </w:r>
            <w:proofErr w:type="spellEnd"/>
            <w:r>
              <w:rPr>
                <w:rFonts w:ascii="Arial" w:hAnsi="Arial"/>
                <w:b/>
                <w:sz w:val="24"/>
              </w:rPr>
              <w:t xml:space="preserve"> горелка не </w:t>
            </w:r>
            <w:proofErr w:type="spellStart"/>
            <w:r>
              <w:rPr>
                <w:rFonts w:ascii="Arial" w:hAnsi="Arial"/>
                <w:b/>
                <w:sz w:val="24"/>
              </w:rPr>
              <w:t>перехо</w:t>
            </w:r>
            <w:proofErr w:type="spellEnd"/>
            <w:r>
              <w:rPr>
                <w:rFonts w:ascii="Arial" w:hAnsi="Arial"/>
                <w:b/>
                <w:sz w:val="24"/>
              </w:rPr>
              <w:t>-</w:t>
            </w:r>
          </w:p>
          <w:p w:rsidR="00A4241F" w:rsidRDefault="00A4241F" w:rsidP="00F8640A">
            <w:pPr>
              <w:ind w:right="-2"/>
              <w:rPr>
                <w:rFonts w:ascii="Arial" w:hAnsi="Arial"/>
                <w:b/>
                <w:sz w:val="24"/>
              </w:rPr>
            </w:pPr>
            <w:proofErr w:type="spellStart"/>
            <w:r>
              <w:rPr>
                <w:rFonts w:ascii="Arial" w:hAnsi="Arial"/>
                <w:b/>
                <w:sz w:val="24"/>
              </w:rPr>
              <w:t>дит</w:t>
            </w:r>
            <w:proofErr w:type="spellEnd"/>
            <w:r>
              <w:rPr>
                <w:rFonts w:ascii="Arial" w:hAnsi="Arial"/>
                <w:b/>
                <w:sz w:val="24"/>
              </w:rPr>
              <w:t xml:space="preserve"> на режим работы</w:t>
            </w:r>
          </w:p>
          <w:p w:rsidR="00A4241F" w:rsidRDefault="00A4241F" w:rsidP="00F8640A">
            <w:pPr>
              <w:ind w:right="-2"/>
              <w:rPr>
                <w:rFonts w:ascii="Arial" w:hAnsi="Arial"/>
                <w:b/>
                <w:sz w:val="24"/>
              </w:rPr>
            </w:pPr>
            <w:r>
              <w:rPr>
                <w:rFonts w:ascii="Arial" w:hAnsi="Arial"/>
                <w:b/>
                <w:sz w:val="24"/>
              </w:rPr>
              <w:t xml:space="preserve"> «малый газ»</w:t>
            </w:r>
          </w:p>
        </w:tc>
        <w:tc>
          <w:tcPr>
            <w:tcW w:w="2551" w:type="dxa"/>
          </w:tcPr>
          <w:p w:rsidR="00A4241F" w:rsidRDefault="00A4241F" w:rsidP="00F8640A">
            <w:pPr>
              <w:ind w:right="-2"/>
              <w:rPr>
                <w:rFonts w:ascii="Arial" w:hAnsi="Arial"/>
                <w:b/>
                <w:sz w:val="24"/>
              </w:rPr>
            </w:pPr>
            <w:r>
              <w:rPr>
                <w:rFonts w:ascii="Arial" w:hAnsi="Arial"/>
                <w:b/>
                <w:sz w:val="24"/>
              </w:rPr>
              <w:t>Разгерметизация</w:t>
            </w:r>
          </w:p>
          <w:p w:rsidR="00A4241F" w:rsidRDefault="00861FA1" w:rsidP="00F8640A">
            <w:pPr>
              <w:ind w:right="-2"/>
              <w:rPr>
                <w:rFonts w:ascii="Arial" w:hAnsi="Arial"/>
                <w:b/>
                <w:sz w:val="24"/>
              </w:rPr>
            </w:pPr>
            <w:proofErr w:type="spellStart"/>
            <w:r>
              <w:rPr>
                <w:rFonts w:ascii="Arial" w:hAnsi="Arial"/>
                <w:b/>
                <w:sz w:val="24"/>
              </w:rPr>
              <w:t>термосистемы</w:t>
            </w:r>
            <w:proofErr w:type="spellEnd"/>
          </w:p>
        </w:tc>
        <w:tc>
          <w:tcPr>
            <w:tcW w:w="3969" w:type="dxa"/>
          </w:tcPr>
          <w:p w:rsidR="00A4241F" w:rsidRDefault="00A4241F" w:rsidP="00F8640A">
            <w:pPr>
              <w:ind w:right="-2"/>
              <w:rPr>
                <w:rFonts w:ascii="Arial" w:hAnsi="Arial"/>
                <w:b/>
                <w:sz w:val="24"/>
              </w:rPr>
            </w:pPr>
            <w:r>
              <w:rPr>
                <w:rFonts w:ascii="Arial" w:hAnsi="Arial"/>
                <w:b/>
                <w:sz w:val="24"/>
              </w:rPr>
              <w:t xml:space="preserve">Заменить </w:t>
            </w:r>
            <w:proofErr w:type="spellStart"/>
            <w:r>
              <w:rPr>
                <w:rFonts w:ascii="Arial" w:hAnsi="Arial"/>
                <w:b/>
                <w:sz w:val="24"/>
              </w:rPr>
              <w:t>термосистему</w:t>
            </w:r>
            <w:proofErr w:type="spellEnd"/>
            <w:r>
              <w:rPr>
                <w:rFonts w:ascii="Arial" w:hAnsi="Arial"/>
                <w:b/>
                <w:sz w:val="24"/>
              </w:rPr>
              <w:t xml:space="preserve"> «сильфон -  </w:t>
            </w:r>
            <w:proofErr w:type="spellStart"/>
            <w:r>
              <w:rPr>
                <w:rFonts w:ascii="Arial" w:hAnsi="Arial"/>
                <w:b/>
                <w:sz w:val="24"/>
              </w:rPr>
              <w:t>термобаллон</w:t>
            </w:r>
            <w:proofErr w:type="spellEnd"/>
            <w:r>
              <w:rPr>
                <w:rFonts w:ascii="Arial" w:hAnsi="Arial"/>
                <w:b/>
                <w:sz w:val="24"/>
              </w:rPr>
              <w:t>»</w:t>
            </w:r>
          </w:p>
          <w:p w:rsidR="00A4241F" w:rsidRDefault="00A4241F" w:rsidP="00F8640A">
            <w:pPr>
              <w:ind w:right="-2"/>
              <w:rPr>
                <w:rFonts w:ascii="Arial" w:hAnsi="Arial"/>
                <w:b/>
                <w:sz w:val="24"/>
              </w:rPr>
            </w:pPr>
          </w:p>
        </w:tc>
      </w:tr>
    </w:tbl>
    <w:p w:rsidR="00A4241F" w:rsidRDefault="00A4241F" w:rsidP="00F8640A">
      <w:pPr>
        <w:ind w:left="-567" w:right="-2"/>
        <w:jc w:val="both"/>
        <w:rPr>
          <w:rFonts w:ascii="Arial" w:hAnsi="Arial"/>
          <w:b/>
          <w:sz w:val="24"/>
        </w:rPr>
      </w:pPr>
    </w:p>
    <w:p w:rsidR="00ED47C6" w:rsidRDefault="00ED47C6" w:rsidP="00861FA1">
      <w:pPr>
        <w:ind w:left="-567" w:right="-285"/>
        <w:jc w:val="right"/>
        <w:rPr>
          <w:rFonts w:ascii="Arial" w:hAnsi="Arial"/>
          <w:sz w:val="22"/>
          <w:szCs w:val="22"/>
        </w:rPr>
      </w:pPr>
    </w:p>
    <w:p w:rsidR="00ED47C6" w:rsidRDefault="00ED47C6" w:rsidP="00861FA1">
      <w:pPr>
        <w:ind w:left="-567" w:right="-285"/>
        <w:jc w:val="right"/>
        <w:rPr>
          <w:rFonts w:ascii="Arial" w:hAnsi="Arial"/>
          <w:sz w:val="22"/>
          <w:szCs w:val="22"/>
        </w:rPr>
      </w:pPr>
    </w:p>
    <w:p w:rsidR="00861FA1" w:rsidRPr="00ED47C6" w:rsidRDefault="00861FA1" w:rsidP="00861FA1">
      <w:pPr>
        <w:ind w:left="-567" w:right="-285"/>
        <w:jc w:val="right"/>
        <w:rPr>
          <w:rFonts w:ascii="Arial" w:hAnsi="Arial"/>
        </w:rPr>
      </w:pPr>
      <w:r w:rsidRPr="00ED47C6">
        <w:rPr>
          <w:rFonts w:ascii="Arial" w:hAnsi="Arial"/>
        </w:rPr>
        <w:t>24</w:t>
      </w:r>
    </w:p>
    <w:p w:rsidR="00861FA1" w:rsidRDefault="00861FA1" w:rsidP="00F8640A">
      <w:pPr>
        <w:ind w:left="-567" w:right="-2"/>
        <w:jc w:val="both"/>
        <w:rPr>
          <w:rFonts w:ascii="Arial" w:hAnsi="Arial"/>
          <w:b/>
          <w:sz w:val="24"/>
        </w:rPr>
      </w:pPr>
    </w:p>
    <w:p w:rsidR="00A4241F" w:rsidRDefault="00CA6949" w:rsidP="0060443E">
      <w:pPr>
        <w:ind w:left="-284" w:right="-285"/>
        <w:jc w:val="both"/>
        <w:rPr>
          <w:rFonts w:ascii="Arial" w:hAnsi="Arial"/>
          <w:b/>
          <w:sz w:val="24"/>
        </w:rPr>
      </w:pPr>
      <w:r>
        <w:rPr>
          <w:rFonts w:ascii="Arial" w:hAnsi="Arial" w:cs="Arial"/>
          <w:noProof/>
        </w:rPr>
        <w:drawing>
          <wp:inline distT="0" distB="0" distL="0" distR="0">
            <wp:extent cx="361950" cy="285750"/>
            <wp:effectExtent l="19050" t="0" r="0" b="0"/>
            <wp:docPr id="22"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0" cstate="print"/>
                    <a:srcRect/>
                    <a:stretch>
                      <a:fillRect/>
                    </a:stretch>
                  </pic:blipFill>
                  <pic:spPr bwMode="auto">
                    <a:xfrm>
                      <a:off x="0" y="0"/>
                      <a:ext cx="361950" cy="285750"/>
                    </a:xfrm>
                    <a:prstGeom prst="rect">
                      <a:avLst/>
                    </a:prstGeom>
                    <a:noFill/>
                    <a:ln w="9525">
                      <a:noFill/>
                      <a:miter lim="800000"/>
                      <a:headEnd/>
                      <a:tailEnd/>
                    </a:ln>
                  </pic:spPr>
                </pic:pic>
              </a:graphicData>
            </a:graphic>
          </wp:inline>
        </w:drawing>
      </w:r>
      <w:r w:rsidR="0060443E">
        <w:rPr>
          <w:rFonts w:ascii="Arial" w:hAnsi="Arial" w:cs="Arial"/>
          <w:noProof/>
        </w:rPr>
        <w:t xml:space="preserve">                                                    </w:t>
      </w:r>
      <w:r w:rsidR="00A4241F">
        <w:rPr>
          <w:rFonts w:ascii="Arial" w:hAnsi="Arial"/>
          <w:b/>
          <w:sz w:val="24"/>
        </w:rPr>
        <w:t>** ВНИМАНИЕ!</w:t>
      </w:r>
    </w:p>
    <w:p w:rsidR="00A4241F" w:rsidRDefault="00A4241F" w:rsidP="0060443E">
      <w:pPr>
        <w:ind w:left="-284" w:right="-285"/>
        <w:jc w:val="center"/>
        <w:rPr>
          <w:rFonts w:ascii="Arial" w:hAnsi="Arial"/>
          <w:b/>
          <w:sz w:val="24"/>
        </w:rPr>
      </w:pPr>
      <w:r>
        <w:rPr>
          <w:rFonts w:ascii="Arial" w:hAnsi="Arial"/>
          <w:b/>
          <w:sz w:val="24"/>
        </w:rPr>
        <w:t>Во избежание поломки термопары не рекомендуется  прикладывать</w:t>
      </w:r>
    </w:p>
    <w:p w:rsidR="00A4241F" w:rsidRDefault="00A4241F" w:rsidP="0060443E">
      <w:pPr>
        <w:ind w:left="-284" w:right="-285"/>
        <w:jc w:val="center"/>
        <w:rPr>
          <w:rFonts w:ascii="Arial" w:hAnsi="Arial"/>
          <w:b/>
          <w:sz w:val="24"/>
        </w:rPr>
      </w:pPr>
      <w:r>
        <w:rPr>
          <w:rFonts w:ascii="Arial" w:hAnsi="Arial"/>
          <w:b/>
          <w:sz w:val="24"/>
        </w:rPr>
        <w:t xml:space="preserve">большое усилие  при затяжке гайки крепления провода термопары </w:t>
      </w:r>
      <w:proofErr w:type="gramStart"/>
      <w:r>
        <w:rPr>
          <w:rFonts w:ascii="Arial" w:hAnsi="Arial"/>
          <w:b/>
          <w:sz w:val="24"/>
        </w:rPr>
        <w:t>в</w:t>
      </w:r>
      <w:proofErr w:type="gramEnd"/>
    </w:p>
    <w:p w:rsidR="00A4241F" w:rsidRDefault="00A4241F" w:rsidP="0060443E">
      <w:pPr>
        <w:ind w:left="-284" w:right="-285"/>
        <w:jc w:val="center"/>
        <w:rPr>
          <w:rFonts w:ascii="Arial" w:hAnsi="Arial"/>
          <w:b/>
          <w:sz w:val="24"/>
        </w:rPr>
      </w:pPr>
      <w:proofErr w:type="gramStart"/>
      <w:r>
        <w:rPr>
          <w:rFonts w:ascii="Arial" w:hAnsi="Arial"/>
          <w:b/>
          <w:sz w:val="24"/>
        </w:rPr>
        <w:t>прерывателе</w:t>
      </w:r>
      <w:proofErr w:type="gramEnd"/>
      <w:r>
        <w:rPr>
          <w:rFonts w:ascii="Arial" w:hAnsi="Arial"/>
          <w:b/>
          <w:sz w:val="24"/>
        </w:rPr>
        <w:t>. Перед присоединением термопары к прерывателю</w:t>
      </w:r>
    </w:p>
    <w:p w:rsidR="00A4241F" w:rsidRDefault="00A4241F" w:rsidP="0060443E">
      <w:pPr>
        <w:ind w:left="-284" w:right="-285"/>
        <w:jc w:val="center"/>
        <w:rPr>
          <w:rFonts w:ascii="Arial" w:hAnsi="Arial"/>
          <w:b/>
          <w:sz w:val="24"/>
        </w:rPr>
      </w:pPr>
      <w:r>
        <w:rPr>
          <w:rFonts w:ascii="Arial" w:hAnsi="Arial"/>
          <w:b/>
          <w:sz w:val="24"/>
        </w:rPr>
        <w:t>проверить оголовок центрального провода и целостность прокладки,</w:t>
      </w:r>
    </w:p>
    <w:p w:rsidR="00A4241F" w:rsidRDefault="00A4241F" w:rsidP="0060443E">
      <w:pPr>
        <w:ind w:left="-284" w:right="-285"/>
        <w:jc w:val="center"/>
        <w:rPr>
          <w:rFonts w:ascii="Arial" w:hAnsi="Arial"/>
          <w:b/>
          <w:sz w:val="24"/>
        </w:rPr>
      </w:pPr>
      <w:r>
        <w:rPr>
          <w:rFonts w:ascii="Arial" w:hAnsi="Arial"/>
          <w:b/>
          <w:sz w:val="24"/>
        </w:rPr>
        <w:t>при необходимости зачистить оголовок мелкой наждачной шкуркой</w:t>
      </w:r>
    </w:p>
    <w:p w:rsidR="00A4241F" w:rsidRDefault="00A4241F" w:rsidP="0060443E">
      <w:pPr>
        <w:ind w:left="-284" w:right="-285"/>
        <w:jc w:val="center"/>
        <w:rPr>
          <w:rFonts w:ascii="Arial" w:hAnsi="Arial"/>
          <w:b/>
          <w:sz w:val="24"/>
        </w:rPr>
      </w:pPr>
      <w:r>
        <w:rPr>
          <w:rFonts w:ascii="Arial" w:hAnsi="Arial"/>
          <w:b/>
          <w:sz w:val="24"/>
        </w:rPr>
        <w:t xml:space="preserve">/удаление окиси/. Закрутить гайку крепления провода до </w:t>
      </w:r>
      <w:proofErr w:type="spellStart"/>
      <w:r>
        <w:rPr>
          <w:rFonts w:ascii="Arial" w:hAnsi="Arial"/>
          <w:b/>
          <w:sz w:val="24"/>
        </w:rPr>
        <w:t>соприкос</w:t>
      </w:r>
      <w:proofErr w:type="spellEnd"/>
      <w:r>
        <w:rPr>
          <w:rFonts w:ascii="Arial" w:hAnsi="Arial"/>
          <w:b/>
          <w:sz w:val="24"/>
        </w:rPr>
        <w:t>-</w:t>
      </w:r>
    </w:p>
    <w:p w:rsidR="00A4241F" w:rsidRDefault="00A4241F" w:rsidP="0060443E">
      <w:pPr>
        <w:ind w:left="-284" w:right="-285"/>
        <w:jc w:val="center"/>
        <w:rPr>
          <w:rFonts w:ascii="Arial" w:hAnsi="Arial"/>
          <w:b/>
          <w:sz w:val="24"/>
        </w:rPr>
      </w:pPr>
      <w:proofErr w:type="spellStart"/>
      <w:r>
        <w:rPr>
          <w:rFonts w:ascii="Arial" w:hAnsi="Arial"/>
          <w:b/>
          <w:sz w:val="24"/>
        </w:rPr>
        <w:t>новения</w:t>
      </w:r>
      <w:proofErr w:type="spellEnd"/>
      <w:r>
        <w:rPr>
          <w:rFonts w:ascii="Arial" w:hAnsi="Arial"/>
          <w:b/>
          <w:sz w:val="24"/>
        </w:rPr>
        <w:t xml:space="preserve"> оголовка  с контактом прерывателя / выбрать зазор/, затянуть</w:t>
      </w:r>
    </w:p>
    <w:p w:rsidR="00A4241F" w:rsidRDefault="00A4241F" w:rsidP="0060443E">
      <w:pPr>
        <w:ind w:left="-284" w:right="-285"/>
        <w:jc w:val="center"/>
        <w:rPr>
          <w:rFonts w:ascii="Arial" w:hAnsi="Arial"/>
          <w:b/>
          <w:sz w:val="24"/>
        </w:rPr>
      </w:pPr>
      <w:r>
        <w:rPr>
          <w:rFonts w:ascii="Arial" w:hAnsi="Arial"/>
          <w:b/>
          <w:sz w:val="24"/>
        </w:rPr>
        <w:t xml:space="preserve">поворотом гайки не более чем </w:t>
      </w:r>
      <w:proofErr w:type="gramStart"/>
      <w:r>
        <w:rPr>
          <w:rFonts w:ascii="Arial" w:hAnsi="Arial"/>
          <w:b/>
          <w:sz w:val="24"/>
        </w:rPr>
        <w:t>на</w:t>
      </w:r>
      <w:proofErr w:type="gramEnd"/>
      <w:r>
        <w:rPr>
          <w:rFonts w:ascii="Arial" w:hAnsi="Arial"/>
          <w:b/>
          <w:sz w:val="24"/>
        </w:rPr>
        <w:t xml:space="preserve">  ¼  оборота.</w:t>
      </w:r>
    </w:p>
    <w:p w:rsidR="00A4241F" w:rsidRDefault="00A4241F" w:rsidP="0060443E">
      <w:pPr>
        <w:ind w:left="-567" w:right="-2"/>
        <w:jc w:val="center"/>
        <w:rPr>
          <w:rFonts w:ascii="Arial" w:hAnsi="Arial"/>
          <w:b/>
          <w:sz w:val="24"/>
        </w:rPr>
      </w:pPr>
    </w:p>
    <w:p w:rsidR="0060443E" w:rsidRDefault="00CA6949" w:rsidP="0060443E">
      <w:pPr>
        <w:ind w:left="-284" w:right="-2"/>
        <w:jc w:val="both"/>
        <w:rPr>
          <w:rFonts w:ascii="Arial" w:hAnsi="Arial" w:cs="Arial"/>
          <w:b/>
          <w:noProof/>
          <w:sz w:val="24"/>
          <w:szCs w:val="24"/>
        </w:rPr>
      </w:pPr>
      <w:r>
        <w:rPr>
          <w:rFonts w:ascii="Arial" w:hAnsi="Arial" w:cs="Arial"/>
          <w:noProof/>
        </w:rPr>
        <w:drawing>
          <wp:inline distT="0" distB="0" distL="0" distR="0">
            <wp:extent cx="361950" cy="285750"/>
            <wp:effectExtent l="19050" t="0" r="0" b="0"/>
            <wp:docPr id="23"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0" cstate="print"/>
                    <a:srcRect/>
                    <a:stretch>
                      <a:fillRect/>
                    </a:stretch>
                  </pic:blipFill>
                  <pic:spPr bwMode="auto">
                    <a:xfrm>
                      <a:off x="0" y="0"/>
                      <a:ext cx="361950" cy="285750"/>
                    </a:xfrm>
                    <a:prstGeom prst="rect">
                      <a:avLst/>
                    </a:prstGeom>
                    <a:noFill/>
                    <a:ln w="9525">
                      <a:noFill/>
                      <a:miter lim="800000"/>
                      <a:headEnd/>
                      <a:tailEnd/>
                    </a:ln>
                  </pic:spPr>
                </pic:pic>
              </a:graphicData>
            </a:graphic>
          </wp:inline>
        </w:drawing>
      </w:r>
      <w:r w:rsidR="0060443E">
        <w:rPr>
          <w:rFonts w:ascii="Arial" w:hAnsi="Arial" w:cs="Arial"/>
          <w:noProof/>
        </w:rPr>
        <w:t xml:space="preserve">                                                          </w:t>
      </w:r>
      <w:r w:rsidR="0060443E">
        <w:rPr>
          <w:rFonts w:ascii="Arial" w:hAnsi="Arial" w:cs="Arial"/>
          <w:b/>
          <w:noProof/>
          <w:sz w:val="24"/>
          <w:szCs w:val="24"/>
        </w:rPr>
        <w:t>ВНИМАНИЕ!</w:t>
      </w:r>
    </w:p>
    <w:p w:rsidR="0060443E" w:rsidRDefault="001E215B" w:rsidP="001E215B">
      <w:pPr>
        <w:ind w:left="-284" w:right="-2"/>
        <w:jc w:val="center"/>
        <w:rPr>
          <w:rFonts w:ascii="Arial" w:hAnsi="Arial" w:cs="Arial"/>
          <w:b/>
          <w:noProof/>
          <w:sz w:val="24"/>
          <w:szCs w:val="24"/>
        </w:rPr>
      </w:pPr>
      <w:r>
        <w:rPr>
          <w:rFonts w:ascii="Arial" w:hAnsi="Arial" w:cs="Arial"/>
          <w:b/>
          <w:noProof/>
          <w:sz w:val="24"/>
          <w:szCs w:val="24"/>
        </w:rPr>
        <w:t xml:space="preserve">          Указанные выше работы выполняются только специалистами сервисной службы или газового хозяйства.</w:t>
      </w:r>
    </w:p>
    <w:p w:rsidR="00A4241F" w:rsidRPr="0060443E" w:rsidRDefault="0060443E" w:rsidP="00F8640A">
      <w:pPr>
        <w:ind w:left="-567" w:right="-2"/>
        <w:jc w:val="both"/>
        <w:rPr>
          <w:rFonts w:ascii="Arial" w:hAnsi="Arial"/>
          <w:b/>
          <w:sz w:val="24"/>
          <w:szCs w:val="24"/>
        </w:rPr>
      </w:pPr>
      <w:r>
        <w:rPr>
          <w:rFonts w:ascii="Arial" w:hAnsi="Arial" w:cs="Arial"/>
          <w:b/>
          <w:noProof/>
          <w:sz w:val="24"/>
          <w:szCs w:val="24"/>
        </w:rPr>
        <w:t xml:space="preserve"> </w:t>
      </w:r>
    </w:p>
    <w:p w:rsidR="001E215B" w:rsidRDefault="00A4241F" w:rsidP="00F8640A">
      <w:pPr>
        <w:ind w:left="-567" w:right="-2"/>
        <w:jc w:val="both"/>
        <w:rPr>
          <w:rFonts w:ascii="Arial" w:hAnsi="Arial"/>
          <w:b/>
          <w:sz w:val="24"/>
        </w:rPr>
      </w:pPr>
      <w:r>
        <w:rPr>
          <w:rFonts w:ascii="Arial" w:hAnsi="Arial"/>
          <w:b/>
          <w:sz w:val="24"/>
        </w:rPr>
        <w:t xml:space="preserve">                                 </w:t>
      </w:r>
    </w:p>
    <w:p w:rsidR="00A4241F" w:rsidRDefault="00A4241F" w:rsidP="00F8640A">
      <w:pPr>
        <w:ind w:left="-567" w:right="-2"/>
        <w:jc w:val="both"/>
        <w:rPr>
          <w:rFonts w:ascii="Arial" w:hAnsi="Arial"/>
          <w:b/>
          <w:sz w:val="24"/>
        </w:rPr>
      </w:pPr>
    </w:p>
    <w:p w:rsidR="00A4241F" w:rsidRDefault="00E934F1" w:rsidP="00B366D0">
      <w:pPr>
        <w:ind w:left="-284" w:right="-285"/>
        <w:jc w:val="center"/>
        <w:rPr>
          <w:rFonts w:ascii="Arial" w:hAnsi="Arial"/>
          <w:b/>
          <w:sz w:val="24"/>
        </w:rPr>
      </w:pPr>
      <w:r>
        <w:rPr>
          <w:rFonts w:ascii="Arial" w:hAnsi="Arial"/>
          <w:b/>
          <w:sz w:val="24"/>
        </w:rPr>
        <w:t>11</w:t>
      </w:r>
      <w:r w:rsidR="00140532">
        <w:rPr>
          <w:rFonts w:ascii="Arial" w:hAnsi="Arial"/>
          <w:b/>
          <w:sz w:val="24"/>
        </w:rPr>
        <w:t xml:space="preserve"> </w:t>
      </w:r>
      <w:r w:rsidR="00A4241F">
        <w:rPr>
          <w:rFonts w:ascii="Arial" w:hAnsi="Arial"/>
          <w:b/>
          <w:sz w:val="24"/>
        </w:rPr>
        <w:t xml:space="preserve"> СВ</w:t>
      </w:r>
      <w:r w:rsidR="00B366D0">
        <w:rPr>
          <w:rFonts w:ascii="Arial" w:hAnsi="Arial"/>
          <w:b/>
          <w:sz w:val="24"/>
        </w:rPr>
        <w:t xml:space="preserve">ИДЕТЕЛЬСТВО  О   КОНСЕРВАЦИИ  </w:t>
      </w:r>
      <w:r w:rsidR="00A4241F">
        <w:rPr>
          <w:rFonts w:ascii="Arial" w:hAnsi="Arial"/>
          <w:b/>
          <w:sz w:val="24"/>
        </w:rPr>
        <w:t>И</w:t>
      </w:r>
      <w:r w:rsidR="00B366D0">
        <w:rPr>
          <w:rFonts w:ascii="Arial" w:hAnsi="Arial"/>
          <w:b/>
          <w:sz w:val="24"/>
        </w:rPr>
        <w:t xml:space="preserve">  УПАКОВКЕ</w:t>
      </w:r>
    </w:p>
    <w:p w:rsidR="00A4241F" w:rsidRDefault="00A4241F" w:rsidP="00F8640A">
      <w:pPr>
        <w:spacing w:line="360" w:lineRule="auto"/>
        <w:ind w:left="-567" w:right="-2"/>
        <w:jc w:val="both"/>
        <w:rPr>
          <w:rFonts w:ascii="Arial" w:hAnsi="Arial"/>
          <w:b/>
          <w:sz w:val="24"/>
        </w:rPr>
      </w:pPr>
    </w:p>
    <w:p w:rsidR="00A4241F" w:rsidRDefault="00B366D0" w:rsidP="00B366D0">
      <w:pPr>
        <w:pStyle w:val="3"/>
        <w:ind w:left="-567" w:right="0"/>
        <w:rPr>
          <w:rFonts w:ascii="Arial" w:hAnsi="Arial"/>
        </w:rPr>
      </w:pPr>
      <w:r>
        <w:rPr>
          <w:rFonts w:ascii="Arial" w:hAnsi="Arial"/>
        </w:rPr>
        <w:t xml:space="preserve">    </w:t>
      </w:r>
      <w:r w:rsidR="00A4241F">
        <w:rPr>
          <w:rFonts w:ascii="Arial" w:hAnsi="Arial"/>
        </w:rPr>
        <w:t>Котел  комбинированный газовый  б</w:t>
      </w:r>
      <w:r w:rsidR="00325EF3">
        <w:rPr>
          <w:rFonts w:ascii="Arial" w:hAnsi="Arial"/>
        </w:rPr>
        <w:t xml:space="preserve">ытовой с закрытой топкой </w:t>
      </w:r>
      <w:r w:rsidR="00A4241F">
        <w:rPr>
          <w:rFonts w:ascii="Arial" w:hAnsi="Arial"/>
        </w:rPr>
        <w:t>КСГК - 12,5 С</w:t>
      </w:r>
      <w:proofErr w:type="gramStart"/>
      <w:r w:rsidR="00A4241F">
        <w:rPr>
          <w:rFonts w:ascii="Arial" w:hAnsi="Arial"/>
        </w:rPr>
        <w:t>1</w:t>
      </w:r>
      <w:proofErr w:type="gramEnd"/>
      <w:r w:rsidR="00A4241F">
        <w:rPr>
          <w:rFonts w:ascii="Arial" w:hAnsi="Arial"/>
        </w:rPr>
        <w:t xml:space="preserve"> подвергнут в ОАО «</w:t>
      </w:r>
      <w:proofErr w:type="spellStart"/>
      <w:r w:rsidR="00A4241F">
        <w:rPr>
          <w:rFonts w:ascii="Arial" w:hAnsi="Arial"/>
        </w:rPr>
        <w:t>Борин</w:t>
      </w:r>
      <w:r>
        <w:rPr>
          <w:rFonts w:ascii="Arial" w:hAnsi="Arial"/>
        </w:rPr>
        <w:t>ское</w:t>
      </w:r>
      <w:proofErr w:type="spellEnd"/>
      <w:r>
        <w:rPr>
          <w:rFonts w:ascii="Arial" w:hAnsi="Arial"/>
        </w:rPr>
        <w:t>» консервации и упаковке</w:t>
      </w:r>
      <w:r w:rsidR="00A4241F">
        <w:rPr>
          <w:rFonts w:ascii="Arial" w:hAnsi="Arial"/>
        </w:rPr>
        <w:t xml:space="preserve"> сог</w:t>
      </w:r>
      <w:r w:rsidR="00140532">
        <w:rPr>
          <w:rFonts w:ascii="Arial" w:hAnsi="Arial"/>
        </w:rPr>
        <w:t>ласно требованиям ТУ 4931 – 001 – 00872266 – 1997</w:t>
      </w:r>
      <w:r w:rsidR="00A4241F">
        <w:rPr>
          <w:rFonts w:ascii="Arial" w:hAnsi="Arial"/>
        </w:rPr>
        <w:t>.</w:t>
      </w:r>
    </w:p>
    <w:p w:rsidR="00A4241F" w:rsidRDefault="00B366D0" w:rsidP="00F8640A">
      <w:pPr>
        <w:ind w:left="-567" w:right="-2"/>
        <w:jc w:val="both"/>
        <w:rPr>
          <w:rFonts w:ascii="Arial" w:hAnsi="Arial"/>
          <w:b/>
          <w:sz w:val="24"/>
        </w:rPr>
      </w:pPr>
      <w:r>
        <w:rPr>
          <w:rFonts w:ascii="Arial" w:hAnsi="Arial"/>
          <w:b/>
          <w:sz w:val="24"/>
        </w:rPr>
        <w:t xml:space="preserve">    </w:t>
      </w:r>
      <w:r w:rsidR="00A4241F">
        <w:rPr>
          <w:rFonts w:ascii="Arial" w:hAnsi="Arial"/>
          <w:b/>
          <w:sz w:val="24"/>
        </w:rPr>
        <w:t xml:space="preserve">Вариант консервации по ГОСТ 9. 014 – 78 – для </w:t>
      </w:r>
      <w:r w:rsidR="00A4241F">
        <w:rPr>
          <w:rFonts w:ascii="Arial" w:hAnsi="Arial"/>
          <w:b/>
          <w:sz w:val="24"/>
          <w:lang w:val="en-US"/>
        </w:rPr>
        <w:t>II</w:t>
      </w:r>
      <w:r w:rsidR="00A4241F">
        <w:rPr>
          <w:rFonts w:ascii="Arial" w:hAnsi="Arial"/>
          <w:b/>
          <w:sz w:val="24"/>
        </w:rPr>
        <w:t xml:space="preserve"> группы изделий с условиями хранения категории </w:t>
      </w:r>
      <w:r w:rsidR="00140532">
        <w:rPr>
          <w:rFonts w:ascii="Arial" w:hAnsi="Arial"/>
          <w:b/>
          <w:sz w:val="24"/>
        </w:rPr>
        <w:t>2</w:t>
      </w:r>
      <w:r w:rsidR="00E30E43">
        <w:rPr>
          <w:rFonts w:ascii="Arial" w:hAnsi="Arial"/>
          <w:b/>
          <w:sz w:val="24"/>
        </w:rPr>
        <w:t xml:space="preserve"> (</w:t>
      </w:r>
      <w:r w:rsidR="00A4241F">
        <w:rPr>
          <w:rFonts w:ascii="Arial" w:hAnsi="Arial"/>
          <w:b/>
          <w:sz w:val="24"/>
        </w:rPr>
        <w:t>С</w:t>
      </w:r>
      <w:r w:rsidR="00E30E43">
        <w:rPr>
          <w:rFonts w:ascii="Arial" w:hAnsi="Arial"/>
          <w:b/>
          <w:sz w:val="24"/>
        </w:rPr>
        <w:t>)</w:t>
      </w:r>
      <w:r w:rsidR="00A4241F">
        <w:rPr>
          <w:rFonts w:ascii="Arial" w:hAnsi="Arial"/>
          <w:b/>
          <w:sz w:val="24"/>
        </w:rPr>
        <w:t xml:space="preserve"> по ГОСТ 15150 – 69.</w:t>
      </w:r>
    </w:p>
    <w:p w:rsidR="00A4241F" w:rsidRDefault="00A4241F" w:rsidP="00F8640A">
      <w:pPr>
        <w:ind w:left="-567" w:right="-2"/>
        <w:jc w:val="both"/>
        <w:rPr>
          <w:rFonts w:ascii="Arial" w:hAnsi="Arial"/>
          <w:b/>
          <w:sz w:val="24"/>
        </w:rPr>
      </w:pPr>
      <w:r>
        <w:rPr>
          <w:rFonts w:ascii="Arial" w:hAnsi="Arial"/>
          <w:b/>
          <w:sz w:val="24"/>
        </w:rPr>
        <w:t xml:space="preserve">     </w:t>
      </w:r>
    </w:p>
    <w:p w:rsidR="00B366D0" w:rsidRDefault="00B366D0" w:rsidP="00F8640A">
      <w:pPr>
        <w:ind w:left="-567" w:right="-2"/>
        <w:jc w:val="both"/>
        <w:rPr>
          <w:rFonts w:ascii="Arial" w:hAnsi="Arial"/>
          <w:b/>
          <w:sz w:val="24"/>
        </w:rPr>
      </w:pPr>
    </w:p>
    <w:p w:rsidR="00A4241F" w:rsidRDefault="00A4241F" w:rsidP="00F8640A">
      <w:pPr>
        <w:ind w:left="-567" w:right="-2"/>
        <w:jc w:val="both"/>
        <w:rPr>
          <w:rFonts w:ascii="Arial" w:hAnsi="Arial"/>
          <w:b/>
          <w:sz w:val="24"/>
        </w:rPr>
      </w:pPr>
      <w:r>
        <w:rPr>
          <w:rFonts w:ascii="Arial" w:hAnsi="Arial"/>
          <w:b/>
          <w:sz w:val="24"/>
        </w:rPr>
        <w:t xml:space="preserve">           Дата консервации --------------------------------------------------- </w:t>
      </w:r>
    </w:p>
    <w:p w:rsidR="00B366D0" w:rsidRDefault="00A4241F" w:rsidP="00F8640A">
      <w:pPr>
        <w:ind w:left="-567" w:right="-2"/>
        <w:jc w:val="both"/>
        <w:rPr>
          <w:rFonts w:ascii="Arial" w:hAnsi="Arial"/>
          <w:b/>
          <w:sz w:val="24"/>
        </w:rPr>
      </w:pPr>
      <w:r>
        <w:rPr>
          <w:rFonts w:ascii="Arial" w:hAnsi="Arial"/>
          <w:b/>
          <w:sz w:val="24"/>
        </w:rPr>
        <w:tab/>
      </w:r>
    </w:p>
    <w:p w:rsidR="00A4241F" w:rsidRDefault="00B366D0" w:rsidP="00F8640A">
      <w:pPr>
        <w:ind w:left="-567" w:right="-2"/>
        <w:jc w:val="both"/>
        <w:rPr>
          <w:rFonts w:ascii="Arial" w:hAnsi="Arial"/>
          <w:b/>
          <w:sz w:val="24"/>
        </w:rPr>
      </w:pPr>
      <w:r>
        <w:rPr>
          <w:rFonts w:ascii="Arial" w:hAnsi="Arial"/>
          <w:b/>
          <w:sz w:val="24"/>
        </w:rPr>
        <w:t xml:space="preserve">          </w:t>
      </w:r>
      <w:r w:rsidR="00A4241F">
        <w:rPr>
          <w:rFonts w:ascii="Arial" w:hAnsi="Arial"/>
          <w:b/>
          <w:sz w:val="24"/>
        </w:rPr>
        <w:t xml:space="preserve">Срок защиты  в условиях хранения </w:t>
      </w:r>
      <w:r w:rsidR="00140532">
        <w:rPr>
          <w:rFonts w:ascii="Arial" w:hAnsi="Arial"/>
          <w:b/>
          <w:sz w:val="24"/>
        </w:rPr>
        <w:t>2</w:t>
      </w:r>
      <w:r w:rsidR="00D60780">
        <w:rPr>
          <w:rFonts w:ascii="Arial" w:hAnsi="Arial"/>
          <w:b/>
          <w:sz w:val="24"/>
        </w:rPr>
        <w:t>(</w:t>
      </w:r>
      <w:r w:rsidR="00A4241F">
        <w:rPr>
          <w:rFonts w:ascii="Arial" w:hAnsi="Arial"/>
          <w:b/>
          <w:sz w:val="24"/>
        </w:rPr>
        <w:t>С</w:t>
      </w:r>
      <w:r w:rsidR="00D60780">
        <w:rPr>
          <w:rFonts w:ascii="Arial" w:hAnsi="Arial"/>
          <w:b/>
          <w:sz w:val="24"/>
        </w:rPr>
        <w:t>)</w:t>
      </w:r>
      <w:r w:rsidR="00A4241F">
        <w:rPr>
          <w:rFonts w:ascii="Arial" w:hAnsi="Arial"/>
          <w:b/>
          <w:sz w:val="24"/>
        </w:rPr>
        <w:t xml:space="preserve"> по ГОСТ 15150-69 – 1 год.</w:t>
      </w:r>
    </w:p>
    <w:p w:rsidR="00A4241F" w:rsidRDefault="00A4241F" w:rsidP="00F8640A">
      <w:pPr>
        <w:ind w:left="-567" w:right="-2"/>
        <w:jc w:val="both"/>
        <w:rPr>
          <w:rFonts w:ascii="Arial" w:hAnsi="Arial"/>
          <w:b/>
          <w:sz w:val="24"/>
        </w:rPr>
      </w:pPr>
      <w:r>
        <w:rPr>
          <w:rFonts w:ascii="Arial" w:hAnsi="Arial"/>
          <w:b/>
          <w:sz w:val="24"/>
        </w:rPr>
        <w:tab/>
      </w:r>
    </w:p>
    <w:p w:rsidR="00A4241F" w:rsidRDefault="00B366D0" w:rsidP="00F8640A">
      <w:pPr>
        <w:ind w:left="-567" w:right="-2"/>
        <w:jc w:val="both"/>
        <w:rPr>
          <w:rFonts w:ascii="Arial" w:hAnsi="Arial"/>
          <w:b/>
          <w:sz w:val="24"/>
        </w:rPr>
      </w:pPr>
      <w:r>
        <w:rPr>
          <w:rFonts w:ascii="Arial" w:hAnsi="Arial"/>
          <w:b/>
          <w:sz w:val="24"/>
        </w:rPr>
        <w:t xml:space="preserve">          </w:t>
      </w:r>
      <w:r w:rsidR="00A4241F">
        <w:rPr>
          <w:rFonts w:ascii="Arial" w:hAnsi="Arial"/>
          <w:b/>
          <w:sz w:val="24"/>
        </w:rPr>
        <w:t xml:space="preserve">Консервацию и упаковывание произвел ----------------------------------- </w:t>
      </w:r>
    </w:p>
    <w:p w:rsidR="00A4241F" w:rsidRDefault="00A4241F" w:rsidP="00F8640A">
      <w:pPr>
        <w:ind w:left="-567" w:right="-2"/>
        <w:jc w:val="both"/>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/подпись/</w:t>
      </w:r>
    </w:p>
    <w:p w:rsidR="00A4241F" w:rsidRDefault="00A4241F" w:rsidP="00F8640A">
      <w:pPr>
        <w:ind w:left="-567" w:right="-2"/>
        <w:jc w:val="both"/>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p>
    <w:p w:rsidR="00A4241F" w:rsidRDefault="00A4241F" w:rsidP="00F8640A">
      <w:pPr>
        <w:ind w:left="-567" w:right="-2"/>
        <w:jc w:val="both"/>
        <w:rPr>
          <w:rFonts w:ascii="Arial" w:hAnsi="Arial"/>
          <w:b/>
          <w:sz w:val="24"/>
        </w:rPr>
      </w:pPr>
      <w:r>
        <w:rPr>
          <w:rFonts w:ascii="Arial" w:hAnsi="Arial"/>
          <w:b/>
          <w:sz w:val="24"/>
        </w:rPr>
        <w:t xml:space="preserve">                                                                                                                         М.П.</w:t>
      </w:r>
    </w:p>
    <w:p w:rsidR="00A4241F" w:rsidRDefault="00A4241F" w:rsidP="00F8640A">
      <w:pPr>
        <w:ind w:left="-567" w:right="-2"/>
        <w:jc w:val="both"/>
        <w:rPr>
          <w:rFonts w:ascii="Arial" w:hAnsi="Arial"/>
          <w:b/>
          <w:sz w:val="24"/>
        </w:rPr>
      </w:pPr>
    </w:p>
    <w:p w:rsidR="00A4241F" w:rsidRDefault="00A4241F" w:rsidP="00F8640A">
      <w:pPr>
        <w:ind w:left="-567" w:right="-2"/>
        <w:jc w:val="both"/>
        <w:rPr>
          <w:rFonts w:ascii="Arial" w:hAnsi="Arial"/>
          <w:b/>
          <w:sz w:val="24"/>
        </w:rPr>
      </w:pPr>
    </w:p>
    <w:p w:rsidR="00A4241F" w:rsidRDefault="00A4241F" w:rsidP="00F8640A">
      <w:pPr>
        <w:ind w:left="-567" w:right="-2"/>
        <w:jc w:val="both"/>
        <w:rPr>
          <w:rFonts w:ascii="Arial" w:hAnsi="Arial"/>
          <w:b/>
          <w:sz w:val="24"/>
        </w:rPr>
      </w:pPr>
      <w:r>
        <w:rPr>
          <w:rFonts w:ascii="Arial" w:hAnsi="Arial"/>
          <w:b/>
          <w:sz w:val="24"/>
        </w:rPr>
        <w:tab/>
      </w:r>
    </w:p>
    <w:p w:rsidR="00A4241F" w:rsidRDefault="00E934F1" w:rsidP="00B366D0">
      <w:pPr>
        <w:ind w:left="-284" w:right="-285"/>
        <w:jc w:val="center"/>
        <w:rPr>
          <w:rFonts w:ascii="Arial" w:hAnsi="Arial"/>
          <w:b/>
          <w:sz w:val="24"/>
        </w:rPr>
      </w:pPr>
      <w:r>
        <w:rPr>
          <w:rFonts w:ascii="Arial" w:hAnsi="Arial"/>
          <w:b/>
          <w:sz w:val="24"/>
        </w:rPr>
        <w:t>12</w:t>
      </w:r>
      <w:r w:rsidR="00140532">
        <w:rPr>
          <w:rFonts w:ascii="Arial" w:hAnsi="Arial"/>
          <w:b/>
          <w:sz w:val="24"/>
        </w:rPr>
        <w:t xml:space="preserve"> </w:t>
      </w:r>
      <w:r w:rsidR="00A4241F">
        <w:rPr>
          <w:rFonts w:ascii="Arial" w:hAnsi="Arial"/>
          <w:b/>
          <w:sz w:val="24"/>
        </w:rPr>
        <w:t xml:space="preserve"> Т</w:t>
      </w:r>
      <w:r w:rsidR="00B366D0">
        <w:rPr>
          <w:rFonts w:ascii="Arial" w:hAnsi="Arial"/>
          <w:b/>
          <w:sz w:val="24"/>
        </w:rPr>
        <w:t>РАНСПОРТИРОВАНИЕ  И    ХРАНЕНИЕ</w:t>
      </w:r>
    </w:p>
    <w:p w:rsidR="00A4241F" w:rsidRDefault="00A4241F" w:rsidP="00F8640A">
      <w:pPr>
        <w:ind w:left="-567" w:right="-2"/>
        <w:jc w:val="both"/>
        <w:rPr>
          <w:rFonts w:ascii="Arial" w:hAnsi="Arial"/>
          <w:b/>
          <w:sz w:val="24"/>
        </w:rPr>
      </w:pPr>
    </w:p>
    <w:p w:rsidR="00A4241F" w:rsidRDefault="00140532" w:rsidP="00B366D0">
      <w:pPr>
        <w:pStyle w:val="3"/>
        <w:ind w:left="-284" w:right="-285"/>
        <w:rPr>
          <w:rFonts w:ascii="Arial" w:hAnsi="Arial"/>
        </w:rPr>
      </w:pPr>
      <w:r>
        <w:rPr>
          <w:rFonts w:ascii="Arial" w:hAnsi="Arial"/>
        </w:rPr>
        <w:t>12</w:t>
      </w:r>
      <w:r w:rsidR="004753E3">
        <w:rPr>
          <w:rFonts w:ascii="Arial" w:hAnsi="Arial"/>
        </w:rPr>
        <w:t>.1</w:t>
      </w:r>
      <w:r w:rsidR="00A4241F">
        <w:rPr>
          <w:rFonts w:ascii="Arial" w:hAnsi="Arial"/>
        </w:rPr>
        <w:t xml:space="preserve"> Транспортирование котлов в упакованном виде может производиться автомобильным, железнодорожным, водным транспортом по группе условий транспортирования</w:t>
      </w:r>
      <w:proofErr w:type="gramStart"/>
      <w:r w:rsidR="00A4241F">
        <w:rPr>
          <w:rFonts w:ascii="Arial" w:hAnsi="Arial"/>
        </w:rPr>
        <w:t xml:space="preserve"> </w:t>
      </w:r>
      <w:r w:rsidR="004753E3">
        <w:rPr>
          <w:rFonts w:ascii="Arial" w:hAnsi="Arial"/>
        </w:rPr>
        <w:t>С</w:t>
      </w:r>
      <w:proofErr w:type="gramEnd"/>
      <w:r w:rsidR="004753E3">
        <w:rPr>
          <w:rFonts w:ascii="Arial" w:hAnsi="Arial"/>
        </w:rPr>
        <w:t xml:space="preserve"> </w:t>
      </w:r>
      <w:r w:rsidR="00A4241F">
        <w:rPr>
          <w:rFonts w:ascii="Arial" w:hAnsi="Arial"/>
        </w:rPr>
        <w:t>ГОСТ 23170-78 в соответствии с Правилами перевозки грузов, действующими на данных видах транспорта.</w:t>
      </w:r>
    </w:p>
    <w:p w:rsidR="00A4241F" w:rsidRDefault="00140532" w:rsidP="00B366D0">
      <w:pPr>
        <w:ind w:left="-284" w:right="-285"/>
        <w:jc w:val="both"/>
        <w:rPr>
          <w:rFonts w:ascii="Arial" w:hAnsi="Arial"/>
          <w:b/>
          <w:sz w:val="24"/>
        </w:rPr>
      </w:pPr>
      <w:r>
        <w:rPr>
          <w:rFonts w:ascii="Arial" w:hAnsi="Arial"/>
          <w:b/>
          <w:sz w:val="24"/>
        </w:rPr>
        <w:t>12</w:t>
      </w:r>
      <w:r w:rsidR="004753E3">
        <w:rPr>
          <w:rFonts w:ascii="Arial" w:hAnsi="Arial"/>
          <w:b/>
          <w:sz w:val="24"/>
        </w:rPr>
        <w:t>.2</w:t>
      </w:r>
      <w:r w:rsidR="00A4241F">
        <w:rPr>
          <w:rFonts w:ascii="Arial" w:hAnsi="Arial"/>
          <w:b/>
          <w:sz w:val="24"/>
        </w:rPr>
        <w:t xml:space="preserve"> Хранение котлов в упакованном виде должно производиться по группе условий хранения  </w:t>
      </w:r>
      <w:r w:rsidR="004753E3">
        <w:rPr>
          <w:rFonts w:ascii="Arial" w:hAnsi="Arial"/>
          <w:b/>
          <w:sz w:val="24"/>
        </w:rPr>
        <w:t>2</w:t>
      </w:r>
      <w:r w:rsidR="00E30E43">
        <w:rPr>
          <w:rFonts w:ascii="Arial" w:hAnsi="Arial"/>
          <w:b/>
          <w:sz w:val="24"/>
        </w:rPr>
        <w:t xml:space="preserve"> (</w:t>
      </w:r>
      <w:r w:rsidR="00A4241F">
        <w:rPr>
          <w:rFonts w:ascii="Arial" w:hAnsi="Arial"/>
          <w:b/>
          <w:sz w:val="24"/>
        </w:rPr>
        <w:t>С</w:t>
      </w:r>
      <w:r w:rsidR="00E30E43">
        <w:rPr>
          <w:rFonts w:ascii="Arial" w:hAnsi="Arial"/>
          <w:b/>
          <w:sz w:val="24"/>
        </w:rPr>
        <w:t>)</w:t>
      </w:r>
      <w:r w:rsidR="00A4241F">
        <w:rPr>
          <w:rFonts w:ascii="Arial" w:hAnsi="Arial"/>
          <w:b/>
          <w:sz w:val="24"/>
        </w:rPr>
        <w:t xml:space="preserve">     ГОСТ 15150-69.</w:t>
      </w:r>
    </w:p>
    <w:p w:rsidR="00A4241F" w:rsidRDefault="00140532" w:rsidP="00B366D0">
      <w:pPr>
        <w:ind w:left="-284" w:right="-285"/>
        <w:jc w:val="both"/>
        <w:rPr>
          <w:rFonts w:ascii="Arial" w:hAnsi="Arial"/>
          <w:b/>
          <w:sz w:val="24"/>
        </w:rPr>
      </w:pPr>
      <w:r>
        <w:rPr>
          <w:rFonts w:ascii="Arial" w:hAnsi="Arial"/>
          <w:b/>
          <w:sz w:val="24"/>
        </w:rPr>
        <w:t>12</w:t>
      </w:r>
      <w:r w:rsidR="004753E3">
        <w:rPr>
          <w:rFonts w:ascii="Arial" w:hAnsi="Arial"/>
          <w:b/>
          <w:sz w:val="24"/>
        </w:rPr>
        <w:t>.3</w:t>
      </w:r>
      <w:proofErr w:type="gramStart"/>
      <w:r w:rsidR="00A4241F">
        <w:rPr>
          <w:rFonts w:ascii="Arial" w:hAnsi="Arial"/>
          <w:b/>
          <w:sz w:val="24"/>
        </w:rPr>
        <w:t xml:space="preserve"> П</w:t>
      </w:r>
      <w:proofErr w:type="gramEnd"/>
      <w:r w:rsidR="00A4241F">
        <w:rPr>
          <w:rFonts w:ascii="Arial" w:hAnsi="Arial"/>
          <w:b/>
          <w:sz w:val="24"/>
        </w:rPr>
        <w:t xml:space="preserve">ри длительном хранении один раз в год следует производить </w:t>
      </w:r>
      <w:proofErr w:type="spellStart"/>
      <w:r w:rsidR="00A4241F">
        <w:rPr>
          <w:rFonts w:ascii="Arial" w:hAnsi="Arial"/>
          <w:b/>
          <w:sz w:val="24"/>
        </w:rPr>
        <w:t>переконсерва</w:t>
      </w:r>
      <w:r w:rsidR="002825D1">
        <w:rPr>
          <w:rFonts w:ascii="Arial" w:hAnsi="Arial"/>
          <w:b/>
          <w:sz w:val="24"/>
        </w:rPr>
        <w:t>цию</w:t>
      </w:r>
      <w:proofErr w:type="spellEnd"/>
      <w:r w:rsidR="002825D1">
        <w:rPr>
          <w:rFonts w:ascii="Arial" w:hAnsi="Arial"/>
          <w:b/>
          <w:sz w:val="24"/>
        </w:rPr>
        <w:t xml:space="preserve"> котлов для изделий группы П</w:t>
      </w:r>
      <w:r w:rsidR="00A4241F">
        <w:rPr>
          <w:rFonts w:ascii="Arial" w:hAnsi="Arial"/>
          <w:b/>
          <w:sz w:val="24"/>
        </w:rPr>
        <w:t>-4 по варианту защиты В 3-1</w:t>
      </w:r>
      <w:r w:rsidR="002825D1">
        <w:rPr>
          <w:rFonts w:ascii="Arial" w:hAnsi="Arial"/>
          <w:b/>
          <w:sz w:val="24"/>
        </w:rPr>
        <w:t xml:space="preserve">                            </w:t>
      </w:r>
      <w:r w:rsidR="00A4241F">
        <w:rPr>
          <w:rFonts w:ascii="Arial" w:hAnsi="Arial"/>
          <w:b/>
          <w:sz w:val="24"/>
        </w:rPr>
        <w:t xml:space="preserve"> ГОСТ 9.014-78.</w:t>
      </w:r>
    </w:p>
    <w:p w:rsidR="00A4241F" w:rsidRDefault="00140532" w:rsidP="00B366D0">
      <w:pPr>
        <w:ind w:left="-284" w:right="-285"/>
        <w:jc w:val="both"/>
        <w:rPr>
          <w:rFonts w:ascii="Arial" w:hAnsi="Arial"/>
          <w:b/>
          <w:sz w:val="24"/>
        </w:rPr>
      </w:pPr>
      <w:r>
        <w:rPr>
          <w:rFonts w:ascii="Arial" w:hAnsi="Arial"/>
          <w:b/>
          <w:sz w:val="24"/>
        </w:rPr>
        <w:t>12</w:t>
      </w:r>
      <w:r w:rsidR="004753E3">
        <w:rPr>
          <w:rFonts w:ascii="Arial" w:hAnsi="Arial"/>
          <w:b/>
          <w:sz w:val="24"/>
        </w:rPr>
        <w:t>.4</w:t>
      </w:r>
      <w:r w:rsidR="00A4241F">
        <w:rPr>
          <w:rFonts w:ascii="Arial" w:hAnsi="Arial"/>
          <w:b/>
          <w:sz w:val="24"/>
        </w:rPr>
        <w:t xml:space="preserve"> </w:t>
      </w:r>
      <w:r w:rsidR="004753E3">
        <w:rPr>
          <w:rFonts w:ascii="Arial" w:hAnsi="Arial"/>
          <w:b/>
          <w:sz w:val="24"/>
        </w:rPr>
        <w:t xml:space="preserve"> </w:t>
      </w:r>
      <w:r w:rsidR="00A4241F">
        <w:rPr>
          <w:rFonts w:ascii="Arial" w:hAnsi="Arial"/>
          <w:b/>
          <w:sz w:val="24"/>
        </w:rPr>
        <w:t>Котел  должен храниться в сухом помещении с температурой воздуха не ниже +5 ºС.</w:t>
      </w:r>
    </w:p>
    <w:p w:rsidR="00A4241F" w:rsidRDefault="00140532" w:rsidP="00B366D0">
      <w:pPr>
        <w:ind w:left="-284" w:right="-285"/>
        <w:jc w:val="both"/>
        <w:rPr>
          <w:rFonts w:ascii="Arial" w:hAnsi="Arial"/>
          <w:b/>
          <w:sz w:val="24"/>
        </w:rPr>
      </w:pPr>
      <w:r>
        <w:rPr>
          <w:rFonts w:ascii="Arial" w:hAnsi="Arial"/>
          <w:b/>
          <w:sz w:val="24"/>
        </w:rPr>
        <w:t>12</w:t>
      </w:r>
      <w:r w:rsidR="004753E3">
        <w:rPr>
          <w:rFonts w:ascii="Arial" w:hAnsi="Arial"/>
          <w:b/>
          <w:sz w:val="24"/>
        </w:rPr>
        <w:t xml:space="preserve">.5 </w:t>
      </w:r>
      <w:r w:rsidR="00A4241F">
        <w:rPr>
          <w:rFonts w:ascii="Arial" w:hAnsi="Arial"/>
          <w:b/>
          <w:sz w:val="24"/>
        </w:rPr>
        <w:t xml:space="preserve"> Котел транспортируется и хранится только в вертикальном положении, в 1 ярус, не допускаются резкие встряхивания и кантовка.</w:t>
      </w:r>
    </w:p>
    <w:p w:rsidR="00A4241F" w:rsidRDefault="00A4241F" w:rsidP="00B366D0">
      <w:pPr>
        <w:ind w:left="-284" w:right="-285"/>
        <w:jc w:val="both"/>
        <w:rPr>
          <w:rFonts w:ascii="Arial" w:hAnsi="Arial"/>
          <w:b/>
          <w:sz w:val="24"/>
        </w:rPr>
      </w:pPr>
    </w:p>
    <w:p w:rsidR="00A4241F" w:rsidRPr="00ED47C6" w:rsidRDefault="004753E3" w:rsidP="004753E3">
      <w:pPr>
        <w:ind w:left="-284" w:right="-285"/>
        <w:jc w:val="right"/>
        <w:rPr>
          <w:rFonts w:ascii="Arial" w:hAnsi="Arial"/>
        </w:rPr>
      </w:pPr>
      <w:r w:rsidRPr="00ED47C6">
        <w:rPr>
          <w:rFonts w:ascii="Arial" w:hAnsi="Arial"/>
        </w:rPr>
        <w:t>25</w:t>
      </w:r>
    </w:p>
    <w:p w:rsidR="00ED47C6" w:rsidRDefault="00ED47C6" w:rsidP="00B366D0">
      <w:pPr>
        <w:ind w:left="-284" w:right="-285"/>
        <w:jc w:val="center"/>
        <w:rPr>
          <w:rFonts w:ascii="Arial" w:hAnsi="Arial"/>
          <w:b/>
          <w:sz w:val="24"/>
        </w:rPr>
      </w:pPr>
    </w:p>
    <w:p w:rsidR="00A4241F" w:rsidRDefault="00E934F1" w:rsidP="00B366D0">
      <w:pPr>
        <w:ind w:left="-284" w:right="-285"/>
        <w:jc w:val="center"/>
        <w:rPr>
          <w:rFonts w:ascii="Arial" w:hAnsi="Arial"/>
          <w:b/>
          <w:sz w:val="24"/>
        </w:rPr>
      </w:pPr>
      <w:r>
        <w:rPr>
          <w:rFonts w:ascii="Arial" w:hAnsi="Arial"/>
          <w:b/>
          <w:sz w:val="24"/>
        </w:rPr>
        <w:t>13</w:t>
      </w:r>
      <w:r w:rsidR="004753E3">
        <w:rPr>
          <w:rFonts w:ascii="Arial" w:hAnsi="Arial"/>
          <w:b/>
          <w:sz w:val="24"/>
        </w:rPr>
        <w:t xml:space="preserve"> </w:t>
      </w:r>
      <w:r w:rsidR="00B366D0">
        <w:rPr>
          <w:rFonts w:ascii="Arial" w:hAnsi="Arial"/>
          <w:b/>
          <w:sz w:val="24"/>
        </w:rPr>
        <w:t xml:space="preserve"> </w:t>
      </w:r>
      <w:r w:rsidR="00A4241F">
        <w:rPr>
          <w:rFonts w:ascii="Arial" w:hAnsi="Arial"/>
          <w:b/>
          <w:sz w:val="24"/>
        </w:rPr>
        <w:t>УТИЛИЗАЦИЯ</w:t>
      </w:r>
    </w:p>
    <w:p w:rsidR="00A4241F" w:rsidRDefault="00A4241F" w:rsidP="00B366D0">
      <w:pPr>
        <w:ind w:left="-284" w:right="-285"/>
        <w:jc w:val="both"/>
        <w:rPr>
          <w:rFonts w:ascii="Arial" w:hAnsi="Arial"/>
          <w:b/>
          <w:sz w:val="24"/>
        </w:rPr>
      </w:pPr>
    </w:p>
    <w:p w:rsidR="00A4241F" w:rsidRDefault="00A4241F" w:rsidP="00B366D0">
      <w:pPr>
        <w:ind w:left="-284" w:right="-285"/>
        <w:jc w:val="both"/>
        <w:rPr>
          <w:rFonts w:ascii="Arial" w:hAnsi="Arial"/>
          <w:b/>
          <w:sz w:val="24"/>
        </w:rPr>
      </w:pPr>
      <w:r>
        <w:rPr>
          <w:rFonts w:ascii="Arial" w:hAnsi="Arial"/>
          <w:b/>
          <w:sz w:val="24"/>
        </w:rPr>
        <w:t xml:space="preserve">   По окончании срока службы котел подлежит утилизации, а именно: комплектующие элементы, ресурс работы которых не исчерпан, подлежат использованию в качестве запасных частей к котлам идентичной конструкции.</w:t>
      </w:r>
    </w:p>
    <w:p w:rsidR="00A4241F" w:rsidRDefault="00A4241F" w:rsidP="00B366D0">
      <w:pPr>
        <w:ind w:left="-284" w:right="-285"/>
        <w:jc w:val="both"/>
        <w:rPr>
          <w:rFonts w:ascii="Arial" w:hAnsi="Arial"/>
          <w:b/>
          <w:sz w:val="24"/>
        </w:rPr>
      </w:pPr>
      <w:r>
        <w:rPr>
          <w:rFonts w:ascii="Arial" w:hAnsi="Arial"/>
          <w:b/>
          <w:sz w:val="24"/>
        </w:rPr>
        <w:t xml:space="preserve">   В составе котла отсутствуют драгоценные металлы. Черные и цветные металлы, которые содержатся в узлах и блоках котла и не подлежат дальнейшему использованию, должны сдаваться в качестве металлолома.</w:t>
      </w:r>
    </w:p>
    <w:p w:rsidR="00A4241F" w:rsidRDefault="00A4241F" w:rsidP="00B366D0">
      <w:pPr>
        <w:ind w:left="-284" w:right="-285"/>
        <w:jc w:val="both"/>
        <w:rPr>
          <w:rFonts w:ascii="Arial" w:hAnsi="Arial"/>
          <w:b/>
          <w:sz w:val="24"/>
        </w:rPr>
      </w:pPr>
    </w:p>
    <w:p w:rsidR="00A4241F" w:rsidRDefault="00A4241F" w:rsidP="00B366D0">
      <w:pPr>
        <w:ind w:left="-284" w:right="-285"/>
        <w:jc w:val="both"/>
        <w:rPr>
          <w:rFonts w:ascii="Arial" w:hAnsi="Arial"/>
          <w:b/>
          <w:sz w:val="24"/>
        </w:rPr>
      </w:pPr>
      <w:r>
        <w:rPr>
          <w:rFonts w:ascii="Arial" w:hAnsi="Arial"/>
          <w:b/>
          <w:sz w:val="24"/>
        </w:rPr>
        <w:t xml:space="preserve">    </w:t>
      </w:r>
    </w:p>
    <w:p w:rsidR="00A4241F" w:rsidRDefault="00E934F1" w:rsidP="00B366D0">
      <w:pPr>
        <w:ind w:left="-284" w:right="-285"/>
        <w:jc w:val="center"/>
        <w:rPr>
          <w:rFonts w:ascii="Arial" w:hAnsi="Arial"/>
          <w:b/>
          <w:sz w:val="24"/>
        </w:rPr>
      </w:pPr>
      <w:r>
        <w:rPr>
          <w:rFonts w:ascii="Arial" w:hAnsi="Arial"/>
          <w:b/>
          <w:sz w:val="24"/>
        </w:rPr>
        <w:t>14</w:t>
      </w:r>
      <w:r w:rsidR="004753E3">
        <w:rPr>
          <w:rFonts w:ascii="Arial" w:hAnsi="Arial"/>
          <w:b/>
          <w:sz w:val="24"/>
        </w:rPr>
        <w:t xml:space="preserve"> </w:t>
      </w:r>
      <w:r w:rsidR="00A4241F">
        <w:rPr>
          <w:rFonts w:ascii="Arial" w:hAnsi="Arial"/>
          <w:b/>
          <w:sz w:val="24"/>
        </w:rPr>
        <w:t xml:space="preserve"> ГАРАНТИЯ  ИЗГОТОВИТЕЛЯ     /ПОСТАВЩИКА/</w:t>
      </w:r>
    </w:p>
    <w:p w:rsidR="00A4241F" w:rsidRDefault="00A4241F" w:rsidP="00B366D0">
      <w:pPr>
        <w:ind w:left="-284" w:right="-285"/>
        <w:jc w:val="both"/>
        <w:rPr>
          <w:rFonts w:ascii="Arial" w:hAnsi="Arial"/>
          <w:b/>
          <w:sz w:val="24"/>
        </w:rPr>
      </w:pPr>
    </w:p>
    <w:p w:rsidR="00A4241F" w:rsidRDefault="004753E3" w:rsidP="00B366D0">
      <w:pPr>
        <w:ind w:left="-284" w:right="-285"/>
        <w:jc w:val="both"/>
        <w:rPr>
          <w:rFonts w:ascii="Arial" w:hAnsi="Arial"/>
          <w:b/>
          <w:sz w:val="24"/>
        </w:rPr>
      </w:pPr>
      <w:r>
        <w:rPr>
          <w:rFonts w:ascii="Arial" w:hAnsi="Arial"/>
          <w:b/>
          <w:sz w:val="24"/>
        </w:rPr>
        <w:t xml:space="preserve">14.1 </w:t>
      </w:r>
      <w:r w:rsidR="00A4241F">
        <w:rPr>
          <w:rFonts w:ascii="Arial" w:hAnsi="Arial"/>
          <w:b/>
          <w:sz w:val="24"/>
        </w:rPr>
        <w:t xml:space="preserve"> Предприятие-изготовитель гарантирует исправную работу котла в течение гарантийного срока, при условии соблюдения потребителем правил транспортирования, хранения, монтажа и эксплуатации, указанных в паспорте.</w:t>
      </w:r>
    </w:p>
    <w:p w:rsidR="00A4241F" w:rsidRDefault="004753E3" w:rsidP="00B366D0">
      <w:pPr>
        <w:ind w:left="-284" w:right="-285"/>
        <w:jc w:val="both"/>
        <w:rPr>
          <w:rFonts w:ascii="Arial" w:hAnsi="Arial"/>
          <w:b/>
          <w:sz w:val="24"/>
        </w:rPr>
      </w:pPr>
      <w:r>
        <w:rPr>
          <w:rFonts w:ascii="Arial" w:hAnsi="Arial"/>
          <w:b/>
          <w:sz w:val="24"/>
        </w:rPr>
        <w:t xml:space="preserve">14.2 </w:t>
      </w:r>
      <w:r w:rsidR="00A4241F">
        <w:rPr>
          <w:rFonts w:ascii="Arial" w:hAnsi="Arial"/>
          <w:b/>
          <w:sz w:val="24"/>
        </w:rPr>
        <w:t xml:space="preserve"> Гарантий</w:t>
      </w:r>
      <w:r w:rsidR="00BA2434">
        <w:rPr>
          <w:rFonts w:ascii="Arial" w:hAnsi="Arial"/>
          <w:b/>
          <w:sz w:val="24"/>
        </w:rPr>
        <w:t>ный срок эксплуатации котла - 30</w:t>
      </w:r>
      <w:r w:rsidR="00A4241F">
        <w:rPr>
          <w:rFonts w:ascii="Arial" w:hAnsi="Arial"/>
          <w:b/>
          <w:sz w:val="24"/>
        </w:rPr>
        <w:t xml:space="preserve"> месяцев со дня продажи</w:t>
      </w:r>
      <w:r w:rsidR="00BA2434">
        <w:rPr>
          <w:rFonts w:ascii="Arial" w:hAnsi="Arial"/>
          <w:b/>
          <w:sz w:val="24"/>
        </w:rPr>
        <w:t>, но не более  36</w:t>
      </w:r>
      <w:r w:rsidR="00E760DA">
        <w:rPr>
          <w:rFonts w:ascii="Arial" w:hAnsi="Arial"/>
          <w:b/>
          <w:sz w:val="24"/>
        </w:rPr>
        <w:t xml:space="preserve"> месяцев со дня изготовления</w:t>
      </w:r>
      <w:r w:rsidR="00A4241F">
        <w:rPr>
          <w:rFonts w:ascii="Arial" w:hAnsi="Arial"/>
          <w:b/>
          <w:sz w:val="24"/>
        </w:rPr>
        <w:t>.</w:t>
      </w:r>
    </w:p>
    <w:p w:rsidR="00A4241F" w:rsidRDefault="004753E3" w:rsidP="00B366D0">
      <w:pPr>
        <w:pStyle w:val="3"/>
        <w:ind w:left="-284" w:right="-285"/>
        <w:rPr>
          <w:rFonts w:ascii="Arial" w:hAnsi="Arial"/>
        </w:rPr>
      </w:pPr>
      <w:r>
        <w:rPr>
          <w:rFonts w:ascii="Arial" w:hAnsi="Arial"/>
        </w:rPr>
        <w:t>14.3</w:t>
      </w:r>
      <w:proofErr w:type="gramStart"/>
      <w:r w:rsidR="00A4241F">
        <w:rPr>
          <w:rFonts w:ascii="Arial" w:hAnsi="Arial"/>
        </w:rPr>
        <w:t xml:space="preserve"> В</w:t>
      </w:r>
      <w:proofErr w:type="gramEnd"/>
      <w:r w:rsidR="00A4241F">
        <w:rPr>
          <w:rFonts w:ascii="Arial" w:hAnsi="Arial"/>
        </w:rPr>
        <w:t xml:space="preserve"> течение гарантийного срока устранение неисправностей котла производится за счет завода – изготовителя специалистом газового хозяйства или представителем завода. О производстве ремонта должна быть сделана запись в приложении №2  «Руководства по эксплуатации».</w:t>
      </w:r>
    </w:p>
    <w:p w:rsidR="00B366D0" w:rsidRDefault="004753E3" w:rsidP="00B366D0">
      <w:pPr>
        <w:pStyle w:val="a3"/>
        <w:ind w:left="-284" w:right="-285"/>
        <w:jc w:val="both"/>
        <w:rPr>
          <w:rFonts w:ascii="Arial" w:hAnsi="Arial"/>
        </w:rPr>
      </w:pPr>
      <w:r>
        <w:rPr>
          <w:rFonts w:ascii="Arial" w:hAnsi="Arial"/>
        </w:rPr>
        <w:t xml:space="preserve"> 14.4</w:t>
      </w:r>
      <w:proofErr w:type="gramStart"/>
      <w:r>
        <w:rPr>
          <w:rFonts w:ascii="Arial" w:hAnsi="Arial"/>
        </w:rPr>
        <w:t xml:space="preserve"> </w:t>
      </w:r>
      <w:r w:rsidR="00A4241F">
        <w:rPr>
          <w:rFonts w:ascii="Arial" w:hAnsi="Arial"/>
        </w:rPr>
        <w:t xml:space="preserve"> В</w:t>
      </w:r>
      <w:proofErr w:type="gramEnd"/>
      <w:r w:rsidR="00A4241F">
        <w:rPr>
          <w:rFonts w:ascii="Arial" w:hAnsi="Arial"/>
        </w:rPr>
        <w:t xml:space="preserve"> случае выхода из строя в течение гарантийного  срока, какого – либо узла по вине завода – изготовителя,  на основании талона на гарантийный ремонт </w:t>
      </w:r>
    </w:p>
    <w:p w:rsidR="00A4241F" w:rsidRDefault="00A4241F" w:rsidP="00B366D0">
      <w:pPr>
        <w:pStyle w:val="a3"/>
        <w:ind w:left="-284" w:right="-285"/>
        <w:jc w:val="both"/>
        <w:rPr>
          <w:rFonts w:ascii="Arial" w:hAnsi="Arial"/>
        </w:rPr>
      </w:pPr>
      <w:r>
        <w:rPr>
          <w:rFonts w:ascii="Arial" w:hAnsi="Arial"/>
        </w:rPr>
        <w:t xml:space="preserve">специалист газового хозяйства совместно с владельцем котла должен составить акт по прилагаемому образцу, который вместе с дефектным узлом высылается владельцем заводу по адресу:  </w:t>
      </w:r>
    </w:p>
    <w:p w:rsidR="002825D1" w:rsidRDefault="002825D1" w:rsidP="002825D1">
      <w:pPr>
        <w:pStyle w:val="a6"/>
        <w:ind w:left="-284" w:right="-235" w:firstLine="0"/>
        <w:jc w:val="center"/>
        <w:rPr>
          <w:rFonts w:ascii="Arial" w:hAnsi="Arial"/>
          <w:i/>
        </w:rPr>
      </w:pPr>
      <w:r>
        <w:rPr>
          <w:rFonts w:ascii="Arial" w:hAnsi="Arial"/>
          <w:i/>
        </w:rPr>
        <w:t xml:space="preserve">Россия, 398510, Липецкая область, Липецкий район, с. </w:t>
      </w:r>
      <w:proofErr w:type="spellStart"/>
      <w:r>
        <w:rPr>
          <w:rFonts w:ascii="Arial" w:hAnsi="Arial"/>
          <w:i/>
        </w:rPr>
        <w:t>Боринское</w:t>
      </w:r>
      <w:proofErr w:type="spellEnd"/>
      <w:r>
        <w:rPr>
          <w:rFonts w:ascii="Arial" w:hAnsi="Arial"/>
          <w:i/>
        </w:rPr>
        <w:t>,                                                    ул. С - Щедрина 31-А;</w:t>
      </w:r>
      <w:r w:rsidR="00202652">
        <w:rPr>
          <w:rFonts w:ascii="Arial" w:hAnsi="Arial"/>
          <w:i/>
        </w:rPr>
        <w:t xml:space="preserve"> </w:t>
      </w:r>
      <w:r>
        <w:rPr>
          <w:rFonts w:ascii="Arial" w:hAnsi="Arial"/>
          <w:i/>
        </w:rPr>
        <w:t xml:space="preserve">конт. телефон – (8-4742-76-11-51);                                                                    электронный адрес: </w:t>
      </w:r>
      <w:hyperlink r:id="rId31" w:history="1">
        <w:r>
          <w:rPr>
            <w:rStyle w:val="a9"/>
            <w:rFonts w:ascii="Arial" w:hAnsi="Arial"/>
            <w:i/>
            <w:lang w:val="en-US"/>
          </w:rPr>
          <w:t>sb</w:t>
        </w:r>
        <w:r>
          <w:rPr>
            <w:rStyle w:val="a9"/>
            <w:rFonts w:ascii="Arial" w:hAnsi="Arial"/>
            <w:i/>
          </w:rPr>
          <w:t>@</w:t>
        </w:r>
        <w:r>
          <w:rPr>
            <w:rStyle w:val="a9"/>
            <w:rFonts w:ascii="Arial" w:hAnsi="Arial"/>
            <w:i/>
            <w:lang w:val="en-US"/>
          </w:rPr>
          <w:t>borino</w:t>
        </w:r>
        <w:r>
          <w:rPr>
            <w:rStyle w:val="a9"/>
            <w:rFonts w:ascii="Arial" w:hAnsi="Arial"/>
            <w:i/>
          </w:rPr>
          <w:t>.</w:t>
        </w:r>
        <w:r>
          <w:rPr>
            <w:rStyle w:val="a9"/>
            <w:rFonts w:ascii="Arial" w:hAnsi="Arial"/>
            <w:i/>
            <w:lang w:val="en-US"/>
          </w:rPr>
          <w:t>ru</w:t>
        </w:r>
      </w:hyperlink>
    </w:p>
    <w:p w:rsidR="00A4241F" w:rsidRDefault="00A4241F" w:rsidP="00B366D0">
      <w:pPr>
        <w:ind w:left="-284" w:right="-285"/>
        <w:jc w:val="both"/>
        <w:rPr>
          <w:rFonts w:ascii="Arial" w:hAnsi="Arial"/>
          <w:b/>
          <w:sz w:val="24"/>
        </w:rPr>
      </w:pPr>
      <w:r>
        <w:rPr>
          <w:rFonts w:ascii="Arial" w:hAnsi="Arial"/>
          <w:b/>
          <w:sz w:val="24"/>
        </w:rPr>
        <w:t>При отсутствии дефектного узла или акта завод – изготовитель претензий не принимает.</w:t>
      </w:r>
    </w:p>
    <w:p w:rsidR="00A4241F" w:rsidRDefault="00A4241F" w:rsidP="00B366D0">
      <w:pPr>
        <w:ind w:left="-284" w:right="-285"/>
        <w:jc w:val="both"/>
        <w:rPr>
          <w:rFonts w:ascii="Arial" w:hAnsi="Arial"/>
          <w:b/>
          <w:sz w:val="24"/>
        </w:rPr>
      </w:pPr>
      <w:r>
        <w:rPr>
          <w:rFonts w:ascii="Arial" w:hAnsi="Arial"/>
          <w:b/>
          <w:sz w:val="24"/>
        </w:rPr>
        <w:t xml:space="preserve">         Если в акте подтверждается, что поломка произошла по вине завода, на основании акта завод высылает владельцу исправный узел.</w:t>
      </w:r>
    </w:p>
    <w:p w:rsidR="00A4241F" w:rsidRDefault="00A4241F" w:rsidP="00B366D0">
      <w:pPr>
        <w:ind w:left="-284" w:right="-285"/>
        <w:jc w:val="both"/>
        <w:rPr>
          <w:rFonts w:ascii="Arial" w:hAnsi="Arial"/>
          <w:b/>
          <w:sz w:val="24"/>
        </w:rPr>
      </w:pPr>
      <w:r>
        <w:rPr>
          <w:rFonts w:ascii="Arial" w:hAnsi="Arial"/>
          <w:b/>
          <w:sz w:val="24"/>
        </w:rPr>
        <w:t xml:space="preserve">          Завод – изготовитель не несет ответственности и не гарантирует работу аппарата в следующих случаях:</w:t>
      </w:r>
    </w:p>
    <w:p w:rsidR="00A4241F" w:rsidRDefault="00A4241F" w:rsidP="00B366D0">
      <w:pPr>
        <w:numPr>
          <w:ilvl w:val="0"/>
          <w:numId w:val="1"/>
        </w:numPr>
        <w:ind w:left="-284" w:right="-285" w:firstLine="0"/>
        <w:jc w:val="both"/>
        <w:rPr>
          <w:rFonts w:ascii="Arial" w:hAnsi="Arial"/>
          <w:b/>
          <w:sz w:val="24"/>
        </w:rPr>
      </w:pPr>
      <w:r>
        <w:rPr>
          <w:rFonts w:ascii="Arial" w:hAnsi="Arial"/>
          <w:b/>
          <w:sz w:val="24"/>
        </w:rPr>
        <w:t>небрежного хранения, обращения и транспортирования котла владельцем или торгующей организацией;</w:t>
      </w:r>
    </w:p>
    <w:p w:rsidR="00A4241F" w:rsidRDefault="00A4241F" w:rsidP="00B366D0">
      <w:pPr>
        <w:numPr>
          <w:ilvl w:val="0"/>
          <w:numId w:val="1"/>
        </w:numPr>
        <w:ind w:left="-284" w:right="-285" w:firstLine="0"/>
        <w:jc w:val="both"/>
        <w:rPr>
          <w:rFonts w:ascii="Arial" w:hAnsi="Arial"/>
          <w:b/>
          <w:sz w:val="24"/>
        </w:rPr>
      </w:pPr>
      <w:r>
        <w:rPr>
          <w:rFonts w:ascii="Arial" w:hAnsi="Arial"/>
          <w:b/>
          <w:sz w:val="24"/>
        </w:rPr>
        <w:t>несоблюдение правил установки, эксплуатации, обслуживания котла;</w:t>
      </w:r>
    </w:p>
    <w:p w:rsidR="00A4241F" w:rsidRDefault="00A4241F" w:rsidP="00B366D0">
      <w:pPr>
        <w:numPr>
          <w:ilvl w:val="0"/>
          <w:numId w:val="1"/>
        </w:numPr>
        <w:ind w:left="-284" w:right="-285" w:firstLine="0"/>
        <w:jc w:val="both"/>
        <w:rPr>
          <w:rFonts w:ascii="Arial" w:hAnsi="Arial"/>
          <w:b/>
          <w:sz w:val="24"/>
        </w:rPr>
      </w:pPr>
      <w:r>
        <w:rPr>
          <w:rFonts w:ascii="Arial" w:hAnsi="Arial"/>
          <w:b/>
          <w:sz w:val="24"/>
        </w:rPr>
        <w:t>если монтаж и ремонт производились лицами, на то не уполномоченными;</w:t>
      </w:r>
    </w:p>
    <w:p w:rsidR="00A4241F" w:rsidRDefault="00A4241F" w:rsidP="00B366D0">
      <w:pPr>
        <w:numPr>
          <w:ilvl w:val="0"/>
          <w:numId w:val="1"/>
        </w:numPr>
        <w:ind w:left="-284" w:right="-285" w:firstLine="0"/>
        <w:jc w:val="both"/>
        <w:rPr>
          <w:rFonts w:ascii="Arial" w:hAnsi="Arial"/>
          <w:b/>
          <w:sz w:val="24"/>
        </w:rPr>
      </w:pPr>
      <w:r>
        <w:rPr>
          <w:rFonts w:ascii="Arial" w:hAnsi="Arial"/>
          <w:b/>
          <w:sz w:val="24"/>
        </w:rPr>
        <w:t>некачественного монтажа системы отопления или смонтированной без проекта;</w:t>
      </w:r>
    </w:p>
    <w:p w:rsidR="00A4241F" w:rsidRDefault="00A4241F" w:rsidP="00B366D0">
      <w:pPr>
        <w:numPr>
          <w:ilvl w:val="0"/>
          <w:numId w:val="1"/>
        </w:numPr>
        <w:ind w:left="-284" w:right="-285" w:firstLine="0"/>
        <w:jc w:val="both"/>
        <w:rPr>
          <w:rFonts w:ascii="Arial" w:hAnsi="Arial"/>
          <w:b/>
          <w:sz w:val="24"/>
        </w:rPr>
      </w:pPr>
      <w:r>
        <w:rPr>
          <w:rFonts w:ascii="Arial" w:hAnsi="Arial"/>
          <w:b/>
          <w:sz w:val="24"/>
        </w:rPr>
        <w:t>неисправностей, возникших в результате применения в качестве теплоносителя вместо воды бытовых антифризов;</w:t>
      </w:r>
    </w:p>
    <w:p w:rsidR="00A4241F" w:rsidRDefault="00A4241F" w:rsidP="00B366D0">
      <w:pPr>
        <w:numPr>
          <w:ilvl w:val="0"/>
          <w:numId w:val="1"/>
        </w:numPr>
        <w:ind w:left="-284" w:right="-285" w:firstLine="0"/>
        <w:jc w:val="both"/>
        <w:rPr>
          <w:rFonts w:ascii="Arial" w:hAnsi="Arial"/>
          <w:b/>
          <w:sz w:val="24"/>
        </w:rPr>
      </w:pPr>
      <w:r>
        <w:rPr>
          <w:rFonts w:ascii="Arial" w:hAnsi="Arial"/>
          <w:b/>
          <w:sz w:val="24"/>
        </w:rPr>
        <w:t>отсутствие штампа торгующей организации в талоне на гарантийный ремонт и свидетельстве о продаже.</w:t>
      </w:r>
    </w:p>
    <w:p w:rsidR="00A4241F" w:rsidRDefault="004753E3" w:rsidP="00B366D0">
      <w:pPr>
        <w:ind w:left="-284" w:right="-285"/>
        <w:jc w:val="both"/>
        <w:rPr>
          <w:rFonts w:ascii="Arial" w:hAnsi="Arial"/>
          <w:b/>
          <w:sz w:val="24"/>
        </w:rPr>
      </w:pPr>
      <w:r>
        <w:rPr>
          <w:rFonts w:ascii="Arial" w:hAnsi="Arial"/>
          <w:b/>
          <w:sz w:val="24"/>
        </w:rPr>
        <w:t xml:space="preserve">14.5 </w:t>
      </w:r>
      <w:r w:rsidR="00A4241F">
        <w:rPr>
          <w:rFonts w:ascii="Arial" w:hAnsi="Arial"/>
          <w:b/>
          <w:sz w:val="24"/>
        </w:rPr>
        <w:t xml:space="preserve"> Полный установленный ресурс работы котла не менее 22000 ч календарного срока эксплуатации.</w:t>
      </w:r>
    </w:p>
    <w:p w:rsidR="00A4241F" w:rsidRDefault="004753E3" w:rsidP="00B366D0">
      <w:pPr>
        <w:ind w:left="-284" w:right="-285"/>
        <w:jc w:val="both"/>
        <w:rPr>
          <w:rFonts w:ascii="Arial" w:hAnsi="Arial"/>
          <w:b/>
          <w:sz w:val="24"/>
        </w:rPr>
      </w:pPr>
      <w:r>
        <w:rPr>
          <w:rFonts w:ascii="Arial" w:hAnsi="Arial"/>
          <w:b/>
          <w:sz w:val="24"/>
        </w:rPr>
        <w:t>14</w:t>
      </w:r>
      <w:r w:rsidR="00A4241F">
        <w:rPr>
          <w:rFonts w:ascii="Arial" w:hAnsi="Arial"/>
          <w:b/>
          <w:sz w:val="24"/>
        </w:rPr>
        <w:t>.</w:t>
      </w:r>
      <w:r>
        <w:rPr>
          <w:rFonts w:ascii="Arial" w:hAnsi="Arial"/>
          <w:b/>
          <w:sz w:val="24"/>
        </w:rPr>
        <w:t xml:space="preserve">6 </w:t>
      </w:r>
      <w:r w:rsidR="00A4241F">
        <w:rPr>
          <w:rFonts w:ascii="Arial" w:hAnsi="Arial"/>
          <w:b/>
          <w:sz w:val="24"/>
        </w:rPr>
        <w:t xml:space="preserve"> Техническое диагностирование котла следует проводить:</w:t>
      </w:r>
    </w:p>
    <w:p w:rsidR="00A4241F" w:rsidRDefault="00A4241F" w:rsidP="00B366D0">
      <w:pPr>
        <w:ind w:left="-284" w:right="-285"/>
        <w:jc w:val="both"/>
        <w:rPr>
          <w:rFonts w:ascii="Arial" w:hAnsi="Arial"/>
          <w:b/>
          <w:sz w:val="24"/>
        </w:rPr>
      </w:pPr>
      <w:r>
        <w:rPr>
          <w:rFonts w:ascii="Arial" w:hAnsi="Arial"/>
          <w:b/>
          <w:sz w:val="24"/>
        </w:rPr>
        <w:t>- в период эксплуатации котла в пределах назначенного срока службы не реже одного раза в 8 лет;</w:t>
      </w:r>
    </w:p>
    <w:p w:rsidR="00A4241F" w:rsidRDefault="00A4241F" w:rsidP="00B366D0">
      <w:pPr>
        <w:ind w:left="-284" w:right="-285"/>
        <w:jc w:val="both"/>
        <w:rPr>
          <w:rFonts w:ascii="Arial" w:hAnsi="Arial"/>
          <w:b/>
          <w:sz w:val="24"/>
        </w:rPr>
      </w:pPr>
      <w:r>
        <w:rPr>
          <w:rFonts w:ascii="Arial" w:hAnsi="Arial"/>
          <w:b/>
          <w:sz w:val="24"/>
        </w:rPr>
        <w:t>- после истечения назначенного срока службы;</w:t>
      </w:r>
    </w:p>
    <w:p w:rsidR="00A4241F" w:rsidRDefault="00A4241F" w:rsidP="00B366D0">
      <w:pPr>
        <w:ind w:left="-284" w:right="-285"/>
        <w:jc w:val="both"/>
        <w:rPr>
          <w:rFonts w:ascii="Arial" w:hAnsi="Arial"/>
          <w:b/>
          <w:sz w:val="24"/>
        </w:rPr>
      </w:pPr>
      <w:r>
        <w:rPr>
          <w:rFonts w:ascii="Arial" w:hAnsi="Arial"/>
          <w:b/>
          <w:sz w:val="24"/>
        </w:rPr>
        <w:t>- после аварии.</w:t>
      </w:r>
    </w:p>
    <w:p w:rsidR="00A4241F" w:rsidRDefault="00A4241F" w:rsidP="00B366D0">
      <w:pPr>
        <w:ind w:left="-284" w:right="-285"/>
        <w:jc w:val="both"/>
        <w:rPr>
          <w:rFonts w:ascii="Arial" w:hAnsi="Arial"/>
          <w:b/>
          <w:sz w:val="24"/>
        </w:rPr>
      </w:pPr>
      <w:r>
        <w:rPr>
          <w:rFonts w:ascii="Arial" w:hAnsi="Arial"/>
          <w:b/>
          <w:sz w:val="24"/>
        </w:rPr>
        <w:t xml:space="preserve">   Организация проведения и подготовка к техническому диагностированию возлагается на владельца котла.</w:t>
      </w:r>
    </w:p>
    <w:p w:rsidR="004753E3" w:rsidRDefault="004753E3" w:rsidP="00B366D0">
      <w:pPr>
        <w:ind w:left="-284" w:right="-285"/>
        <w:jc w:val="both"/>
        <w:rPr>
          <w:rFonts w:ascii="Arial" w:hAnsi="Arial"/>
          <w:b/>
          <w:sz w:val="24"/>
        </w:rPr>
      </w:pPr>
    </w:p>
    <w:p w:rsidR="004753E3" w:rsidRPr="00ED47C6" w:rsidRDefault="004753E3" w:rsidP="004753E3">
      <w:pPr>
        <w:ind w:left="-284" w:right="-285"/>
        <w:jc w:val="right"/>
        <w:rPr>
          <w:rFonts w:ascii="Arial" w:hAnsi="Arial"/>
        </w:rPr>
      </w:pPr>
      <w:r w:rsidRPr="00ED47C6">
        <w:rPr>
          <w:rFonts w:ascii="Arial" w:hAnsi="Arial"/>
        </w:rPr>
        <w:t>26</w:t>
      </w:r>
    </w:p>
    <w:p w:rsidR="00ED47C6" w:rsidRDefault="00A4241F" w:rsidP="00B366D0">
      <w:pPr>
        <w:ind w:left="-284" w:right="-285"/>
        <w:jc w:val="both"/>
        <w:rPr>
          <w:rFonts w:ascii="Arial" w:hAnsi="Arial"/>
          <w:b/>
          <w:sz w:val="24"/>
        </w:rPr>
      </w:pPr>
      <w:r>
        <w:rPr>
          <w:rFonts w:ascii="Arial" w:hAnsi="Arial"/>
          <w:b/>
          <w:sz w:val="24"/>
        </w:rPr>
        <w:lastRenderedPageBreak/>
        <w:t xml:space="preserve">   </w:t>
      </w:r>
    </w:p>
    <w:p w:rsidR="00ED47C6" w:rsidRDefault="00ED47C6" w:rsidP="00B366D0">
      <w:pPr>
        <w:ind w:left="-284" w:right="-285"/>
        <w:jc w:val="both"/>
        <w:rPr>
          <w:rFonts w:ascii="Arial" w:hAnsi="Arial"/>
          <w:b/>
          <w:sz w:val="24"/>
        </w:rPr>
      </w:pPr>
    </w:p>
    <w:p w:rsidR="00A4241F" w:rsidRDefault="00ED47C6" w:rsidP="00B366D0">
      <w:pPr>
        <w:ind w:left="-284" w:right="-285"/>
        <w:jc w:val="both"/>
        <w:rPr>
          <w:rFonts w:ascii="Arial" w:hAnsi="Arial"/>
          <w:b/>
          <w:sz w:val="24"/>
        </w:rPr>
      </w:pPr>
      <w:r>
        <w:rPr>
          <w:rFonts w:ascii="Arial" w:hAnsi="Arial"/>
          <w:b/>
          <w:sz w:val="24"/>
        </w:rPr>
        <w:t xml:space="preserve">   </w:t>
      </w:r>
      <w:r w:rsidR="00A4241F">
        <w:rPr>
          <w:rFonts w:ascii="Arial" w:hAnsi="Arial"/>
          <w:b/>
          <w:sz w:val="24"/>
        </w:rPr>
        <w:t xml:space="preserve">Работы по техническому диагностированию выполняют специализированные организации, имеющие разрешительные документы </w:t>
      </w:r>
      <w:proofErr w:type="spellStart"/>
      <w:r w:rsidR="00A4241F">
        <w:rPr>
          <w:rFonts w:ascii="Arial" w:hAnsi="Arial"/>
          <w:b/>
          <w:sz w:val="24"/>
        </w:rPr>
        <w:t>Ростехнадзора</w:t>
      </w:r>
      <w:proofErr w:type="spellEnd"/>
      <w:r w:rsidR="00A4241F">
        <w:rPr>
          <w:rFonts w:ascii="Arial" w:hAnsi="Arial"/>
          <w:b/>
          <w:sz w:val="24"/>
        </w:rPr>
        <w:t>.</w:t>
      </w:r>
    </w:p>
    <w:p w:rsidR="00A4241F" w:rsidRDefault="004753E3" w:rsidP="00B366D0">
      <w:pPr>
        <w:ind w:left="-284" w:right="-285"/>
        <w:jc w:val="both"/>
        <w:rPr>
          <w:rFonts w:ascii="Arial" w:hAnsi="Arial"/>
          <w:b/>
          <w:sz w:val="24"/>
        </w:rPr>
      </w:pPr>
      <w:r>
        <w:rPr>
          <w:rFonts w:ascii="Arial" w:hAnsi="Arial"/>
          <w:b/>
          <w:sz w:val="24"/>
        </w:rPr>
        <w:t>14</w:t>
      </w:r>
      <w:r w:rsidR="00A4241F">
        <w:rPr>
          <w:rFonts w:ascii="Arial" w:hAnsi="Arial"/>
          <w:b/>
          <w:sz w:val="24"/>
        </w:rPr>
        <w:t xml:space="preserve">.7 Срок службы котла до списания – не менее   15   лет.      </w:t>
      </w:r>
    </w:p>
    <w:p w:rsidR="00A4241F" w:rsidRDefault="00A4241F" w:rsidP="00B366D0">
      <w:pPr>
        <w:ind w:left="-284" w:right="-285"/>
        <w:jc w:val="both"/>
        <w:rPr>
          <w:rFonts w:ascii="Arial" w:hAnsi="Arial"/>
          <w:b/>
          <w:sz w:val="24"/>
        </w:rPr>
      </w:pPr>
      <w:r>
        <w:rPr>
          <w:rFonts w:ascii="Arial" w:hAnsi="Arial"/>
          <w:b/>
          <w:sz w:val="24"/>
        </w:rPr>
        <w:t xml:space="preserve">                                             </w:t>
      </w:r>
    </w:p>
    <w:p w:rsidR="00A4241F" w:rsidRDefault="00A4241F" w:rsidP="00F8640A">
      <w:pPr>
        <w:ind w:left="-567" w:right="-2"/>
        <w:rPr>
          <w:rFonts w:ascii="Arial" w:hAnsi="Arial"/>
          <w:b/>
          <w:sz w:val="24"/>
        </w:rPr>
      </w:pPr>
    </w:p>
    <w:p w:rsidR="00E30E43" w:rsidRDefault="00E30E43" w:rsidP="00E30E43">
      <w:pPr>
        <w:ind w:right="-185"/>
        <w:jc w:val="center"/>
        <w:rPr>
          <w:rFonts w:ascii="Arial" w:hAnsi="Arial" w:cs="Arial"/>
          <w:b/>
          <w:sz w:val="24"/>
          <w:szCs w:val="24"/>
        </w:rPr>
      </w:pPr>
      <w:r>
        <w:rPr>
          <w:rFonts w:ascii="Arial" w:hAnsi="Arial" w:cs="Arial"/>
          <w:b/>
          <w:sz w:val="24"/>
          <w:szCs w:val="24"/>
        </w:rPr>
        <w:t>14А   Техническое освидетельствование</w:t>
      </w:r>
    </w:p>
    <w:p w:rsidR="00E30E43" w:rsidRDefault="00E30E43" w:rsidP="00E30E43">
      <w:pPr>
        <w:ind w:right="-185"/>
        <w:rPr>
          <w:rFonts w:ascii="Arial" w:hAnsi="Arial" w:cs="Arial"/>
          <w:b/>
          <w:sz w:val="24"/>
          <w:szCs w:val="24"/>
        </w:rPr>
      </w:pPr>
    </w:p>
    <w:p w:rsidR="00E30E43" w:rsidRDefault="00E30E43" w:rsidP="00E30E43">
      <w:pPr>
        <w:ind w:left="-284" w:right="-185" w:firstLine="142"/>
        <w:jc w:val="both"/>
        <w:rPr>
          <w:rFonts w:ascii="Arial" w:hAnsi="Arial" w:cs="Arial"/>
          <w:b/>
          <w:sz w:val="24"/>
          <w:szCs w:val="24"/>
        </w:rPr>
      </w:pPr>
      <w:r>
        <w:rPr>
          <w:rFonts w:ascii="Arial" w:hAnsi="Arial" w:cs="Arial"/>
          <w:b/>
          <w:sz w:val="24"/>
          <w:szCs w:val="24"/>
        </w:rPr>
        <w:t>14А. 1 Котел должен подвергаться техническому освидетельствованию:</w:t>
      </w:r>
    </w:p>
    <w:p w:rsidR="00E30E43" w:rsidRDefault="00E30E43" w:rsidP="00E30E43">
      <w:pPr>
        <w:ind w:left="-284" w:right="-185" w:firstLine="142"/>
        <w:jc w:val="both"/>
        <w:rPr>
          <w:rFonts w:ascii="Arial" w:hAnsi="Arial" w:cs="Arial"/>
          <w:b/>
          <w:sz w:val="24"/>
          <w:szCs w:val="24"/>
        </w:rPr>
      </w:pPr>
      <w:r>
        <w:rPr>
          <w:rFonts w:ascii="Arial" w:hAnsi="Arial" w:cs="Arial"/>
          <w:b/>
          <w:sz w:val="24"/>
          <w:szCs w:val="24"/>
        </w:rPr>
        <w:t>- до пуска в работу;</w:t>
      </w:r>
    </w:p>
    <w:p w:rsidR="00E30E43" w:rsidRDefault="00E30E43" w:rsidP="00E30E43">
      <w:pPr>
        <w:ind w:left="-284" w:right="-185" w:firstLine="142"/>
        <w:jc w:val="both"/>
        <w:rPr>
          <w:rFonts w:ascii="Arial" w:hAnsi="Arial" w:cs="Arial"/>
          <w:b/>
          <w:sz w:val="24"/>
          <w:szCs w:val="24"/>
        </w:rPr>
      </w:pPr>
      <w:r>
        <w:rPr>
          <w:rFonts w:ascii="Arial" w:hAnsi="Arial" w:cs="Arial"/>
          <w:b/>
          <w:sz w:val="24"/>
          <w:szCs w:val="24"/>
        </w:rPr>
        <w:t>- периодически – в процессе эксплуатации (согласно установленным срокам);</w:t>
      </w:r>
    </w:p>
    <w:p w:rsidR="00E30E43" w:rsidRDefault="00E30E43" w:rsidP="00E30E43">
      <w:pPr>
        <w:ind w:left="-284" w:right="-185" w:firstLine="142"/>
        <w:jc w:val="both"/>
        <w:rPr>
          <w:rFonts w:ascii="Arial" w:hAnsi="Arial" w:cs="Arial"/>
          <w:b/>
          <w:sz w:val="24"/>
          <w:szCs w:val="24"/>
        </w:rPr>
      </w:pPr>
      <w:r>
        <w:rPr>
          <w:rFonts w:ascii="Arial" w:hAnsi="Arial" w:cs="Arial"/>
          <w:b/>
          <w:sz w:val="24"/>
          <w:szCs w:val="24"/>
        </w:rPr>
        <w:t>- в необходимых случаях – досрочно.</w:t>
      </w:r>
    </w:p>
    <w:p w:rsidR="00E30E43" w:rsidRDefault="00E30E43" w:rsidP="00E30E43">
      <w:pPr>
        <w:ind w:left="-284" w:right="-185" w:firstLine="142"/>
        <w:jc w:val="both"/>
        <w:rPr>
          <w:rFonts w:ascii="Arial" w:hAnsi="Arial" w:cs="Arial"/>
          <w:b/>
          <w:sz w:val="24"/>
          <w:szCs w:val="24"/>
        </w:rPr>
      </w:pPr>
      <w:r>
        <w:rPr>
          <w:rFonts w:ascii="Arial" w:hAnsi="Arial" w:cs="Arial"/>
          <w:b/>
          <w:sz w:val="24"/>
          <w:szCs w:val="24"/>
        </w:rPr>
        <w:t>14А. 2 Техническое освидетельствование котлов должно проводить лицо, ответственное за исправное состояние и безопасную эксплуатацию котла.</w:t>
      </w:r>
    </w:p>
    <w:p w:rsidR="00E30E43" w:rsidRDefault="00E30E43" w:rsidP="00E30E43">
      <w:pPr>
        <w:ind w:left="-284" w:right="-185" w:firstLine="142"/>
        <w:jc w:val="both"/>
        <w:rPr>
          <w:rFonts w:ascii="Arial" w:hAnsi="Arial" w:cs="Arial"/>
          <w:b/>
          <w:sz w:val="24"/>
          <w:szCs w:val="24"/>
        </w:rPr>
      </w:pPr>
      <w:r>
        <w:rPr>
          <w:rFonts w:ascii="Arial" w:hAnsi="Arial" w:cs="Arial"/>
          <w:b/>
          <w:sz w:val="24"/>
          <w:szCs w:val="24"/>
        </w:rPr>
        <w:t>14А. 3 Техническое освидетельствование состоит из наружного, внутреннего осмотров и гидравлического испытания.</w:t>
      </w:r>
    </w:p>
    <w:p w:rsidR="00E30E43" w:rsidRDefault="00E30E43" w:rsidP="00E30E43">
      <w:pPr>
        <w:ind w:left="-284" w:right="-185" w:firstLine="142"/>
        <w:jc w:val="both"/>
        <w:rPr>
          <w:rFonts w:ascii="Arial" w:hAnsi="Arial" w:cs="Arial"/>
          <w:b/>
          <w:sz w:val="24"/>
          <w:szCs w:val="24"/>
        </w:rPr>
      </w:pPr>
      <w:r>
        <w:rPr>
          <w:rFonts w:ascii="Arial" w:hAnsi="Arial" w:cs="Arial"/>
          <w:b/>
          <w:sz w:val="24"/>
          <w:szCs w:val="24"/>
        </w:rPr>
        <w:t>14А. 4</w:t>
      </w:r>
      <w:proofErr w:type="gramStart"/>
      <w:r>
        <w:rPr>
          <w:rFonts w:ascii="Arial" w:hAnsi="Arial" w:cs="Arial"/>
          <w:b/>
          <w:sz w:val="24"/>
          <w:szCs w:val="24"/>
        </w:rPr>
        <w:t xml:space="preserve"> Д</w:t>
      </w:r>
      <w:proofErr w:type="gramEnd"/>
      <w:r>
        <w:rPr>
          <w:rFonts w:ascii="Arial" w:hAnsi="Arial" w:cs="Arial"/>
          <w:b/>
          <w:sz w:val="24"/>
          <w:szCs w:val="24"/>
        </w:rPr>
        <w:t>ля проведения технического освидетельствования установлены следующие сроки:</w:t>
      </w:r>
    </w:p>
    <w:p w:rsidR="00E30E43" w:rsidRDefault="00E30E43" w:rsidP="00E30E43">
      <w:pPr>
        <w:ind w:left="-284" w:right="-185" w:firstLine="142"/>
        <w:jc w:val="both"/>
        <w:rPr>
          <w:rFonts w:ascii="Arial" w:hAnsi="Arial" w:cs="Arial"/>
          <w:b/>
          <w:sz w:val="24"/>
          <w:szCs w:val="24"/>
        </w:rPr>
      </w:pPr>
      <w:r>
        <w:rPr>
          <w:rFonts w:ascii="Arial" w:hAnsi="Arial" w:cs="Arial"/>
          <w:b/>
          <w:sz w:val="24"/>
          <w:szCs w:val="24"/>
        </w:rPr>
        <w:t>- наружный и внутренний осмотры – после каждой чистки внутренних поверхностей или ремонта элементов котла, но не реже чем через 12 месяцев;</w:t>
      </w:r>
    </w:p>
    <w:p w:rsidR="00E30E43" w:rsidRDefault="00E30E43" w:rsidP="00E30E43">
      <w:pPr>
        <w:ind w:left="-284" w:right="-185" w:firstLine="142"/>
        <w:jc w:val="both"/>
        <w:rPr>
          <w:rFonts w:ascii="Arial" w:hAnsi="Arial" w:cs="Arial"/>
          <w:b/>
          <w:sz w:val="24"/>
          <w:szCs w:val="24"/>
        </w:rPr>
      </w:pPr>
      <w:r>
        <w:rPr>
          <w:rFonts w:ascii="Arial" w:hAnsi="Arial" w:cs="Arial"/>
          <w:b/>
          <w:sz w:val="24"/>
          <w:szCs w:val="24"/>
        </w:rPr>
        <w:t>- гидравлическое испытание рабочим давлением – каждый раз после очистки внутренних поверхностей или ремонта элементов котла;</w:t>
      </w:r>
    </w:p>
    <w:p w:rsidR="00E30E43" w:rsidRDefault="00E30E43" w:rsidP="00E30E43">
      <w:pPr>
        <w:ind w:left="-284" w:right="-185" w:firstLine="142"/>
        <w:jc w:val="both"/>
        <w:rPr>
          <w:rFonts w:ascii="Arial" w:hAnsi="Arial" w:cs="Arial"/>
          <w:b/>
          <w:sz w:val="24"/>
          <w:szCs w:val="24"/>
        </w:rPr>
      </w:pPr>
      <w:r>
        <w:rPr>
          <w:rFonts w:ascii="Arial" w:hAnsi="Arial" w:cs="Arial"/>
          <w:b/>
          <w:sz w:val="24"/>
          <w:szCs w:val="24"/>
        </w:rPr>
        <w:t>- гидравлическое испытание пробным давлением – не реже одного раза в два года (пробное давление при гидравлическом испытании должно составлять 1,5 рабочего давления, но не менее 0,2 МПа (2 кг/см</w:t>
      </w:r>
      <w:r w:rsidRPr="00A32D41">
        <w:rPr>
          <w:rFonts w:ascii="Arial" w:hAnsi="Arial" w:cs="Arial"/>
          <w:b/>
          <w:position w:val="-4"/>
          <w:sz w:val="24"/>
          <w:szCs w:val="24"/>
        </w:rPr>
        <w:object w:dxaOrig="160" w:dyaOrig="300">
          <v:shape id="_x0000_i1031" type="#_x0000_t75" style="width:8.25pt;height:15pt" o:ole="">
            <v:imagedata r:id="rId32" o:title=""/>
          </v:shape>
          <o:OLEObject Type="Embed" ProgID="Equation.3" ShapeID="_x0000_i1031" DrawAspect="Content" ObjectID="_1537084559" r:id="rId33"/>
        </w:object>
      </w:r>
      <w:r>
        <w:rPr>
          <w:rFonts w:ascii="Arial" w:hAnsi="Arial" w:cs="Arial"/>
          <w:b/>
          <w:sz w:val="24"/>
          <w:szCs w:val="24"/>
        </w:rPr>
        <w:t>), при температуре воды не ниже 5</w:t>
      </w:r>
      <w:proofErr w:type="gramStart"/>
      <w:r>
        <w:rPr>
          <w:rFonts w:ascii="Arial" w:hAnsi="Arial" w:cs="Arial"/>
          <w:b/>
          <w:sz w:val="24"/>
          <w:szCs w:val="24"/>
        </w:rPr>
        <w:t xml:space="preserve"> </w:t>
      </w:r>
      <w:r>
        <w:rPr>
          <w:rFonts w:ascii="Arial" w:hAnsi="Arial" w:cs="Arial"/>
          <w:b/>
          <w:sz w:val="24"/>
          <w:szCs w:val="24"/>
        </w:rPr>
        <w:sym w:font="Symbol" w:char="00B0"/>
      </w:r>
      <w:r>
        <w:rPr>
          <w:rFonts w:ascii="Arial" w:hAnsi="Arial" w:cs="Arial"/>
          <w:b/>
          <w:sz w:val="24"/>
          <w:szCs w:val="24"/>
        </w:rPr>
        <w:t>С</w:t>
      </w:r>
      <w:proofErr w:type="gramEnd"/>
      <w:r>
        <w:rPr>
          <w:rFonts w:ascii="Arial" w:hAnsi="Arial" w:cs="Arial"/>
          <w:b/>
          <w:sz w:val="24"/>
          <w:szCs w:val="24"/>
        </w:rPr>
        <w:t xml:space="preserve"> и не выше  40 </w:t>
      </w:r>
      <w:r>
        <w:rPr>
          <w:rFonts w:ascii="Arial" w:hAnsi="Arial" w:cs="Arial"/>
          <w:b/>
          <w:sz w:val="24"/>
          <w:szCs w:val="24"/>
        </w:rPr>
        <w:sym w:font="Symbol" w:char="00B0"/>
      </w:r>
      <w:r>
        <w:rPr>
          <w:rFonts w:ascii="Arial" w:hAnsi="Arial" w:cs="Arial"/>
          <w:b/>
          <w:sz w:val="24"/>
          <w:szCs w:val="24"/>
        </w:rPr>
        <w:t xml:space="preserve">С не менее 10 минут. </w:t>
      </w:r>
      <w:proofErr w:type="gramStart"/>
      <w:r>
        <w:rPr>
          <w:rFonts w:ascii="Arial" w:hAnsi="Arial" w:cs="Arial"/>
          <w:b/>
          <w:sz w:val="24"/>
          <w:szCs w:val="24"/>
        </w:rPr>
        <w:t>Падение давления во время испытания не допускается).</w:t>
      </w:r>
      <w:proofErr w:type="gramEnd"/>
    </w:p>
    <w:p w:rsidR="00E30E43" w:rsidRDefault="00E30E43" w:rsidP="00E30E43">
      <w:pPr>
        <w:ind w:left="-284" w:right="-185" w:firstLine="142"/>
        <w:jc w:val="both"/>
        <w:rPr>
          <w:rFonts w:ascii="Arial" w:hAnsi="Arial" w:cs="Arial"/>
          <w:b/>
          <w:sz w:val="24"/>
          <w:szCs w:val="24"/>
        </w:rPr>
      </w:pPr>
      <w:r>
        <w:rPr>
          <w:rFonts w:ascii="Arial" w:hAnsi="Arial" w:cs="Arial"/>
          <w:b/>
          <w:sz w:val="24"/>
          <w:szCs w:val="24"/>
        </w:rPr>
        <w:t xml:space="preserve">   После снижения пробного давления до рабочего производится тщательный осмотр всех элементов котла, сварных швов по всей длине.</w:t>
      </w:r>
    </w:p>
    <w:p w:rsidR="00E30E43" w:rsidRDefault="00E30E43" w:rsidP="00E30E43">
      <w:pPr>
        <w:ind w:left="-284" w:right="-185" w:firstLine="142"/>
        <w:jc w:val="both"/>
        <w:rPr>
          <w:rFonts w:ascii="Arial" w:hAnsi="Arial" w:cs="Arial"/>
          <w:b/>
          <w:sz w:val="24"/>
          <w:szCs w:val="24"/>
        </w:rPr>
      </w:pPr>
      <w:r>
        <w:rPr>
          <w:rFonts w:ascii="Arial" w:hAnsi="Arial" w:cs="Arial"/>
          <w:b/>
          <w:sz w:val="24"/>
          <w:szCs w:val="24"/>
        </w:rPr>
        <w:t xml:space="preserve">   Досрочное освидетельствование должно выполняться в следующих случаях, если:</w:t>
      </w:r>
    </w:p>
    <w:p w:rsidR="00E30E43" w:rsidRDefault="00E30E43" w:rsidP="00E30E43">
      <w:pPr>
        <w:ind w:left="-284" w:right="-185" w:firstLine="142"/>
        <w:jc w:val="both"/>
        <w:rPr>
          <w:rFonts w:ascii="Arial" w:hAnsi="Arial" w:cs="Arial"/>
          <w:b/>
          <w:sz w:val="24"/>
          <w:szCs w:val="24"/>
        </w:rPr>
      </w:pPr>
      <w:r>
        <w:rPr>
          <w:rFonts w:ascii="Arial" w:hAnsi="Arial" w:cs="Arial"/>
          <w:b/>
          <w:sz w:val="24"/>
          <w:szCs w:val="24"/>
        </w:rPr>
        <w:t>- котел находится в бездействии более года;</w:t>
      </w:r>
    </w:p>
    <w:p w:rsidR="00E30E43" w:rsidRDefault="00E30E43" w:rsidP="00E30E43">
      <w:pPr>
        <w:ind w:left="-284" w:right="-185" w:firstLine="142"/>
        <w:jc w:val="both"/>
        <w:rPr>
          <w:rFonts w:ascii="Arial" w:hAnsi="Arial" w:cs="Arial"/>
          <w:b/>
          <w:sz w:val="24"/>
          <w:szCs w:val="24"/>
        </w:rPr>
      </w:pPr>
      <w:r>
        <w:rPr>
          <w:rFonts w:ascii="Arial" w:hAnsi="Arial" w:cs="Arial"/>
          <w:b/>
          <w:sz w:val="24"/>
          <w:szCs w:val="24"/>
        </w:rPr>
        <w:t>- котел был демонтирован и установлен в другом месте;</w:t>
      </w:r>
    </w:p>
    <w:p w:rsidR="00E30E43" w:rsidRDefault="00E30E43" w:rsidP="00E30E43">
      <w:pPr>
        <w:ind w:left="-284" w:right="-185" w:firstLine="142"/>
        <w:jc w:val="both"/>
        <w:rPr>
          <w:rFonts w:ascii="Arial" w:hAnsi="Arial" w:cs="Arial"/>
          <w:b/>
          <w:sz w:val="24"/>
          <w:szCs w:val="24"/>
        </w:rPr>
      </w:pPr>
      <w:r>
        <w:rPr>
          <w:rFonts w:ascii="Arial" w:hAnsi="Arial" w:cs="Arial"/>
          <w:b/>
          <w:sz w:val="24"/>
          <w:szCs w:val="24"/>
        </w:rPr>
        <w:t xml:space="preserve">- произведен ремонт с применением сварки, выправление </w:t>
      </w:r>
      <w:proofErr w:type="spellStart"/>
      <w:r>
        <w:rPr>
          <w:rFonts w:ascii="Arial" w:hAnsi="Arial" w:cs="Arial"/>
          <w:b/>
          <w:sz w:val="24"/>
          <w:szCs w:val="24"/>
        </w:rPr>
        <w:t>выпучин</w:t>
      </w:r>
      <w:proofErr w:type="spellEnd"/>
      <w:r>
        <w:rPr>
          <w:rFonts w:ascii="Arial" w:hAnsi="Arial" w:cs="Arial"/>
          <w:b/>
          <w:sz w:val="24"/>
          <w:szCs w:val="24"/>
        </w:rPr>
        <w:t xml:space="preserve"> или вмятин.</w:t>
      </w:r>
    </w:p>
    <w:p w:rsidR="00E30E43" w:rsidRDefault="00E30E43" w:rsidP="00E30E43">
      <w:pPr>
        <w:ind w:left="-284" w:right="-185" w:firstLine="142"/>
        <w:jc w:val="both"/>
        <w:rPr>
          <w:rFonts w:ascii="Arial" w:hAnsi="Arial" w:cs="Arial"/>
          <w:b/>
          <w:sz w:val="24"/>
          <w:szCs w:val="24"/>
        </w:rPr>
      </w:pPr>
      <w:r>
        <w:rPr>
          <w:rFonts w:ascii="Arial" w:hAnsi="Arial" w:cs="Arial"/>
          <w:b/>
          <w:sz w:val="24"/>
          <w:szCs w:val="24"/>
        </w:rPr>
        <w:t xml:space="preserve">14А. 5 Результаты освидетельствования и заключение о возможности работы котла и сроков следующего освидетельствования должны быть записаны в паспорт котла в приложение 2А лицом, производившим освидетельствование с росписью. </w:t>
      </w:r>
    </w:p>
    <w:p w:rsidR="00E30E43" w:rsidRPr="009C4B8B" w:rsidRDefault="00E30E43" w:rsidP="00E30E43">
      <w:pPr>
        <w:ind w:right="-185"/>
        <w:jc w:val="both"/>
        <w:rPr>
          <w:rFonts w:ascii="Arial" w:hAnsi="Arial" w:cs="Arial"/>
          <w:b/>
          <w:sz w:val="24"/>
          <w:szCs w:val="24"/>
        </w:rPr>
      </w:pPr>
    </w:p>
    <w:p w:rsidR="00E30E43" w:rsidRPr="009C4B8B" w:rsidRDefault="00E30E43" w:rsidP="00E30E43">
      <w:pPr>
        <w:ind w:right="-185"/>
        <w:rPr>
          <w:rFonts w:ascii="Arial" w:hAnsi="Arial" w:cs="Arial"/>
          <w:b/>
          <w:sz w:val="24"/>
          <w:szCs w:val="24"/>
        </w:rPr>
      </w:pPr>
    </w:p>
    <w:p w:rsidR="00E30E43" w:rsidRPr="009C4B8B" w:rsidRDefault="00E30E43" w:rsidP="00E30E43">
      <w:pPr>
        <w:ind w:right="-185"/>
        <w:rPr>
          <w:rFonts w:ascii="Arial" w:hAnsi="Arial" w:cs="Arial"/>
          <w:b/>
          <w:sz w:val="24"/>
          <w:szCs w:val="24"/>
        </w:rPr>
      </w:pPr>
    </w:p>
    <w:p w:rsidR="00A4241F" w:rsidRDefault="00A4241F" w:rsidP="00F8640A">
      <w:pPr>
        <w:ind w:left="-567" w:right="-2"/>
        <w:rPr>
          <w:rFonts w:ascii="Arial" w:hAnsi="Arial"/>
          <w:b/>
          <w:sz w:val="24"/>
        </w:rPr>
      </w:pPr>
    </w:p>
    <w:p w:rsidR="00A4241F" w:rsidRDefault="00A4241F" w:rsidP="00F8640A">
      <w:pPr>
        <w:ind w:left="-567" w:right="-2"/>
        <w:rPr>
          <w:rFonts w:ascii="Arial" w:hAnsi="Arial"/>
          <w:b/>
          <w:sz w:val="24"/>
        </w:rPr>
      </w:pPr>
    </w:p>
    <w:p w:rsidR="00A4241F" w:rsidRDefault="00A4241F" w:rsidP="00F8640A">
      <w:pPr>
        <w:ind w:left="-567" w:right="-2"/>
        <w:rPr>
          <w:rFonts w:ascii="Arial" w:hAnsi="Arial"/>
          <w:b/>
          <w:sz w:val="24"/>
        </w:rPr>
      </w:pPr>
    </w:p>
    <w:p w:rsidR="00A4241F" w:rsidRDefault="00A4241F" w:rsidP="00F8640A">
      <w:pPr>
        <w:ind w:left="-567" w:right="-2"/>
        <w:rPr>
          <w:rFonts w:ascii="Arial" w:hAnsi="Arial"/>
          <w:b/>
          <w:sz w:val="24"/>
        </w:rPr>
      </w:pPr>
    </w:p>
    <w:p w:rsidR="00A4241F" w:rsidRDefault="00A4241F" w:rsidP="00F8640A">
      <w:pPr>
        <w:ind w:left="-567" w:right="-2"/>
        <w:rPr>
          <w:rFonts w:ascii="Arial" w:hAnsi="Arial"/>
          <w:b/>
          <w:sz w:val="24"/>
        </w:rPr>
      </w:pPr>
    </w:p>
    <w:p w:rsidR="00A4241F" w:rsidRDefault="00A4241F" w:rsidP="00F8640A">
      <w:pPr>
        <w:ind w:left="-567" w:right="-2"/>
        <w:rPr>
          <w:rFonts w:ascii="Arial" w:hAnsi="Arial"/>
          <w:b/>
          <w:sz w:val="24"/>
        </w:rPr>
      </w:pPr>
    </w:p>
    <w:p w:rsidR="00A4241F" w:rsidRDefault="00A4241F" w:rsidP="00F8640A">
      <w:pPr>
        <w:ind w:left="-567" w:right="-2"/>
        <w:rPr>
          <w:rFonts w:ascii="Arial" w:hAnsi="Arial"/>
          <w:b/>
          <w:sz w:val="24"/>
        </w:rPr>
      </w:pPr>
    </w:p>
    <w:p w:rsidR="00A4241F" w:rsidRDefault="00A4241F" w:rsidP="00F8640A">
      <w:pPr>
        <w:ind w:left="-567" w:right="-2"/>
        <w:rPr>
          <w:rFonts w:ascii="Arial" w:hAnsi="Arial"/>
          <w:b/>
          <w:sz w:val="24"/>
        </w:rPr>
      </w:pPr>
    </w:p>
    <w:p w:rsidR="00A4241F" w:rsidRDefault="00A4241F" w:rsidP="00F8640A">
      <w:pPr>
        <w:ind w:left="-567" w:right="-2"/>
        <w:rPr>
          <w:rFonts w:ascii="Arial" w:hAnsi="Arial"/>
          <w:b/>
          <w:sz w:val="24"/>
        </w:rPr>
      </w:pPr>
    </w:p>
    <w:p w:rsidR="00A4241F" w:rsidRDefault="00A4241F" w:rsidP="00F8640A">
      <w:pPr>
        <w:ind w:left="-567" w:right="-2"/>
        <w:jc w:val="both"/>
        <w:rPr>
          <w:rFonts w:ascii="Arial" w:hAnsi="Arial"/>
          <w:b/>
          <w:sz w:val="24"/>
        </w:rPr>
      </w:pPr>
    </w:p>
    <w:p w:rsidR="00A4241F" w:rsidRDefault="00A4241F" w:rsidP="00F8640A">
      <w:pPr>
        <w:ind w:left="-567" w:right="-2"/>
        <w:rPr>
          <w:rFonts w:ascii="Arial" w:hAnsi="Arial"/>
          <w:b/>
          <w:sz w:val="24"/>
        </w:rPr>
      </w:pPr>
    </w:p>
    <w:p w:rsidR="00E934F1" w:rsidRPr="004753E3" w:rsidRDefault="004753E3" w:rsidP="004753E3">
      <w:pPr>
        <w:ind w:left="-567" w:right="-285"/>
        <w:jc w:val="right"/>
        <w:rPr>
          <w:rFonts w:ascii="Arial" w:hAnsi="Arial"/>
          <w:sz w:val="22"/>
          <w:szCs w:val="22"/>
        </w:rPr>
      </w:pPr>
      <w:r w:rsidRPr="004753E3">
        <w:rPr>
          <w:rFonts w:ascii="Arial" w:hAnsi="Arial"/>
          <w:sz w:val="22"/>
          <w:szCs w:val="22"/>
        </w:rPr>
        <w:t>27</w:t>
      </w:r>
    </w:p>
    <w:p w:rsidR="00E934F1" w:rsidRDefault="00E934F1" w:rsidP="00F8640A">
      <w:pPr>
        <w:ind w:left="-567" w:right="-2"/>
        <w:rPr>
          <w:rFonts w:ascii="Arial" w:hAnsi="Arial"/>
          <w:b/>
          <w:sz w:val="24"/>
        </w:rPr>
      </w:pPr>
    </w:p>
    <w:p w:rsidR="00E934F1" w:rsidRPr="00E934F1" w:rsidRDefault="00E934F1" w:rsidP="00E934F1">
      <w:pPr>
        <w:ind w:left="-284" w:right="-766"/>
        <w:rPr>
          <w:rFonts w:ascii="Arial" w:hAnsi="Arial" w:cs="Arial"/>
          <w:b/>
          <w:sz w:val="24"/>
        </w:rPr>
      </w:pPr>
      <w:r>
        <w:lastRenderedPageBreak/>
        <w:t xml:space="preserve">                        </w:t>
      </w:r>
      <w:r w:rsidRPr="00E934F1">
        <w:rPr>
          <w:rFonts w:ascii="Arial" w:hAnsi="Arial" w:cs="Arial"/>
          <w:b/>
          <w:sz w:val="24"/>
        </w:rPr>
        <w:t>Наименование предприяти</w:t>
      </w:r>
      <w:proofErr w:type="gramStart"/>
      <w:r w:rsidRPr="00E934F1">
        <w:rPr>
          <w:rFonts w:ascii="Arial" w:hAnsi="Arial" w:cs="Arial"/>
          <w:b/>
          <w:sz w:val="24"/>
        </w:rPr>
        <w:t>я-</w:t>
      </w:r>
      <w:proofErr w:type="gramEnd"/>
      <w:r w:rsidRPr="00E934F1">
        <w:rPr>
          <w:rFonts w:ascii="Arial" w:hAnsi="Arial" w:cs="Arial"/>
          <w:b/>
          <w:sz w:val="24"/>
        </w:rPr>
        <w:t xml:space="preserve"> изготовителя ОАО «</w:t>
      </w:r>
      <w:proofErr w:type="spellStart"/>
      <w:r w:rsidRPr="00E934F1">
        <w:rPr>
          <w:rFonts w:ascii="Arial" w:hAnsi="Arial" w:cs="Arial"/>
          <w:b/>
          <w:sz w:val="24"/>
        </w:rPr>
        <w:t>Боринское</w:t>
      </w:r>
      <w:proofErr w:type="spellEnd"/>
      <w:r w:rsidRPr="00E934F1">
        <w:rPr>
          <w:rFonts w:ascii="Arial" w:hAnsi="Arial" w:cs="Arial"/>
          <w:b/>
          <w:sz w:val="24"/>
        </w:rPr>
        <w:t>»</w:t>
      </w:r>
    </w:p>
    <w:p w:rsidR="00E934F1" w:rsidRPr="00E934F1" w:rsidRDefault="00E934F1" w:rsidP="00E934F1">
      <w:pPr>
        <w:ind w:left="-284" w:right="-766"/>
        <w:rPr>
          <w:rFonts w:ascii="Arial" w:hAnsi="Arial" w:cs="Arial"/>
          <w:b/>
          <w:sz w:val="24"/>
        </w:rPr>
      </w:pPr>
    </w:p>
    <w:p w:rsidR="00E934F1" w:rsidRPr="00E934F1" w:rsidRDefault="00E934F1" w:rsidP="00E934F1">
      <w:pPr>
        <w:ind w:left="-284" w:right="-766"/>
        <w:rPr>
          <w:rFonts w:ascii="Arial" w:hAnsi="Arial" w:cs="Arial"/>
          <w:b/>
          <w:sz w:val="24"/>
        </w:rPr>
      </w:pPr>
      <w:r w:rsidRPr="00E934F1">
        <w:rPr>
          <w:rFonts w:ascii="Arial" w:hAnsi="Arial" w:cs="Arial"/>
          <w:b/>
          <w:sz w:val="24"/>
        </w:rPr>
        <w:t xml:space="preserve">            Его адрес: Россия , 398510 Липецкая обл., Липецкий р-н, с. </w:t>
      </w:r>
      <w:proofErr w:type="spellStart"/>
      <w:r w:rsidRPr="00E934F1">
        <w:rPr>
          <w:rFonts w:ascii="Arial" w:hAnsi="Arial" w:cs="Arial"/>
          <w:b/>
          <w:sz w:val="24"/>
        </w:rPr>
        <w:t>Боринское</w:t>
      </w:r>
      <w:proofErr w:type="spellEnd"/>
      <w:r w:rsidRPr="00E934F1">
        <w:rPr>
          <w:rFonts w:ascii="Arial" w:hAnsi="Arial" w:cs="Arial"/>
          <w:b/>
          <w:sz w:val="24"/>
        </w:rPr>
        <w:t>,</w:t>
      </w:r>
    </w:p>
    <w:p w:rsidR="002825D1" w:rsidRDefault="002825D1" w:rsidP="002825D1">
      <w:pPr>
        <w:pStyle w:val="a6"/>
        <w:ind w:left="-284" w:right="-235" w:firstLine="0"/>
        <w:jc w:val="center"/>
        <w:rPr>
          <w:rFonts w:ascii="Arial" w:hAnsi="Arial"/>
          <w:i/>
        </w:rPr>
      </w:pPr>
      <w:r w:rsidRPr="002825D1">
        <w:rPr>
          <w:rFonts w:ascii="Arial" w:hAnsi="Arial" w:cs="Arial"/>
        </w:rPr>
        <w:t xml:space="preserve">ул.  </w:t>
      </w:r>
      <w:proofErr w:type="gramStart"/>
      <w:r w:rsidRPr="002825D1">
        <w:rPr>
          <w:rFonts w:ascii="Arial" w:hAnsi="Arial" w:cs="Arial"/>
        </w:rPr>
        <w:t>С</w:t>
      </w:r>
      <w:proofErr w:type="gramEnd"/>
      <w:r w:rsidRPr="002825D1">
        <w:rPr>
          <w:rFonts w:ascii="Arial" w:hAnsi="Arial" w:cs="Arial"/>
        </w:rPr>
        <w:t xml:space="preserve"> – Щедрина 31–</w:t>
      </w:r>
      <w:r w:rsidR="00E934F1" w:rsidRPr="00E934F1">
        <w:rPr>
          <w:rFonts w:ascii="Arial" w:hAnsi="Arial" w:cs="Arial"/>
        </w:rPr>
        <w:t>А</w:t>
      </w:r>
      <w:r>
        <w:rPr>
          <w:rFonts w:ascii="Arial" w:hAnsi="Arial" w:cs="Arial"/>
          <w:b w:val="0"/>
        </w:rPr>
        <w:t xml:space="preserve">; </w:t>
      </w:r>
      <w:proofErr w:type="spellStart"/>
      <w:r>
        <w:rPr>
          <w:rFonts w:ascii="Arial" w:hAnsi="Arial"/>
          <w:i/>
        </w:rPr>
        <w:t>конт</w:t>
      </w:r>
      <w:proofErr w:type="spellEnd"/>
      <w:r>
        <w:rPr>
          <w:rFonts w:ascii="Arial" w:hAnsi="Arial"/>
          <w:i/>
        </w:rPr>
        <w:t xml:space="preserve">. телефон – (8-4742-76-11-51);                                                                                     электронный адрес: </w:t>
      </w:r>
      <w:hyperlink r:id="rId34" w:history="1">
        <w:r>
          <w:rPr>
            <w:rStyle w:val="a9"/>
            <w:rFonts w:ascii="Arial" w:hAnsi="Arial"/>
            <w:i/>
            <w:lang w:val="en-US"/>
          </w:rPr>
          <w:t>sb</w:t>
        </w:r>
        <w:r>
          <w:rPr>
            <w:rStyle w:val="a9"/>
            <w:rFonts w:ascii="Arial" w:hAnsi="Arial"/>
            <w:i/>
          </w:rPr>
          <w:t>@</w:t>
        </w:r>
        <w:r>
          <w:rPr>
            <w:rStyle w:val="a9"/>
            <w:rFonts w:ascii="Arial" w:hAnsi="Arial"/>
            <w:i/>
            <w:lang w:val="en-US"/>
          </w:rPr>
          <w:t>borino</w:t>
        </w:r>
        <w:r>
          <w:rPr>
            <w:rStyle w:val="a9"/>
            <w:rFonts w:ascii="Arial" w:hAnsi="Arial"/>
            <w:i/>
          </w:rPr>
          <w:t>.</w:t>
        </w:r>
        <w:r>
          <w:rPr>
            <w:rStyle w:val="a9"/>
            <w:rFonts w:ascii="Arial" w:hAnsi="Arial"/>
            <w:i/>
            <w:lang w:val="en-US"/>
          </w:rPr>
          <w:t>ru</w:t>
        </w:r>
      </w:hyperlink>
    </w:p>
    <w:p w:rsidR="00E934F1" w:rsidRPr="00E934F1" w:rsidRDefault="00E934F1" w:rsidP="00E934F1">
      <w:pPr>
        <w:ind w:left="-284" w:right="-766"/>
        <w:rPr>
          <w:rFonts w:ascii="Arial" w:hAnsi="Arial" w:cs="Arial"/>
          <w:b/>
          <w:sz w:val="24"/>
        </w:rPr>
      </w:pPr>
    </w:p>
    <w:p w:rsidR="00E934F1" w:rsidRPr="00E934F1" w:rsidRDefault="00E934F1" w:rsidP="00E934F1">
      <w:pPr>
        <w:ind w:left="-284" w:right="-766"/>
        <w:rPr>
          <w:rFonts w:ascii="Arial" w:hAnsi="Arial" w:cs="Arial"/>
          <w:b/>
          <w:sz w:val="24"/>
        </w:rPr>
      </w:pPr>
    </w:p>
    <w:p w:rsidR="00E934F1" w:rsidRPr="00E934F1" w:rsidRDefault="00E934F1" w:rsidP="00E934F1">
      <w:pPr>
        <w:ind w:left="-284" w:right="-766"/>
        <w:rPr>
          <w:rFonts w:ascii="Arial" w:hAnsi="Arial" w:cs="Arial"/>
          <w:b/>
          <w:sz w:val="24"/>
        </w:rPr>
      </w:pPr>
      <w:r w:rsidRPr="00E934F1">
        <w:rPr>
          <w:rFonts w:ascii="Arial" w:hAnsi="Arial" w:cs="Arial"/>
          <w:b/>
          <w:sz w:val="24"/>
        </w:rPr>
        <w:t xml:space="preserve">                                                 </w:t>
      </w:r>
    </w:p>
    <w:p w:rsidR="00E934F1" w:rsidRPr="00E934F1" w:rsidRDefault="00E934F1" w:rsidP="00E934F1">
      <w:pPr>
        <w:ind w:left="-284" w:right="-766"/>
        <w:rPr>
          <w:rFonts w:ascii="Arial" w:hAnsi="Arial" w:cs="Arial"/>
          <w:b/>
          <w:sz w:val="24"/>
        </w:rPr>
      </w:pPr>
      <w:r w:rsidRPr="00E934F1">
        <w:rPr>
          <w:rFonts w:ascii="Arial" w:hAnsi="Arial" w:cs="Arial"/>
          <w:b/>
          <w:sz w:val="24"/>
        </w:rPr>
        <w:t xml:space="preserve">                                                       Талон № 1</w:t>
      </w:r>
    </w:p>
    <w:p w:rsidR="00E934F1" w:rsidRPr="00E934F1" w:rsidRDefault="00E934F1" w:rsidP="00E934F1">
      <w:pPr>
        <w:ind w:left="-284" w:right="-766"/>
        <w:rPr>
          <w:rFonts w:ascii="Arial" w:hAnsi="Arial" w:cs="Arial"/>
          <w:b/>
          <w:sz w:val="24"/>
        </w:rPr>
      </w:pPr>
    </w:p>
    <w:p w:rsidR="00E934F1" w:rsidRPr="00E934F1" w:rsidRDefault="00E934F1" w:rsidP="00E934F1">
      <w:pPr>
        <w:ind w:left="-284" w:right="-766"/>
        <w:rPr>
          <w:rFonts w:ascii="Arial" w:hAnsi="Arial" w:cs="Arial"/>
          <w:b/>
          <w:sz w:val="24"/>
        </w:rPr>
      </w:pPr>
      <w:r w:rsidRPr="00E934F1">
        <w:rPr>
          <w:rFonts w:ascii="Arial" w:hAnsi="Arial" w:cs="Arial"/>
          <w:b/>
          <w:sz w:val="24"/>
        </w:rPr>
        <w:t xml:space="preserve">                               НА ГАРАНТИЙНЫЙ РЕМОНТ КОТЛА</w:t>
      </w:r>
    </w:p>
    <w:p w:rsidR="00E934F1" w:rsidRPr="00E934F1" w:rsidRDefault="00E934F1" w:rsidP="00E934F1">
      <w:pPr>
        <w:ind w:left="-284" w:right="-766"/>
        <w:rPr>
          <w:rFonts w:ascii="Arial" w:hAnsi="Arial" w:cs="Arial"/>
          <w:b/>
          <w:sz w:val="24"/>
        </w:rPr>
      </w:pPr>
    </w:p>
    <w:p w:rsidR="00E934F1" w:rsidRPr="00E934F1" w:rsidRDefault="00E934F1" w:rsidP="00E934F1">
      <w:pPr>
        <w:ind w:left="-284" w:right="-766"/>
        <w:rPr>
          <w:rFonts w:ascii="Arial" w:hAnsi="Arial" w:cs="Arial"/>
          <w:b/>
          <w:sz w:val="24"/>
        </w:rPr>
      </w:pPr>
      <w:r w:rsidRPr="00E934F1">
        <w:rPr>
          <w:rFonts w:ascii="Arial" w:hAnsi="Arial" w:cs="Arial"/>
          <w:b/>
          <w:sz w:val="24"/>
        </w:rPr>
        <w:t>Заводской № --------------------------------------------------------------------------</w:t>
      </w:r>
    </w:p>
    <w:p w:rsidR="00E934F1" w:rsidRPr="00E934F1" w:rsidRDefault="00E934F1" w:rsidP="00E934F1">
      <w:pPr>
        <w:ind w:left="-284" w:right="-766"/>
        <w:rPr>
          <w:rFonts w:ascii="Arial" w:hAnsi="Arial" w:cs="Arial"/>
          <w:b/>
          <w:sz w:val="24"/>
        </w:rPr>
      </w:pPr>
    </w:p>
    <w:p w:rsidR="00E934F1" w:rsidRPr="00E934F1" w:rsidRDefault="00E934F1" w:rsidP="00E934F1">
      <w:pPr>
        <w:ind w:left="-284" w:right="-766"/>
        <w:rPr>
          <w:rFonts w:ascii="Arial" w:hAnsi="Arial" w:cs="Arial"/>
          <w:b/>
          <w:sz w:val="24"/>
        </w:rPr>
      </w:pPr>
      <w:proofErr w:type="gramStart"/>
      <w:r w:rsidRPr="00E934F1">
        <w:rPr>
          <w:rFonts w:ascii="Arial" w:hAnsi="Arial" w:cs="Arial"/>
          <w:b/>
          <w:sz w:val="24"/>
        </w:rPr>
        <w:t>Продан</w:t>
      </w:r>
      <w:proofErr w:type="gramEnd"/>
      <w:r w:rsidRPr="00E934F1">
        <w:rPr>
          <w:rFonts w:ascii="Arial" w:hAnsi="Arial" w:cs="Arial"/>
          <w:b/>
          <w:sz w:val="24"/>
        </w:rPr>
        <w:t xml:space="preserve"> магазином № --------------------------------------------------------------</w:t>
      </w:r>
    </w:p>
    <w:p w:rsidR="00E934F1" w:rsidRPr="00E934F1" w:rsidRDefault="00E934F1" w:rsidP="00E934F1">
      <w:pPr>
        <w:ind w:left="-284" w:right="-766"/>
        <w:rPr>
          <w:rFonts w:ascii="Arial" w:hAnsi="Arial" w:cs="Arial"/>
          <w:b/>
          <w:sz w:val="24"/>
        </w:rPr>
      </w:pPr>
      <w:r w:rsidRPr="00E934F1">
        <w:rPr>
          <w:rFonts w:ascii="Arial" w:hAnsi="Arial" w:cs="Arial"/>
          <w:b/>
          <w:sz w:val="24"/>
        </w:rPr>
        <w:t xml:space="preserve">                                     /наименование торгующей организации/</w:t>
      </w:r>
    </w:p>
    <w:p w:rsidR="00E934F1" w:rsidRPr="00E934F1" w:rsidRDefault="00E934F1" w:rsidP="00E934F1">
      <w:pPr>
        <w:ind w:left="-284" w:right="-766"/>
        <w:rPr>
          <w:rFonts w:ascii="Arial" w:hAnsi="Arial" w:cs="Arial"/>
          <w:b/>
          <w:sz w:val="24"/>
        </w:rPr>
      </w:pPr>
    </w:p>
    <w:p w:rsidR="00E934F1" w:rsidRPr="00E934F1" w:rsidRDefault="00E934F1" w:rsidP="00E934F1">
      <w:pPr>
        <w:ind w:left="-284" w:right="-766"/>
        <w:rPr>
          <w:rFonts w:ascii="Arial" w:hAnsi="Arial" w:cs="Arial"/>
          <w:b/>
          <w:sz w:val="24"/>
        </w:rPr>
      </w:pPr>
      <w:r w:rsidRPr="00E934F1">
        <w:rPr>
          <w:rFonts w:ascii="Arial" w:hAnsi="Arial" w:cs="Arial"/>
          <w:b/>
          <w:sz w:val="24"/>
        </w:rPr>
        <w:sym w:font="Symbol" w:char="F0B2"/>
      </w:r>
      <w:r w:rsidRPr="00E934F1">
        <w:rPr>
          <w:rFonts w:ascii="Arial" w:hAnsi="Arial" w:cs="Arial"/>
          <w:b/>
          <w:sz w:val="24"/>
        </w:rPr>
        <w:t>------</w:t>
      </w:r>
      <w:r w:rsidRPr="00E934F1">
        <w:rPr>
          <w:rFonts w:ascii="Arial" w:hAnsi="Arial" w:cs="Arial"/>
          <w:b/>
          <w:sz w:val="24"/>
        </w:rPr>
        <w:sym w:font="Symbol" w:char="F0B2"/>
      </w:r>
      <w:r w:rsidRPr="00E934F1">
        <w:rPr>
          <w:rFonts w:ascii="Arial" w:hAnsi="Arial" w:cs="Arial"/>
          <w:b/>
          <w:sz w:val="24"/>
        </w:rPr>
        <w:t>--------------- 20---г.</w:t>
      </w:r>
    </w:p>
    <w:p w:rsidR="00E934F1" w:rsidRPr="00E934F1" w:rsidRDefault="00E934F1" w:rsidP="00E934F1">
      <w:pPr>
        <w:ind w:left="-284" w:right="-766"/>
        <w:rPr>
          <w:rFonts w:ascii="Arial" w:hAnsi="Arial" w:cs="Arial"/>
          <w:b/>
          <w:sz w:val="24"/>
        </w:rPr>
      </w:pPr>
      <w:r w:rsidRPr="00E934F1">
        <w:rPr>
          <w:rFonts w:ascii="Arial" w:hAnsi="Arial" w:cs="Arial"/>
          <w:b/>
          <w:sz w:val="22"/>
          <w:szCs w:val="22"/>
        </w:rPr>
        <w:t>Штамп магазина</w:t>
      </w:r>
      <w:r w:rsidRPr="00E934F1">
        <w:rPr>
          <w:rFonts w:ascii="Arial" w:hAnsi="Arial" w:cs="Arial"/>
          <w:b/>
          <w:sz w:val="24"/>
        </w:rPr>
        <w:t xml:space="preserve">              -------------------------</w:t>
      </w:r>
    </w:p>
    <w:p w:rsidR="00E934F1" w:rsidRPr="00E934F1" w:rsidRDefault="00E934F1" w:rsidP="00E934F1">
      <w:pPr>
        <w:ind w:left="-284" w:right="-766"/>
        <w:rPr>
          <w:rFonts w:ascii="Arial" w:hAnsi="Arial" w:cs="Arial"/>
          <w:b/>
          <w:sz w:val="22"/>
          <w:szCs w:val="22"/>
        </w:rPr>
      </w:pPr>
      <w:r w:rsidRPr="00E934F1">
        <w:rPr>
          <w:rFonts w:ascii="Arial" w:hAnsi="Arial" w:cs="Arial"/>
          <w:b/>
          <w:sz w:val="24"/>
        </w:rPr>
        <w:t xml:space="preserve">                                           </w:t>
      </w:r>
      <w:r w:rsidRPr="00E934F1">
        <w:rPr>
          <w:rFonts w:ascii="Arial" w:hAnsi="Arial" w:cs="Arial"/>
          <w:b/>
          <w:sz w:val="22"/>
          <w:szCs w:val="22"/>
        </w:rPr>
        <w:t>Подпись</w:t>
      </w:r>
    </w:p>
    <w:p w:rsidR="00E934F1" w:rsidRPr="00E934F1" w:rsidRDefault="00E934F1" w:rsidP="00E934F1">
      <w:pPr>
        <w:ind w:left="-284" w:right="-766"/>
        <w:rPr>
          <w:rFonts w:ascii="Arial" w:hAnsi="Arial" w:cs="Arial"/>
          <w:b/>
          <w:sz w:val="24"/>
        </w:rPr>
      </w:pPr>
    </w:p>
    <w:p w:rsidR="00E934F1" w:rsidRPr="00E934F1" w:rsidRDefault="00E934F1" w:rsidP="00E934F1">
      <w:pPr>
        <w:ind w:left="-284" w:right="-766"/>
        <w:rPr>
          <w:rFonts w:ascii="Arial" w:hAnsi="Arial" w:cs="Arial"/>
          <w:b/>
          <w:sz w:val="24"/>
        </w:rPr>
      </w:pPr>
      <w:r w:rsidRPr="00E934F1">
        <w:rPr>
          <w:rFonts w:ascii="Arial" w:hAnsi="Arial" w:cs="Arial"/>
          <w:b/>
          <w:sz w:val="24"/>
        </w:rPr>
        <w:t xml:space="preserve">Владелец и его адрес----------------------------------------------------------------------------------- </w:t>
      </w:r>
    </w:p>
    <w:p w:rsidR="00E934F1" w:rsidRPr="00E934F1" w:rsidRDefault="00E934F1" w:rsidP="00E934F1">
      <w:pPr>
        <w:ind w:left="-284" w:right="-766"/>
        <w:rPr>
          <w:rFonts w:ascii="Arial" w:hAnsi="Arial" w:cs="Arial"/>
          <w:b/>
          <w:sz w:val="24"/>
        </w:rPr>
      </w:pPr>
    </w:p>
    <w:p w:rsidR="00E934F1" w:rsidRPr="00E934F1" w:rsidRDefault="00E934F1" w:rsidP="00E934F1">
      <w:pPr>
        <w:ind w:left="-284" w:right="-766"/>
        <w:rPr>
          <w:rFonts w:ascii="Arial" w:hAnsi="Arial" w:cs="Arial"/>
          <w:b/>
          <w:sz w:val="24"/>
        </w:rPr>
      </w:pPr>
      <w:r w:rsidRPr="00E934F1">
        <w:rPr>
          <w:rFonts w:ascii="Arial" w:hAnsi="Arial" w:cs="Arial"/>
          <w:b/>
          <w:sz w:val="24"/>
        </w:rPr>
        <w:t>------------------------------------------------------------------------------------------------------------------</w:t>
      </w:r>
    </w:p>
    <w:p w:rsidR="00E934F1" w:rsidRPr="00E934F1" w:rsidRDefault="00E934F1" w:rsidP="00E934F1">
      <w:pPr>
        <w:ind w:left="-284" w:right="-766"/>
        <w:jc w:val="center"/>
        <w:rPr>
          <w:rFonts w:ascii="Arial" w:hAnsi="Arial" w:cs="Arial"/>
          <w:b/>
          <w:sz w:val="22"/>
          <w:szCs w:val="22"/>
        </w:rPr>
      </w:pPr>
      <w:r w:rsidRPr="00E934F1">
        <w:rPr>
          <w:rFonts w:ascii="Arial" w:hAnsi="Arial" w:cs="Arial"/>
          <w:b/>
          <w:sz w:val="22"/>
          <w:szCs w:val="22"/>
        </w:rPr>
        <w:t>подпись, дата</w:t>
      </w:r>
    </w:p>
    <w:p w:rsidR="00E934F1" w:rsidRPr="00E934F1" w:rsidRDefault="00E934F1" w:rsidP="00E934F1">
      <w:pPr>
        <w:ind w:left="-284" w:right="-766"/>
        <w:rPr>
          <w:rFonts w:ascii="Arial" w:hAnsi="Arial" w:cs="Arial"/>
          <w:b/>
          <w:sz w:val="24"/>
        </w:rPr>
      </w:pPr>
    </w:p>
    <w:p w:rsidR="00E934F1" w:rsidRPr="00E934F1" w:rsidRDefault="00E934F1" w:rsidP="00E934F1">
      <w:pPr>
        <w:ind w:left="-284" w:right="-766"/>
        <w:rPr>
          <w:rFonts w:ascii="Arial" w:hAnsi="Arial" w:cs="Arial"/>
          <w:b/>
          <w:sz w:val="24"/>
        </w:rPr>
      </w:pPr>
      <w:r w:rsidRPr="00E934F1">
        <w:rPr>
          <w:rFonts w:ascii="Arial" w:hAnsi="Arial" w:cs="Arial"/>
          <w:b/>
          <w:sz w:val="24"/>
        </w:rPr>
        <w:t xml:space="preserve">Выполнены работы по устранению неисправностей---------------------------------------- </w:t>
      </w:r>
    </w:p>
    <w:p w:rsidR="00E934F1" w:rsidRPr="00E934F1" w:rsidRDefault="00E934F1" w:rsidP="00E934F1">
      <w:pPr>
        <w:ind w:left="-284" w:right="-766"/>
        <w:rPr>
          <w:rFonts w:ascii="Arial" w:hAnsi="Arial" w:cs="Arial"/>
          <w:b/>
          <w:sz w:val="24"/>
        </w:rPr>
      </w:pPr>
    </w:p>
    <w:p w:rsidR="00E934F1" w:rsidRPr="00E934F1" w:rsidRDefault="00E934F1" w:rsidP="00E934F1">
      <w:pPr>
        <w:ind w:left="-284" w:right="-766"/>
        <w:rPr>
          <w:rFonts w:ascii="Arial" w:hAnsi="Arial" w:cs="Arial"/>
          <w:b/>
          <w:sz w:val="24"/>
        </w:rPr>
      </w:pPr>
      <w:r w:rsidRPr="00E934F1">
        <w:rPr>
          <w:rFonts w:ascii="Arial" w:hAnsi="Arial" w:cs="Arial"/>
          <w:b/>
          <w:sz w:val="24"/>
        </w:rPr>
        <w:t xml:space="preserve">------------------------------------------------------------------------------------------------------------------ </w:t>
      </w:r>
    </w:p>
    <w:p w:rsidR="00E934F1" w:rsidRPr="00E934F1" w:rsidRDefault="00E934F1" w:rsidP="00E934F1">
      <w:pPr>
        <w:ind w:left="-284" w:right="-766"/>
        <w:rPr>
          <w:rFonts w:ascii="Arial" w:hAnsi="Arial" w:cs="Arial"/>
          <w:b/>
          <w:sz w:val="24"/>
        </w:rPr>
      </w:pPr>
    </w:p>
    <w:p w:rsidR="00E934F1" w:rsidRPr="00E934F1" w:rsidRDefault="00E934F1" w:rsidP="00E934F1">
      <w:pPr>
        <w:ind w:left="-284" w:right="-766"/>
        <w:rPr>
          <w:rFonts w:ascii="Arial" w:hAnsi="Arial" w:cs="Arial"/>
          <w:b/>
          <w:sz w:val="24"/>
        </w:rPr>
      </w:pPr>
      <w:r w:rsidRPr="00E934F1">
        <w:rPr>
          <w:rFonts w:ascii="Arial" w:hAnsi="Arial" w:cs="Arial"/>
          <w:b/>
          <w:sz w:val="24"/>
        </w:rPr>
        <w:t xml:space="preserve">------------------------------------------------------------------------------------------------------------------ </w:t>
      </w:r>
    </w:p>
    <w:p w:rsidR="00E934F1" w:rsidRPr="00E934F1" w:rsidRDefault="00E934F1" w:rsidP="00E934F1">
      <w:pPr>
        <w:ind w:left="-284" w:right="-766"/>
        <w:rPr>
          <w:rFonts w:ascii="Arial" w:hAnsi="Arial" w:cs="Arial"/>
          <w:b/>
          <w:sz w:val="24"/>
        </w:rPr>
      </w:pPr>
    </w:p>
    <w:p w:rsidR="00E934F1" w:rsidRPr="00E934F1" w:rsidRDefault="00E934F1" w:rsidP="00E934F1">
      <w:pPr>
        <w:ind w:left="-284" w:right="-766"/>
        <w:rPr>
          <w:rFonts w:ascii="Arial" w:hAnsi="Arial" w:cs="Arial"/>
          <w:b/>
          <w:sz w:val="24"/>
        </w:rPr>
      </w:pPr>
      <w:r w:rsidRPr="00E934F1">
        <w:rPr>
          <w:rFonts w:ascii="Arial" w:hAnsi="Arial" w:cs="Arial"/>
          <w:b/>
          <w:sz w:val="24"/>
        </w:rPr>
        <w:t>Дата --------------------------------------------------------------------------------------------</w:t>
      </w:r>
    </w:p>
    <w:p w:rsidR="00E934F1" w:rsidRPr="00E934F1" w:rsidRDefault="00E934F1" w:rsidP="00E934F1">
      <w:pPr>
        <w:ind w:left="-284" w:right="-766"/>
        <w:rPr>
          <w:rFonts w:ascii="Arial" w:hAnsi="Arial" w:cs="Arial"/>
          <w:b/>
          <w:sz w:val="24"/>
        </w:rPr>
      </w:pPr>
    </w:p>
    <w:p w:rsidR="00E934F1" w:rsidRPr="00E934F1" w:rsidRDefault="00E934F1" w:rsidP="00E934F1">
      <w:pPr>
        <w:ind w:left="-284" w:right="-766"/>
        <w:rPr>
          <w:rFonts w:ascii="Arial" w:hAnsi="Arial" w:cs="Arial"/>
          <w:b/>
          <w:sz w:val="24"/>
        </w:rPr>
      </w:pPr>
      <w:r w:rsidRPr="00E934F1">
        <w:rPr>
          <w:rFonts w:ascii="Arial" w:hAnsi="Arial" w:cs="Arial"/>
          <w:b/>
          <w:sz w:val="24"/>
        </w:rPr>
        <w:t>Механик---------------------------                            Владелец-----------------------------</w:t>
      </w:r>
    </w:p>
    <w:p w:rsidR="00E934F1" w:rsidRPr="00E934F1" w:rsidRDefault="00E934F1" w:rsidP="00E934F1">
      <w:pPr>
        <w:ind w:left="-284" w:right="-766"/>
        <w:rPr>
          <w:rFonts w:ascii="Arial" w:hAnsi="Arial" w:cs="Arial"/>
          <w:b/>
          <w:sz w:val="22"/>
          <w:szCs w:val="22"/>
        </w:rPr>
      </w:pPr>
      <w:r w:rsidRPr="00E934F1">
        <w:rPr>
          <w:rFonts w:ascii="Arial" w:hAnsi="Arial" w:cs="Arial"/>
          <w:b/>
          <w:sz w:val="24"/>
        </w:rPr>
        <w:t xml:space="preserve">                 </w:t>
      </w:r>
      <w:r w:rsidRPr="00E934F1">
        <w:rPr>
          <w:rFonts w:ascii="Arial" w:hAnsi="Arial" w:cs="Arial"/>
          <w:b/>
          <w:sz w:val="22"/>
          <w:szCs w:val="22"/>
        </w:rPr>
        <w:t xml:space="preserve">подпись                                                                  </w:t>
      </w:r>
      <w:r w:rsidR="00BE20D4">
        <w:rPr>
          <w:rFonts w:ascii="Arial" w:hAnsi="Arial" w:cs="Arial"/>
          <w:b/>
          <w:sz w:val="22"/>
          <w:szCs w:val="22"/>
        </w:rPr>
        <w:t xml:space="preserve">               </w:t>
      </w:r>
      <w:proofErr w:type="spellStart"/>
      <w:proofErr w:type="gramStart"/>
      <w:r w:rsidRPr="00E934F1">
        <w:rPr>
          <w:rFonts w:ascii="Arial" w:hAnsi="Arial" w:cs="Arial"/>
          <w:b/>
          <w:sz w:val="22"/>
          <w:szCs w:val="22"/>
        </w:rPr>
        <w:t>подпись</w:t>
      </w:r>
      <w:proofErr w:type="spellEnd"/>
      <w:proofErr w:type="gramEnd"/>
    </w:p>
    <w:p w:rsidR="00E934F1" w:rsidRPr="00E934F1" w:rsidRDefault="00E934F1" w:rsidP="00E934F1">
      <w:pPr>
        <w:ind w:left="-284" w:right="-766"/>
        <w:rPr>
          <w:rFonts w:ascii="Arial" w:hAnsi="Arial" w:cs="Arial"/>
          <w:b/>
          <w:sz w:val="22"/>
          <w:szCs w:val="22"/>
        </w:rPr>
      </w:pPr>
    </w:p>
    <w:p w:rsidR="00E934F1" w:rsidRPr="00E934F1" w:rsidRDefault="00E934F1" w:rsidP="00E934F1">
      <w:pPr>
        <w:ind w:left="-284" w:right="-766"/>
        <w:rPr>
          <w:rFonts w:ascii="Arial" w:hAnsi="Arial" w:cs="Arial"/>
          <w:b/>
          <w:sz w:val="24"/>
        </w:rPr>
      </w:pPr>
      <w:r w:rsidRPr="00E934F1">
        <w:rPr>
          <w:rFonts w:ascii="Arial" w:hAnsi="Arial" w:cs="Arial"/>
          <w:b/>
          <w:sz w:val="24"/>
        </w:rPr>
        <w:t>Утверждаю:</w:t>
      </w:r>
    </w:p>
    <w:p w:rsidR="00E934F1" w:rsidRPr="00E934F1" w:rsidRDefault="00E934F1" w:rsidP="00E934F1">
      <w:pPr>
        <w:ind w:left="-284" w:right="-766"/>
        <w:rPr>
          <w:rFonts w:ascii="Arial" w:hAnsi="Arial" w:cs="Arial"/>
          <w:b/>
          <w:sz w:val="24"/>
        </w:rPr>
      </w:pPr>
    </w:p>
    <w:p w:rsidR="00E934F1" w:rsidRPr="00E934F1" w:rsidRDefault="00E934F1" w:rsidP="00E934F1">
      <w:pPr>
        <w:ind w:left="-284" w:right="-766"/>
        <w:rPr>
          <w:rFonts w:ascii="Arial" w:hAnsi="Arial" w:cs="Arial"/>
          <w:b/>
          <w:sz w:val="24"/>
        </w:rPr>
      </w:pPr>
      <w:r w:rsidRPr="00E934F1">
        <w:rPr>
          <w:rFonts w:ascii="Arial" w:hAnsi="Arial" w:cs="Arial"/>
          <w:b/>
          <w:sz w:val="24"/>
        </w:rPr>
        <w:t>Начальник----------------------------------------------------------------------------------------</w:t>
      </w:r>
    </w:p>
    <w:p w:rsidR="00E934F1" w:rsidRPr="00E934F1" w:rsidRDefault="00E934F1" w:rsidP="00E934F1">
      <w:pPr>
        <w:ind w:left="-284" w:right="-766"/>
        <w:jc w:val="center"/>
        <w:rPr>
          <w:rFonts w:ascii="Arial" w:hAnsi="Arial" w:cs="Arial"/>
          <w:b/>
          <w:sz w:val="22"/>
          <w:szCs w:val="22"/>
        </w:rPr>
      </w:pPr>
      <w:r w:rsidRPr="00E934F1">
        <w:rPr>
          <w:rFonts w:ascii="Arial" w:hAnsi="Arial" w:cs="Arial"/>
          <w:b/>
          <w:sz w:val="22"/>
          <w:szCs w:val="22"/>
        </w:rPr>
        <w:t>/наименование бытового предприятия/</w:t>
      </w:r>
    </w:p>
    <w:p w:rsidR="00E934F1" w:rsidRPr="00E934F1" w:rsidRDefault="00E934F1" w:rsidP="00E934F1">
      <w:pPr>
        <w:ind w:left="-284" w:right="-766"/>
        <w:rPr>
          <w:rFonts w:ascii="Arial" w:hAnsi="Arial" w:cs="Arial"/>
          <w:b/>
          <w:sz w:val="24"/>
        </w:rPr>
      </w:pPr>
    </w:p>
    <w:p w:rsidR="00E934F1" w:rsidRPr="00E934F1" w:rsidRDefault="00E934F1" w:rsidP="00E934F1">
      <w:pPr>
        <w:ind w:left="-284" w:right="-766"/>
        <w:rPr>
          <w:rFonts w:ascii="Arial" w:hAnsi="Arial" w:cs="Arial"/>
          <w:b/>
          <w:sz w:val="24"/>
        </w:rPr>
      </w:pPr>
      <w:r w:rsidRPr="00E934F1">
        <w:rPr>
          <w:rFonts w:ascii="Arial" w:hAnsi="Arial" w:cs="Arial"/>
          <w:b/>
          <w:sz w:val="24"/>
        </w:rPr>
        <w:t xml:space="preserve">М.П.                 </w:t>
      </w:r>
      <w:r w:rsidRPr="00E934F1">
        <w:rPr>
          <w:rFonts w:ascii="Arial" w:hAnsi="Arial" w:cs="Arial"/>
          <w:b/>
          <w:sz w:val="24"/>
        </w:rPr>
        <w:sym w:font="Symbol" w:char="F0B2"/>
      </w:r>
      <w:r w:rsidRPr="00E934F1">
        <w:rPr>
          <w:rFonts w:ascii="Arial" w:hAnsi="Arial" w:cs="Arial"/>
          <w:b/>
          <w:sz w:val="24"/>
        </w:rPr>
        <w:t>------</w:t>
      </w:r>
      <w:r w:rsidRPr="00E934F1">
        <w:rPr>
          <w:rFonts w:ascii="Arial" w:hAnsi="Arial" w:cs="Arial"/>
          <w:b/>
          <w:sz w:val="24"/>
        </w:rPr>
        <w:sym w:font="Symbol" w:char="F0B2"/>
      </w:r>
      <w:r w:rsidRPr="00E934F1">
        <w:rPr>
          <w:rFonts w:ascii="Arial" w:hAnsi="Arial" w:cs="Arial"/>
          <w:b/>
          <w:sz w:val="24"/>
        </w:rPr>
        <w:t xml:space="preserve"> ----------------------- 20  ---г.               ----------------------------</w:t>
      </w:r>
    </w:p>
    <w:p w:rsidR="00E934F1" w:rsidRPr="00E934F1" w:rsidRDefault="00E934F1" w:rsidP="00E934F1">
      <w:pPr>
        <w:pBdr>
          <w:bottom w:val="single" w:sz="6" w:space="1" w:color="auto"/>
        </w:pBdr>
        <w:ind w:left="-284" w:right="-766"/>
        <w:rPr>
          <w:rFonts w:ascii="Arial" w:hAnsi="Arial" w:cs="Arial"/>
          <w:b/>
          <w:sz w:val="22"/>
          <w:szCs w:val="22"/>
        </w:rPr>
      </w:pPr>
      <w:r w:rsidRPr="00E934F1">
        <w:rPr>
          <w:rFonts w:ascii="Arial" w:hAnsi="Arial" w:cs="Arial"/>
          <w:b/>
          <w:sz w:val="24"/>
        </w:rPr>
        <w:t xml:space="preserve">                                                                                                   </w:t>
      </w:r>
      <w:r w:rsidRPr="00E934F1">
        <w:rPr>
          <w:rFonts w:ascii="Arial" w:hAnsi="Arial" w:cs="Arial"/>
          <w:b/>
          <w:sz w:val="22"/>
          <w:szCs w:val="22"/>
        </w:rPr>
        <w:t xml:space="preserve">Подпись              </w:t>
      </w:r>
    </w:p>
    <w:p w:rsidR="00E934F1" w:rsidRPr="00E934F1" w:rsidRDefault="00E934F1" w:rsidP="00E934F1">
      <w:pPr>
        <w:pBdr>
          <w:bottom w:val="single" w:sz="6" w:space="1" w:color="auto"/>
        </w:pBdr>
        <w:ind w:left="-284" w:right="-766"/>
        <w:rPr>
          <w:rFonts w:ascii="Arial" w:hAnsi="Arial" w:cs="Arial"/>
          <w:b/>
          <w:sz w:val="24"/>
        </w:rPr>
      </w:pPr>
      <w:r w:rsidRPr="00E934F1">
        <w:rPr>
          <w:rFonts w:ascii="Arial" w:hAnsi="Arial" w:cs="Arial"/>
          <w:b/>
          <w:sz w:val="24"/>
        </w:rPr>
        <w:t xml:space="preserve">      </w:t>
      </w:r>
    </w:p>
    <w:p w:rsidR="00E934F1" w:rsidRPr="00E934F1" w:rsidRDefault="00E934F1" w:rsidP="00E934F1">
      <w:pPr>
        <w:ind w:left="-284" w:right="-766"/>
        <w:rPr>
          <w:rFonts w:ascii="Arial" w:hAnsi="Arial" w:cs="Arial"/>
          <w:b/>
          <w:sz w:val="24"/>
        </w:rPr>
      </w:pPr>
    </w:p>
    <w:p w:rsidR="00E934F1" w:rsidRPr="00E934F1" w:rsidRDefault="00E934F1" w:rsidP="00E934F1">
      <w:pPr>
        <w:ind w:left="-284" w:right="-766"/>
        <w:rPr>
          <w:rFonts w:ascii="Arial" w:hAnsi="Arial" w:cs="Arial"/>
          <w:b/>
          <w:sz w:val="24"/>
        </w:rPr>
      </w:pPr>
      <w:r w:rsidRPr="00E934F1">
        <w:rPr>
          <w:rFonts w:ascii="Arial" w:hAnsi="Arial" w:cs="Arial"/>
          <w:b/>
          <w:sz w:val="24"/>
        </w:rPr>
        <w:t xml:space="preserve">                                           КОРЕШОК ТАЛОНА №</w:t>
      </w:r>
    </w:p>
    <w:p w:rsidR="00E934F1" w:rsidRPr="00E934F1" w:rsidRDefault="00E934F1" w:rsidP="00E934F1">
      <w:pPr>
        <w:ind w:left="-284" w:right="-766"/>
        <w:rPr>
          <w:rFonts w:ascii="Arial" w:hAnsi="Arial" w:cs="Arial"/>
          <w:b/>
          <w:sz w:val="24"/>
        </w:rPr>
      </w:pPr>
      <w:r w:rsidRPr="00E934F1">
        <w:rPr>
          <w:rFonts w:ascii="Arial" w:hAnsi="Arial" w:cs="Arial"/>
          <w:b/>
          <w:sz w:val="24"/>
        </w:rPr>
        <w:t xml:space="preserve">                                     На гарантийный ремонт котла</w:t>
      </w:r>
    </w:p>
    <w:p w:rsidR="00E934F1" w:rsidRPr="00E934F1" w:rsidRDefault="00E934F1" w:rsidP="00E934F1">
      <w:pPr>
        <w:ind w:left="-284" w:right="-766"/>
        <w:rPr>
          <w:rFonts w:ascii="Arial" w:hAnsi="Arial" w:cs="Arial"/>
          <w:b/>
          <w:sz w:val="24"/>
        </w:rPr>
      </w:pPr>
    </w:p>
    <w:p w:rsidR="00E934F1" w:rsidRPr="00E934F1" w:rsidRDefault="00E934F1" w:rsidP="00E934F1">
      <w:pPr>
        <w:ind w:left="-284" w:right="-766"/>
        <w:rPr>
          <w:rFonts w:ascii="Arial" w:hAnsi="Arial" w:cs="Arial"/>
          <w:b/>
          <w:sz w:val="24"/>
        </w:rPr>
      </w:pPr>
      <w:r w:rsidRPr="00E934F1">
        <w:rPr>
          <w:rFonts w:ascii="Arial" w:hAnsi="Arial" w:cs="Arial"/>
          <w:b/>
          <w:sz w:val="24"/>
        </w:rPr>
        <w:t xml:space="preserve">Талон изъят  </w:t>
      </w:r>
      <w:r w:rsidRPr="00E934F1">
        <w:rPr>
          <w:rFonts w:ascii="Arial" w:hAnsi="Arial" w:cs="Arial"/>
          <w:b/>
          <w:sz w:val="24"/>
        </w:rPr>
        <w:sym w:font="Symbol" w:char="F0B2"/>
      </w:r>
      <w:r w:rsidRPr="00E934F1">
        <w:rPr>
          <w:rFonts w:ascii="Arial" w:hAnsi="Arial" w:cs="Arial"/>
          <w:b/>
          <w:sz w:val="24"/>
        </w:rPr>
        <w:t>-----</w:t>
      </w:r>
      <w:r w:rsidRPr="00E934F1">
        <w:rPr>
          <w:rFonts w:ascii="Arial" w:hAnsi="Arial" w:cs="Arial"/>
          <w:b/>
          <w:sz w:val="24"/>
        </w:rPr>
        <w:sym w:font="Symbol" w:char="F0B2"/>
      </w:r>
      <w:r w:rsidRPr="00E934F1">
        <w:rPr>
          <w:rFonts w:ascii="Arial" w:hAnsi="Arial" w:cs="Arial"/>
          <w:b/>
          <w:sz w:val="24"/>
        </w:rPr>
        <w:t xml:space="preserve"> -------------------- 20 ---г.              Механик ----------------------</w:t>
      </w:r>
    </w:p>
    <w:p w:rsidR="00E934F1" w:rsidRDefault="00E934F1" w:rsidP="00E934F1">
      <w:pPr>
        <w:rPr>
          <w:rFonts w:ascii="Arial" w:hAnsi="Arial" w:cs="Arial"/>
          <w:b/>
          <w:sz w:val="22"/>
          <w:szCs w:val="22"/>
        </w:rPr>
      </w:pPr>
      <w:r w:rsidRPr="00E934F1">
        <w:rPr>
          <w:rFonts w:ascii="Arial" w:hAnsi="Arial" w:cs="Arial"/>
          <w:b/>
          <w:sz w:val="24"/>
        </w:rPr>
        <w:t xml:space="preserve">                                                                                          </w:t>
      </w:r>
      <w:r w:rsidRPr="00E934F1">
        <w:rPr>
          <w:rFonts w:ascii="Arial" w:hAnsi="Arial" w:cs="Arial"/>
          <w:b/>
          <w:sz w:val="22"/>
          <w:szCs w:val="22"/>
        </w:rPr>
        <w:t>Фамилия, подпись</w:t>
      </w:r>
    </w:p>
    <w:p w:rsidR="009521C5" w:rsidRDefault="009521C5" w:rsidP="00E934F1">
      <w:pPr>
        <w:rPr>
          <w:rFonts w:ascii="Arial" w:hAnsi="Arial" w:cs="Arial"/>
          <w:b/>
          <w:sz w:val="22"/>
          <w:szCs w:val="22"/>
        </w:rPr>
      </w:pPr>
    </w:p>
    <w:p w:rsidR="009521C5" w:rsidRDefault="009521C5" w:rsidP="00E934F1">
      <w:pPr>
        <w:rPr>
          <w:rFonts w:ascii="Arial" w:hAnsi="Arial" w:cs="Arial"/>
          <w:b/>
          <w:sz w:val="22"/>
          <w:szCs w:val="22"/>
        </w:rPr>
      </w:pPr>
    </w:p>
    <w:p w:rsidR="009521C5" w:rsidRDefault="009521C5" w:rsidP="00E934F1">
      <w:pPr>
        <w:rPr>
          <w:rFonts w:ascii="Arial" w:hAnsi="Arial" w:cs="Arial"/>
          <w:b/>
          <w:sz w:val="22"/>
          <w:szCs w:val="22"/>
        </w:rPr>
      </w:pPr>
    </w:p>
    <w:p w:rsidR="009521C5" w:rsidRDefault="009521C5" w:rsidP="00E934F1">
      <w:pPr>
        <w:rPr>
          <w:rFonts w:ascii="Arial" w:hAnsi="Arial" w:cs="Arial"/>
          <w:b/>
          <w:sz w:val="22"/>
          <w:szCs w:val="22"/>
        </w:rPr>
      </w:pPr>
    </w:p>
    <w:p w:rsidR="009521C5" w:rsidRPr="009521C5" w:rsidRDefault="009521C5" w:rsidP="009521C5">
      <w:pPr>
        <w:jc w:val="right"/>
        <w:rPr>
          <w:rFonts w:ascii="Arial" w:hAnsi="Arial" w:cs="Arial"/>
          <w:sz w:val="22"/>
          <w:szCs w:val="22"/>
        </w:rPr>
      </w:pPr>
      <w:r>
        <w:rPr>
          <w:rFonts w:ascii="Arial" w:hAnsi="Arial" w:cs="Arial"/>
          <w:sz w:val="22"/>
          <w:szCs w:val="22"/>
        </w:rPr>
        <w:t>28</w:t>
      </w:r>
    </w:p>
    <w:p w:rsidR="00E934F1" w:rsidRPr="00E934F1" w:rsidRDefault="00E934F1" w:rsidP="00E934F1">
      <w:pPr>
        <w:ind w:left="-284" w:right="-766"/>
        <w:rPr>
          <w:b/>
        </w:rPr>
      </w:pPr>
    </w:p>
    <w:p w:rsidR="00E1414A" w:rsidRPr="00E934F1" w:rsidRDefault="00E1414A" w:rsidP="00E1414A">
      <w:pPr>
        <w:ind w:left="-284" w:right="-766"/>
        <w:rPr>
          <w:rFonts w:ascii="Arial" w:hAnsi="Arial" w:cs="Arial"/>
          <w:b/>
          <w:sz w:val="24"/>
        </w:rPr>
      </w:pPr>
      <w:r>
        <w:lastRenderedPageBreak/>
        <w:t xml:space="preserve">                        </w:t>
      </w:r>
      <w:r w:rsidRPr="00E934F1">
        <w:rPr>
          <w:rFonts w:ascii="Arial" w:hAnsi="Arial" w:cs="Arial"/>
          <w:b/>
          <w:sz w:val="24"/>
        </w:rPr>
        <w:t>Наименование предприяти</w:t>
      </w:r>
      <w:proofErr w:type="gramStart"/>
      <w:r w:rsidRPr="00E934F1">
        <w:rPr>
          <w:rFonts w:ascii="Arial" w:hAnsi="Arial" w:cs="Arial"/>
          <w:b/>
          <w:sz w:val="24"/>
        </w:rPr>
        <w:t>я-</w:t>
      </w:r>
      <w:proofErr w:type="gramEnd"/>
      <w:r w:rsidRPr="00E934F1">
        <w:rPr>
          <w:rFonts w:ascii="Arial" w:hAnsi="Arial" w:cs="Arial"/>
          <w:b/>
          <w:sz w:val="24"/>
        </w:rPr>
        <w:t xml:space="preserve"> изготовителя ОАО «</w:t>
      </w:r>
      <w:proofErr w:type="spellStart"/>
      <w:r w:rsidRPr="00E934F1">
        <w:rPr>
          <w:rFonts w:ascii="Arial" w:hAnsi="Arial" w:cs="Arial"/>
          <w:b/>
          <w:sz w:val="24"/>
        </w:rPr>
        <w:t>Боринское</w:t>
      </w:r>
      <w:proofErr w:type="spellEnd"/>
      <w:r w:rsidRPr="00E934F1">
        <w:rPr>
          <w:rFonts w:ascii="Arial" w:hAnsi="Arial" w:cs="Arial"/>
          <w:b/>
          <w:sz w:val="24"/>
        </w:rPr>
        <w:t>»</w:t>
      </w:r>
    </w:p>
    <w:p w:rsidR="00E1414A" w:rsidRPr="00E934F1" w:rsidRDefault="00E1414A" w:rsidP="00E1414A">
      <w:pPr>
        <w:ind w:left="-284" w:right="-766"/>
        <w:rPr>
          <w:rFonts w:ascii="Arial" w:hAnsi="Arial" w:cs="Arial"/>
          <w:b/>
          <w:sz w:val="24"/>
        </w:rPr>
      </w:pPr>
    </w:p>
    <w:p w:rsidR="00E1414A" w:rsidRPr="00E934F1" w:rsidRDefault="00E1414A" w:rsidP="00E1414A">
      <w:pPr>
        <w:ind w:left="-284" w:right="-766"/>
        <w:rPr>
          <w:rFonts w:ascii="Arial" w:hAnsi="Arial" w:cs="Arial"/>
          <w:b/>
          <w:sz w:val="24"/>
        </w:rPr>
      </w:pPr>
      <w:r w:rsidRPr="00E934F1">
        <w:rPr>
          <w:rFonts w:ascii="Arial" w:hAnsi="Arial" w:cs="Arial"/>
          <w:b/>
          <w:sz w:val="24"/>
        </w:rPr>
        <w:t xml:space="preserve">            Его адрес: Россия , 398510 Липецкая обл., Липецкий р-н, с. </w:t>
      </w:r>
      <w:proofErr w:type="spellStart"/>
      <w:r w:rsidRPr="00E934F1">
        <w:rPr>
          <w:rFonts w:ascii="Arial" w:hAnsi="Arial" w:cs="Arial"/>
          <w:b/>
          <w:sz w:val="24"/>
        </w:rPr>
        <w:t>Боринское</w:t>
      </w:r>
      <w:proofErr w:type="spellEnd"/>
      <w:r w:rsidRPr="00E934F1">
        <w:rPr>
          <w:rFonts w:ascii="Arial" w:hAnsi="Arial" w:cs="Arial"/>
          <w:b/>
          <w:sz w:val="24"/>
        </w:rPr>
        <w:t>,</w:t>
      </w:r>
    </w:p>
    <w:p w:rsidR="00E1414A" w:rsidRDefault="00E1414A" w:rsidP="00E1414A">
      <w:pPr>
        <w:pStyle w:val="a6"/>
        <w:ind w:left="-284" w:right="-235" w:firstLine="0"/>
        <w:jc w:val="center"/>
        <w:rPr>
          <w:rFonts w:ascii="Arial" w:hAnsi="Arial"/>
          <w:i/>
        </w:rPr>
      </w:pPr>
      <w:r w:rsidRPr="002825D1">
        <w:rPr>
          <w:rFonts w:ascii="Arial" w:hAnsi="Arial" w:cs="Arial"/>
        </w:rPr>
        <w:t xml:space="preserve">ул.  </w:t>
      </w:r>
      <w:proofErr w:type="gramStart"/>
      <w:r w:rsidRPr="002825D1">
        <w:rPr>
          <w:rFonts w:ascii="Arial" w:hAnsi="Arial" w:cs="Arial"/>
        </w:rPr>
        <w:t>С</w:t>
      </w:r>
      <w:proofErr w:type="gramEnd"/>
      <w:r w:rsidRPr="002825D1">
        <w:rPr>
          <w:rFonts w:ascii="Arial" w:hAnsi="Arial" w:cs="Arial"/>
        </w:rPr>
        <w:t xml:space="preserve"> – Щедрина 31–</w:t>
      </w:r>
      <w:r w:rsidRPr="00E934F1">
        <w:rPr>
          <w:rFonts w:ascii="Arial" w:hAnsi="Arial" w:cs="Arial"/>
        </w:rPr>
        <w:t>А</w:t>
      </w:r>
      <w:r>
        <w:rPr>
          <w:rFonts w:ascii="Arial" w:hAnsi="Arial" w:cs="Arial"/>
          <w:b w:val="0"/>
        </w:rPr>
        <w:t xml:space="preserve">; </w:t>
      </w:r>
      <w:proofErr w:type="spellStart"/>
      <w:r>
        <w:rPr>
          <w:rFonts w:ascii="Arial" w:hAnsi="Arial"/>
          <w:i/>
        </w:rPr>
        <w:t>конт</w:t>
      </w:r>
      <w:proofErr w:type="spellEnd"/>
      <w:r>
        <w:rPr>
          <w:rFonts w:ascii="Arial" w:hAnsi="Arial"/>
          <w:i/>
        </w:rPr>
        <w:t xml:space="preserve">. телефон – (8-4742-76-11-51);                                                                                     электронный адрес: </w:t>
      </w:r>
      <w:hyperlink r:id="rId35" w:history="1">
        <w:r>
          <w:rPr>
            <w:rStyle w:val="a9"/>
            <w:rFonts w:ascii="Arial" w:hAnsi="Arial"/>
            <w:i/>
            <w:lang w:val="en-US"/>
          </w:rPr>
          <w:t>sb</w:t>
        </w:r>
        <w:r>
          <w:rPr>
            <w:rStyle w:val="a9"/>
            <w:rFonts w:ascii="Arial" w:hAnsi="Arial"/>
            <w:i/>
          </w:rPr>
          <w:t>@</w:t>
        </w:r>
        <w:r>
          <w:rPr>
            <w:rStyle w:val="a9"/>
            <w:rFonts w:ascii="Arial" w:hAnsi="Arial"/>
            <w:i/>
            <w:lang w:val="en-US"/>
          </w:rPr>
          <w:t>borino</w:t>
        </w:r>
        <w:r>
          <w:rPr>
            <w:rStyle w:val="a9"/>
            <w:rFonts w:ascii="Arial" w:hAnsi="Arial"/>
            <w:i/>
          </w:rPr>
          <w:t>.</w:t>
        </w:r>
        <w:r>
          <w:rPr>
            <w:rStyle w:val="a9"/>
            <w:rFonts w:ascii="Arial" w:hAnsi="Arial"/>
            <w:i/>
            <w:lang w:val="en-US"/>
          </w:rPr>
          <w:t>ru</w:t>
        </w:r>
      </w:hyperlink>
    </w:p>
    <w:p w:rsidR="00E1414A" w:rsidRPr="00E934F1" w:rsidRDefault="00E1414A" w:rsidP="00E1414A">
      <w:pPr>
        <w:ind w:left="-284" w:right="-766"/>
        <w:rPr>
          <w:rFonts w:ascii="Arial" w:hAnsi="Arial" w:cs="Arial"/>
          <w:b/>
          <w:sz w:val="24"/>
        </w:rPr>
      </w:pPr>
    </w:p>
    <w:p w:rsidR="00E934F1" w:rsidRPr="00E934F1" w:rsidRDefault="00E934F1" w:rsidP="00E934F1">
      <w:pPr>
        <w:ind w:left="-284" w:right="-766"/>
        <w:rPr>
          <w:rFonts w:ascii="Arial" w:hAnsi="Arial" w:cs="Arial"/>
          <w:b/>
          <w:sz w:val="24"/>
        </w:rPr>
      </w:pPr>
    </w:p>
    <w:p w:rsidR="00E934F1" w:rsidRPr="00E934F1" w:rsidRDefault="00E934F1" w:rsidP="00E934F1">
      <w:pPr>
        <w:ind w:left="-284" w:right="-766"/>
        <w:rPr>
          <w:rFonts w:ascii="Arial" w:hAnsi="Arial" w:cs="Arial"/>
          <w:b/>
          <w:sz w:val="24"/>
        </w:rPr>
      </w:pPr>
      <w:r w:rsidRPr="00E934F1">
        <w:rPr>
          <w:rFonts w:ascii="Arial" w:hAnsi="Arial" w:cs="Arial"/>
          <w:b/>
          <w:sz w:val="24"/>
        </w:rPr>
        <w:t xml:space="preserve">                                                 </w:t>
      </w:r>
    </w:p>
    <w:p w:rsidR="00E934F1" w:rsidRPr="00E934F1" w:rsidRDefault="00E934F1" w:rsidP="00E934F1">
      <w:pPr>
        <w:ind w:left="-284" w:right="-766"/>
        <w:rPr>
          <w:rFonts w:ascii="Arial" w:hAnsi="Arial" w:cs="Arial"/>
          <w:b/>
          <w:sz w:val="24"/>
        </w:rPr>
      </w:pPr>
      <w:r w:rsidRPr="00E934F1">
        <w:rPr>
          <w:rFonts w:ascii="Arial" w:hAnsi="Arial" w:cs="Arial"/>
          <w:b/>
          <w:sz w:val="24"/>
        </w:rPr>
        <w:t xml:space="preserve">                                                       Талон № 2</w:t>
      </w:r>
    </w:p>
    <w:p w:rsidR="00E934F1" w:rsidRPr="00E934F1" w:rsidRDefault="00E934F1" w:rsidP="00E934F1">
      <w:pPr>
        <w:ind w:left="-284" w:right="-766"/>
        <w:rPr>
          <w:rFonts w:ascii="Arial" w:hAnsi="Arial" w:cs="Arial"/>
          <w:b/>
          <w:sz w:val="24"/>
        </w:rPr>
      </w:pPr>
    </w:p>
    <w:p w:rsidR="00E934F1" w:rsidRPr="00E934F1" w:rsidRDefault="00E934F1" w:rsidP="00E934F1">
      <w:pPr>
        <w:ind w:left="-284" w:right="-766"/>
        <w:rPr>
          <w:rFonts w:ascii="Arial" w:hAnsi="Arial" w:cs="Arial"/>
          <w:b/>
          <w:sz w:val="24"/>
        </w:rPr>
      </w:pPr>
      <w:r w:rsidRPr="00E934F1">
        <w:rPr>
          <w:rFonts w:ascii="Arial" w:hAnsi="Arial" w:cs="Arial"/>
          <w:b/>
          <w:sz w:val="24"/>
        </w:rPr>
        <w:t xml:space="preserve">                               НА ГАРАНТИЙНЫЙ РЕМОНТ КОТЛА</w:t>
      </w:r>
    </w:p>
    <w:p w:rsidR="00E934F1" w:rsidRPr="00E934F1" w:rsidRDefault="00E934F1" w:rsidP="00E934F1">
      <w:pPr>
        <w:ind w:left="-284" w:right="-766"/>
        <w:rPr>
          <w:rFonts w:ascii="Arial" w:hAnsi="Arial" w:cs="Arial"/>
          <w:b/>
          <w:sz w:val="24"/>
        </w:rPr>
      </w:pPr>
    </w:p>
    <w:p w:rsidR="00E934F1" w:rsidRPr="00E934F1" w:rsidRDefault="00E934F1" w:rsidP="00E934F1">
      <w:pPr>
        <w:ind w:left="-284" w:right="-766"/>
        <w:rPr>
          <w:rFonts w:ascii="Arial" w:hAnsi="Arial" w:cs="Arial"/>
          <w:b/>
          <w:sz w:val="24"/>
        </w:rPr>
      </w:pPr>
      <w:r w:rsidRPr="00E934F1">
        <w:rPr>
          <w:rFonts w:ascii="Arial" w:hAnsi="Arial" w:cs="Arial"/>
          <w:b/>
          <w:sz w:val="24"/>
        </w:rPr>
        <w:t>Заводской № --------------------------------------------------------------------------</w:t>
      </w:r>
    </w:p>
    <w:p w:rsidR="00E934F1" w:rsidRPr="00E934F1" w:rsidRDefault="00E934F1" w:rsidP="00E934F1">
      <w:pPr>
        <w:ind w:left="-284" w:right="-766"/>
        <w:rPr>
          <w:rFonts w:ascii="Arial" w:hAnsi="Arial" w:cs="Arial"/>
          <w:b/>
          <w:sz w:val="24"/>
        </w:rPr>
      </w:pPr>
    </w:p>
    <w:p w:rsidR="00E934F1" w:rsidRPr="00E934F1" w:rsidRDefault="00E934F1" w:rsidP="00E934F1">
      <w:pPr>
        <w:ind w:left="-284" w:right="-766"/>
        <w:rPr>
          <w:rFonts w:ascii="Arial" w:hAnsi="Arial" w:cs="Arial"/>
          <w:b/>
          <w:sz w:val="24"/>
        </w:rPr>
      </w:pPr>
      <w:proofErr w:type="gramStart"/>
      <w:r w:rsidRPr="00E934F1">
        <w:rPr>
          <w:rFonts w:ascii="Arial" w:hAnsi="Arial" w:cs="Arial"/>
          <w:b/>
          <w:sz w:val="24"/>
        </w:rPr>
        <w:t>Продан</w:t>
      </w:r>
      <w:proofErr w:type="gramEnd"/>
      <w:r w:rsidRPr="00E934F1">
        <w:rPr>
          <w:rFonts w:ascii="Arial" w:hAnsi="Arial" w:cs="Arial"/>
          <w:b/>
          <w:sz w:val="24"/>
        </w:rPr>
        <w:t xml:space="preserve"> магазином № --------------------------------------------------------------</w:t>
      </w:r>
    </w:p>
    <w:p w:rsidR="00E934F1" w:rsidRPr="00E934F1" w:rsidRDefault="00E934F1" w:rsidP="00E934F1">
      <w:pPr>
        <w:ind w:left="-284" w:right="-766"/>
        <w:rPr>
          <w:rFonts w:ascii="Arial" w:hAnsi="Arial" w:cs="Arial"/>
          <w:b/>
          <w:sz w:val="24"/>
        </w:rPr>
      </w:pPr>
      <w:r w:rsidRPr="00E934F1">
        <w:rPr>
          <w:rFonts w:ascii="Arial" w:hAnsi="Arial" w:cs="Arial"/>
          <w:b/>
          <w:sz w:val="24"/>
        </w:rPr>
        <w:t xml:space="preserve">                                     /наименование торгующей организации/</w:t>
      </w:r>
    </w:p>
    <w:p w:rsidR="00E934F1" w:rsidRPr="00E934F1" w:rsidRDefault="00E934F1" w:rsidP="00E934F1">
      <w:pPr>
        <w:ind w:left="-284" w:right="-766"/>
        <w:rPr>
          <w:rFonts w:ascii="Arial" w:hAnsi="Arial" w:cs="Arial"/>
          <w:b/>
          <w:sz w:val="24"/>
        </w:rPr>
      </w:pPr>
    </w:p>
    <w:p w:rsidR="00E934F1" w:rsidRPr="00E934F1" w:rsidRDefault="00E934F1" w:rsidP="00E934F1">
      <w:pPr>
        <w:ind w:left="-284" w:right="-766"/>
        <w:rPr>
          <w:rFonts w:ascii="Arial" w:hAnsi="Arial" w:cs="Arial"/>
          <w:b/>
          <w:sz w:val="24"/>
        </w:rPr>
      </w:pPr>
      <w:r w:rsidRPr="00E934F1">
        <w:rPr>
          <w:rFonts w:ascii="Arial" w:hAnsi="Arial" w:cs="Arial"/>
          <w:b/>
          <w:sz w:val="24"/>
        </w:rPr>
        <w:sym w:font="Symbol" w:char="F0B2"/>
      </w:r>
      <w:r w:rsidRPr="00E934F1">
        <w:rPr>
          <w:rFonts w:ascii="Arial" w:hAnsi="Arial" w:cs="Arial"/>
          <w:b/>
          <w:sz w:val="24"/>
        </w:rPr>
        <w:t>------</w:t>
      </w:r>
      <w:r w:rsidRPr="00E934F1">
        <w:rPr>
          <w:rFonts w:ascii="Arial" w:hAnsi="Arial" w:cs="Arial"/>
          <w:b/>
          <w:sz w:val="24"/>
        </w:rPr>
        <w:sym w:font="Symbol" w:char="F0B2"/>
      </w:r>
      <w:r w:rsidRPr="00E934F1">
        <w:rPr>
          <w:rFonts w:ascii="Arial" w:hAnsi="Arial" w:cs="Arial"/>
          <w:b/>
          <w:sz w:val="24"/>
        </w:rPr>
        <w:t>--------------- 20---г.</w:t>
      </w:r>
    </w:p>
    <w:p w:rsidR="00E934F1" w:rsidRPr="00E934F1" w:rsidRDefault="00E934F1" w:rsidP="00E934F1">
      <w:pPr>
        <w:ind w:left="-284" w:right="-766"/>
        <w:rPr>
          <w:rFonts w:ascii="Arial" w:hAnsi="Arial" w:cs="Arial"/>
          <w:b/>
          <w:sz w:val="24"/>
        </w:rPr>
      </w:pPr>
      <w:r w:rsidRPr="00E934F1">
        <w:rPr>
          <w:rFonts w:ascii="Arial" w:hAnsi="Arial" w:cs="Arial"/>
          <w:b/>
          <w:sz w:val="22"/>
          <w:szCs w:val="22"/>
        </w:rPr>
        <w:t>Штамп магазина</w:t>
      </w:r>
      <w:r w:rsidRPr="00E934F1">
        <w:rPr>
          <w:rFonts w:ascii="Arial" w:hAnsi="Arial" w:cs="Arial"/>
          <w:b/>
          <w:sz w:val="24"/>
        </w:rPr>
        <w:t xml:space="preserve">              -------------------------</w:t>
      </w:r>
    </w:p>
    <w:p w:rsidR="00E934F1" w:rsidRPr="00E934F1" w:rsidRDefault="00E934F1" w:rsidP="00E934F1">
      <w:pPr>
        <w:ind w:left="-284" w:right="-766"/>
        <w:rPr>
          <w:rFonts w:ascii="Arial" w:hAnsi="Arial" w:cs="Arial"/>
          <w:b/>
          <w:sz w:val="22"/>
          <w:szCs w:val="22"/>
        </w:rPr>
      </w:pPr>
      <w:r w:rsidRPr="00E934F1">
        <w:rPr>
          <w:rFonts w:ascii="Arial" w:hAnsi="Arial" w:cs="Arial"/>
          <w:b/>
          <w:sz w:val="24"/>
        </w:rPr>
        <w:t xml:space="preserve">                                           </w:t>
      </w:r>
      <w:r w:rsidRPr="00E934F1">
        <w:rPr>
          <w:rFonts w:ascii="Arial" w:hAnsi="Arial" w:cs="Arial"/>
          <w:b/>
          <w:sz w:val="22"/>
          <w:szCs w:val="22"/>
        </w:rPr>
        <w:t>Подпись</w:t>
      </w:r>
    </w:p>
    <w:p w:rsidR="00E934F1" w:rsidRPr="00E934F1" w:rsidRDefault="00E934F1" w:rsidP="00E934F1">
      <w:pPr>
        <w:ind w:left="-284" w:right="-766"/>
        <w:rPr>
          <w:rFonts w:ascii="Arial" w:hAnsi="Arial" w:cs="Arial"/>
          <w:b/>
          <w:sz w:val="24"/>
        </w:rPr>
      </w:pPr>
    </w:p>
    <w:p w:rsidR="00E934F1" w:rsidRPr="00E934F1" w:rsidRDefault="00E934F1" w:rsidP="00E934F1">
      <w:pPr>
        <w:ind w:left="-284" w:right="-766"/>
        <w:rPr>
          <w:rFonts w:ascii="Arial" w:hAnsi="Arial" w:cs="Arial"/>
          <w:b/>
          <w:sz w:val="24"/>
        </w:rPr>
      </w:pPr>
      <w:r w:rsidRPr="00E934F1">
        <w:rPr>
          <w:rFonts w:ascii="Arial" w:hAnsi="Arial" w:cs="Arial"/>
          <w:b/>
          <w:sz w:val="24"/>
        </w:rPr>
        <w:t xml:space="preserve">Владелец и его адрес----------------------------------------------------------------------------------- </w:t>
      </w:r>
    </w:p>
    <w:p w:rsidR="00E934F1" w:rsidRPr="00E934F1" w:rsidRDefault="00E934F1" w:rsidP="00E934F1">
      <w:pPr>
        <w:ind w:left="-284" w:right="-766"/>
        <w:rPr>
          <w:rFonts w:ascii="Arial" w:hAnsi="Arial" w:cs="Arial"/>
          <w:b/>
          <w:sz w:val="24"/>
        </w:rPr>
      </w:pPr>
    </w:p>
    <w:p w:rsidR="00E934F1" w:rsidRPr="00E934F1" w:rsidRDefault="00E934F1" w:rsidP="00E934F1">
      <w:pPr>
        <w:ind w:left="-284" w:right="-766"/>
        <w:rPr>
          <w:rFonts w:ascii="Arial" w:hAnsi="Arial" w:cs="Arial"/>
          <w:b/>
          <w:sz w:val="24"/>
        </w:rPr>
      </w:pPr>
      <w:r w:rsidRPr="00E934F1">
        <w:rPr>
          <w:rFonts w:ascii="Arial" w:hAnsi="Arial" w:cs="Arial"/>
          <w:b/>
          <w:sz w:val="24"/>
        </w:rPr>
        <w:t>------------------------------------------------------------------------------------------------------------------</w:t>
      </w:r>
    </w:p>
    <w:p w:rsidR="00E934F1" w:rsidRPr="00E934F1" w:rsidRDefault="00E934F1" w:rsidP="00E934F1">
      <w:pPr>
        <w:ind w:left="-284" w:right="-766"/>
        <w:jc w:val="center"/>
        <w:rPr>
          <w:rFonts w:ascii="Arial" w:hAnsi="Arial" w:cs="Arial"/>
          <w:b/>
          <w:sz w:val="22"/>
          <w:szCs w:val="22"/>
        </w:rPr>
      </w:pPr>
      <w:r w:rsidRPr="00E934F1">
        <w:rPr>
          <w:rFonts w:ascii="Arial" w:hAnsi="Arial" w:cs="Arial"/>
          <w:b/>
          <w:sz w:val="22"/>
          <w:szCs w:val="22"/>
        </w:rPr>
        <w:t>подпись, дата</w:t>
      </w:r>
    </w:p>
    <w:p w:rsidR="00E934F1" w:rsidRPr="00E934F1" w:rsidRDefault="00E934F1" w:rsidP="00E934F1">
      <w:pPr>
        <w:ind w:left="-284" w:right="-766"/>
        <w:rPr>
          <w:rFonts w:ascii="Arial" w:hAnsi="Arial" w:cs="Arial"/>
          <w:b/>
          <w:sz w:val="24"/>
        </w:rPr>
      </w:pPr>
    </w:p>
    <w:p w:rsidR="00E934F1" w:rsidRPr="00E934F1" w:rsidRDefault="00E934F1" w:rsidP="00E934F1">
      <w:pPr>
        <w:ind w:left="-284" w:right="-766"/>
        <w:rPr>
          <w:rFonts w:ascii="Arial" w:hAnsi="Arial" w:cs="Arial"/>
          <w:b/>
          <w:sz w:val="24"/>
        </w:rPr>
      </w:pPr>
      <w:r w:rsidRPr="00E934F1">
        <w:rPr>
          <w:rFonts w:ascii="Arial" w:hAnsi="Arial" w:cs="Arial"/>
          <w:b/>
          <w:sz w:val="24"/>
        </w:rPr>
        <w:t xml:space="preserve">Выполнены работы по устранению неисправностей---------------------------------------- </w:t>
      </w:r>
    </w:p>
    <w:p w:rsidR="00E934F1" w:rsidRPr="00E934F1" w:rsidRDefault="00E934F1" w:rsidP="00E934F1">
      <w:pPr>
        <w:ind w:left="-284" w:right="-766"/>
        <w:rPr>
          <w:rFonts w:ascii="Arial" w:hAnsi="Arial" w:cs="Arial"/>
          <w:b/>
          <w:sz w:val="24"/>
        </w:rPr>
      </w:pPr>
    </w:p>
    <w:p w:rsidR="00E934F1" w:rsidRPr="00E934F1" w:rsidRDefault="00E934F1" w:rsidP="00E934F1">
      <w:pPr>
        <w:ind w:left="-284" w:right="-766"/>
        <w:rPr>
          <w:rFonts w:ascii="Arial" w:hAnsi="Arial" w:cs="Arial"/>
          <w:b/>
          <w:sz w:val="24"/>
        </w:rPr>
      </w:pPr>
      <w:r w:rsidRPr="00E934F1">
        <w:rPr>
          <w:rFonts w:ascii="Arial" w:hAnsi="Arial" w:cs="Arial"/>
          <w:b/>
          <w:sz w:val="24"/>
        </w:rPr>
        <w:t xml:space="preserve">------------------------------------------------------------------------------------------------------------------ </w:t>
      </w:r>
    </w:p>
    <w:p w:rsidR="00E934F1" w:rsidRPr="00E934F1" w:rsidRDefault="00E934F1" w:rsidP="00E934F1">
      <w:pPr>
        <w:ind w:left="-284" w:right="-766"/>
        <w:rPr>
          <w:rFonts w:ascii="Arial" w:hAnsi="Arial" w:cs="Arial"/>
          <w:b/>
          <w:sz w:val="24"/>
        </w:rPr>
      </w:pPr>
    </w:p>
    <w:p w:rsidR="00E934F1" w:rsidRPr="00E934F1" w:rsidRDefault="00E934F1" w:rsidP="00E934F1">
      <w:pPr>
        <w:ind w:left="-284" w:right="-766"/>
        <w:rPr>
          <w:rFonts w:ascii="Arial" w:hAnsi="Arial" w:cs="Arial"/>
          <w:b/>
          <w:sz w:val="24"/>
        </w:rPr>
      </w:pPr>
      <w:r w:rsidRPr="00E934F1">
        <w:rPr>
          <w:rFonts w:ascii="Arial" w:hAnsi="Arial" w:cs="Arial"/>
          <w:b/>
          <w:sz w:val="24"/>
        </w:rPr>
        <w:t xml:space="preserve">------------------------------------------------------------------------------------------------------------------ </w:t>
      </w:r>
    </w:p>
    <w:p w:rsidR="00E934F1" w:rsidRPr="00E934F1" w:rsidRDefault="00E934F1" w:rsidP="00E934F1">
      <w:pPr>
        <w:ind w:left="-284" w:right="-766"/>
        <w:rPr>
          <w:rFonts w:ascii="Arial" w:hAnsi="Arial" w:cs="Arial"/>
          <w:b/>
          <w:sz w:val="24"/>
        </w:rPr>
      </w:pPr>
    </w:p>
    <w:p w:rsidR="00E934F1" w:rsidRPr="00E934F1" w:rsidRDefault="00E934F1" w:rsidP="00E934F1">
      <w:pPr>
        <w:ind w:left="-284" w:right="-766"/>
        <w:rPr>
          <w:rFonts w:ascii="Arial" w:hAnsi="Arial" w:cs="Arial"/>
          <w:b/>
          <w:sz w:val="24"/>
        </w:rPr>
      </w:pPr>
      <w:r w:rsidRPr="00E934F1">
        <w:rPr>
          <w:rFonts w:ascii="Arial" w:hAnsi="Arial" w:cs="Arial"/>
          <w:b/>
          <w:sz w:val="24"/>
        </w:rPr>
        <w:t>Дата --------------------------------------------------------------------------------------------</w:t>
      </w:r>
    </w:p>
    <w:p w:rsidR="00E934F1" w:rsidRPr="00E934F1" w:rsidRDefault="00E934F1" w:rsidP="00E934F1">
      <w:pPr>
        <w:ind w:left="-284" w:right="-766"/>
        <w:rPr>
          <w:rFonts w:ascii="Arial" w:hAnsi="Arial" w:cs="Arial"/>
          <w:b/>
          <w:sz w:val="24"/>
        </w:rPr>
      </w:pPr>
    </w:p>
    <w:p w:rsidR="00E934F1" w:rsidRPr="00E934F1" w:rsidRDefault="00E934F1" w:rsidP="00E934F1">
      <w:pPr>
        <w:ind w:left="-284" w:right="-766"/>
        <w:rPr>
          <w:rFonts w:ascii="Arial" w:hAnsi="Arial" w:cs="Arial"/>
          <w:b/>
          <w:sz w:val="24"/>
        </w:rPr>
      </w:pPr>
      <w:r w:rsidRPr="00E934F1">
        <w:rPr>
          <w:rFonts w:ascii="Arial" w:hAnsi="Arial" w:cs="Arial"/>
          <w:b/>
          <w:sz w:val="24"/>
        </w:rPr>
        <w:t>Механик---------------------------                            Владелец-----------------------------</w:t>
      </w:r>
    </w:p>
    <w:p w:rsidR="00E934F1" w:rsidRPr="00E934F1" w:rsidRDefault="00E934F1" w:rsidP="00E934F1">
      <w:pPr>
        <w:ind w:left="-284" w:right="-766"/>
        <w:rPr>
          <w:rFonts w:ascii="Arial" w:hAnsi="Arial" w:cs="Arial"/>
          <w:b/>
          <w:sz w:val="22"/>
          <w:szCs w:val="22"/>
        </w:rPr>
      </w:pPr>
      <w:r w:rsidRPr="00E934F1">
        <w:rPr>
          <w:rFonts w:ascii="Arial" w:hAnsi="Arial" w:cs="Arial"/>
          <w:b/>
          <w:sz w:val="24"/>
        </w:rPr>
        <w:t xml:space="preserve">                 </w:t>
      </w:r>
      <w:r w:rsidRPr="00E934F1">
        <w:rPr>
          <w:rFonts w:ascii="Arial" w:hAnsi="Arial" w:cs="Arial"/>
          <w:b/>
          <w:sz w:val="22"/>
          <w:szCs w:val="22"/>
        </w:rPr>
        <w:t xml:space="preserve">подпись                                                                  </w:t>
      </w:r>
      <w:proofErr w:type="spellStart"/>
      <w:proofErr w:type="gramStart"/>
      <w:r w:rsidRPr="00E934F1">
        <w:rPr>
          <w:rFonts w:ascii="Arial" w:hAnsi="Arial" w:cs="Arial"/>
          <w:b/>
          <w:sz w:val="22"/>
          <w:szCs w:val="22"/>
        </w:rPr>
        <w:t>подпись</w:t>
      </w:r>
      <w:proofErr w:type="spellEnd"/>
      <w:proofErr w:type="gramEnd"/>
    </w:p>
    <w:p w:rsidR="00E934F1" w:rsidRPr="00E934F1" w:rsidRDefault="00E934F1" w:rsidP="00E934F1">
      <w:pPr>
        <w:ind w:left="-284" w:right="-766"/>
        <w:rPr>
          <w:rFonts w:ascii="Arial" w:hAnsi="Arial" w:cs="Arial"/>
          <w:b/>
          <w:sz w:val="22"/>
          <w:szCs w:val="22"/>
        </w:rPr>
      </w:pPr>
    </w:p>
    <w:p w:rsidR="00E934F1" w:rsidRPr="00E934F1" w:rsidRDefault="00E934F1" w:rsidP="00E934F1">
      <w:pPr>
        <w:ind w:left="-284" w:right="-766"/>
        <w:rPr>
          <w:rFonts w:ascii="Arial" w:hAnsi="Arial" w:cs="Arial"/>
          <w:b/>
          <w:sz w:val="24"/>
        </w:rPr>
      </w:pPr>
      <w:r w:rsidRPr="00E934F1">
        <w:rPr>
          <w:rFonts w:ascii="Arial" w:hAnsi="Arial" w:cs="Arial"/>
          <w:b/>
          <w:sz w:val="24"/>
        </w:rPr>
        <w:t>Утверждаю:</w:t>
      </w:r>
    </w:p>
    <w:p w:rsidR="00E934F1" w:rsidRPr="00E934F1" w:rsidRDefault="00E934F1" w:rsidP="00E934F1">
      <w:pPr>
        <w:ind w:left="-284" w:right="-766"/>
        <w:rPr>
          <w:rFonts w:ascii="Arial" w:hAnsi="Arial" w:cs="Arial"/>
          <w:b/>
          <w:sz w:val="24"/>
        </w:rPr>
      </w:pPr>
    </w:p>
    <w:p w:rsidR="00E934F1" w:rsidRPr="00E934F1" w:rsidRDefault="00E934F1" w:rsidP="00E934F1">
      <w:pPr>
        <w:ind w:left="-284" w:right="-766"/>
        <w:rPr>
          <w:rFonts w:ascii="Arial" w:hAnsi="Arial" w:cs="Arial"/>
          <w:b/>
          <w:sz w:val="24"/>
        </w:rPr>
      </w:pPr>
      <w:r w:rsidRPr="00E934F1">
        <w:rPr>
          <w:rFonts w:ascii="Arial" w:hAnsi="Arial" w:cs="Arial"/>
          <w:b/>
          <w:sz w:val="24"/>
        </w:rPr>
        <w:t>Начальник----------------------------------------------------------------------------------------</w:t>
      </w:r>
    </w:p>
    <w:p w:rsidR="00E934F1" w:rsidRPr="00E934F1" w:rsidRDefault="00E934F1" w:rsidP="00E934F1">
      <w:pPr>
        <w:ind w:left="-284" w:right="-766"/>
        <w:jc w:val="center"/>
        <w:rPr>
          <w:rFonts w:ascii="Arial" w:hAnsi="Arial" w:cs="Arial"/>
          <w:b/>
          <w:sz w:val="22"/>
          <w:szCs w:val="22"/>
        </w:rPr>
      </w:pPr>
      <w:r w:rsidRPr="00E934F1">
        <w:rPr>
          <w:rFonts w:ascii="Arial" w:hAnsi="Arial" w:cs="Arial"/>
          <w:b/>
          <w:sz w:val="22"/>
          <w:szCs w:val="22"/>
        </w:rPr>
        <w:t>/наименование бытового предприятия/</w:t>
      </w:r>
    </w:p>
    <w:p w:rsidR="00E934F1" w:rsidRPr="00E934F1" w:rsidRDefault="00E934F1" w:rsidP="00E934F1">
      <w:pPr>
        <w:ind w:left="-284" w:right="-766"/>
        <w:rPr>
          <w:rFonts w:ascii="Arial" w:hAnsi="Arial" w:cs="Arial"/>
          <w:b/>
          <w:sz w:val="24"/>
        </w:rPr>
      </w:pPr>
    </w:p>
    <w:p w:rsidR="00E934F1" w:rsidRPr="00E934F1" w:rsidRDefault="00E934F1" w:rsidP="00E934F1">
      <w:pPr>
        <w:ind w:left="-284" w:right="-766"/>
        <w:rPr>
          <w:rFonts w:ascii="Arial" w:hAnsi="Arial" w:cs="Arial"/>
          <w:b/>
          <w:sz w:val="24"/>
        </w:rPr>
      </w:pPr>
      <w:r w:rsidRPr="00E934F1">
        <w:rPr>
          <w:rFonts w:ascii="Arial" w:hAnsi="Arial" w:cs="Arial"/>
          <w:b/>
          <w:sz w:val="24"/>
        </w:rPr>
        <w:t xml:space="preserve">М.П.                 </w:t>
      </w:r>
      <w:r w:rsidRPr="00E934F1">
        <w:rPr>
          <w:rFonts w:ascii="Arial" w:hAnsi="Arial" w:cs="Arial"/>
          <w:b/>
          <w:sz w:val="24"/>
        </w:rPr>
        <w:sym w:font="Symbol" w:char="F0B2"/>
      </w:r>
      <w:r w:rsidRPr="00E934F1">
        <w:rPr>
          <w:rFonts w:ascii="Arial" w:hAnsi="Arial" w:cs="Arial"/>
          <w:b/>
          <w:sz w:val="24"/>
        </w:rPr>
        <w:t>------</w:t>
      </w:r>
      <w:r w:rsidRPr="00E934F1">
        <w:rPr>
          <w:rFonts w:ascii="Arial" w:hAnsi="Arial" w:cs="Arial"/>
          <w:b/>
          <w:sz w:val="24"/>
        </w:rPr>
        <w:sym w:font="Symbol" w:char="F0B2"/>
      </w:r>
      <w:r w:rsidRPr="00E934F1">
        <w:rPr>
          <w:rFonts w:ascii="Arial" w:hAnsi="Arial" w:cs="Arial"/>
          <w:b/>
          <w:sz w:val="24"/>
        </w:rPr>
        <w:t xml:space="preserve"> ----------------------- 20  ---г.               ----------------------------</w:t>
      </w:r>
    </w:p>
    <w:p w:rsidR="00E934F1" w:rsidRPr="00E934F1" w:rsidRDefault="00E934F1" w:rsidP="00E934F1">
      <w:pPr>
        <w:pBdr>
          <w:bottom w:val="single" w:sz="6" w:space="1" w:color="auto"/>
        </w:pBdr>
        <w:ind w:left="-284" w:right="-766"/>
        <w:rPr>
          <w:rFonts w:ascii="Arial" w:hAnsi="Arial" w:cs="Arial"/>
          <w:b/>
          <w:sz w:val="22"/>
          <w:szCs w:val="22"/>
        </w:rPr>
      </w:pPr>
      <w:r w:rsidRPr="00E934F1">
        <w:rPr>
          <w:rFonts w:ascii="Arial" w:hAnsi="Arial" w:cs="Arial"/>
          <w:b/>
          <w:sz w:val="24"/>
        </w:rPr>
        <w:t xml:space="preserve">                                                                                                   </w:t>
      </w:r>
      <w:r w:rsidRPr="00E934F1">
        <w:rPr>
          <w:rFonts w:ascii="Arial" w:hAnsi="Arial" w:cs="Arial"/>
          <w:b/>
          <w:sz w:val="22"/>
          <w:szCs w:val="22"/>
        </w:rPr>
        <w:t xml:space="preserve">Подпись              </w:t>
      </w:r>
    </w:p>
    <w:p w:rsidR="00E934F1" w:rsidRPr="00E934F1" w:rsidRDefault="00E934F1" w:rsidP="00E934F1">
      <w:pPr>
        <w:pBdr>
          <w:bottom w:val="single" w:sz="6" w:space="1" w:color="auto"/>
        </w:pBdr>
        <w:ind w:left="-284" w:right="-766"/>
        <w:rPr>
          <w:rFonts w:ascii="Arial" w:hAnsi="Arial" w:cs="Arial"/>
          <w:b/>
          <w:sz w:val="24"/>
        </w:rPr>
      </w:pPr>
    </w:p>
    <w:p w:rsidR="00E934F1" w:rsidRPr="00E934F1" w:rsidRDefault="00E934F1" w:rsidP="00E934F1">
      <w:pPr>
        <w:ind w:left="-284" w:right="-766"/>
        <w:rPr>
          <w:rFonts w:ascii="Arial" w:hAnsi="Arial" w:cs="Arial"/>
          <w:b/>
          <w:sz w:val="24"/>
        </w:rPr>
      </w:pPr>
      <w:r w:rsidRPr="00E934F1">
        <w:rPr>
          <w:rFonts w:ascii="Arial" w:hAnsi="Arial" w:cs="Arial"/>
          <w:b/>
          <w:sz w:val="24"/>
        </w:rPr>
        <w:t xml:space="preserve">                                           </w:t>
      </w:r>
    </w:p>
    <w:p w:rsidR="00E934F1" w:rsidRPr="00E934F1" w:rsidRDefault="00E934F1" w:rsidP="00E934F1">
      <w:pPr>
        <w:ind w:left="-284" w:right="-144"/>
        <w:rPr>
          <w:rFonts w:ascii="Arial" w:hAnsi="Arial" w:cs="Arial"/>
          <w:b/>
          <w:sz w:val="24"/>
        </w:rPr>
      </w:pPr>
      <w:r w:rsidRPr="00E934F1">
        <w:rPr>
          <w:rFonts w:ascii="Arial" w:hAnsi="Arial" w:cs="Arial"/>
          <w:b/>
          <w:sz w:val="24"/>
        </w:rPr>
        <w:t xml:space="preserve">                                            КОРЕШОК ТАЛОНА №</w:t>
      </w:r>
    </w:p>
    <w:p w:rsidR="00E934F1" w:rsidRPr="00E934F1" w:rsidRDefault="00E934F1" w:rsidP="00E934F1">
      <w:pPr>
        <w:ind w:left="-284" w:right="-766"/>
        <w:rPr>
          <w:rFonts w:ascii="Arial" w:hAnsi="Arial" w:cs="Arial"/>
          <w:b/>
          <w:sz w:val="24"/>
        </w:rPr>
      </w:pPr>
      <w:r w:rsidRPr="00E934F1">
        <w:rPr>
          <w:rFonts w:ascii="Arial" w:hAnsi="Arial" w:cs="Arial"/>
          <w:b/>
          <w:sz w:val="24"/>
        </w:rPr>
        <w:t xml:space="preserve">                                     На гарантийный ремонт котла</w:t>
      </w:r>
    </w:p>
    <w:p w:rsidR="00E934F1" w:rsidRPr="00E934F1" w:rsidRDefault="00E934F1" w:rsidP="00E934F1">
      <w:pPr>
        <w:ind w:left="-284" w:right="-766"/>
        <w:rPr>
          <w:rFonts w:ascii="Arial" w:hAnsi="Arial" w:cs="Arial"/>
          <w:b/>
          <w:sz w:val="24"/>
        </w:rPr>
      </w:pPr>
    </w:p>
    <w:p w:rsidR="00E934F1" w:rsidRPr="00E934F1" w:rsidRDefault="00E934F1" w:rsidP="00E934F1">
      <w:pPr>
        <w:ind w:left="-284" w:right="-766"/>
        <w:rPr>
          <w:rFonts w:ascii="Arial" w:hAnsi="Arial" w:cs="Arial"/>
          <w:b/>
          <w:sz w:val="24"/>
        </w:rPr>
      </w:pPr>
      <w:r w:rsidRPr="00E934F1">
        <w:rPr>
          <w:rFonts w:ascii="Arial" w:hAnsi="Arial" w:cs="Arial"/>
          <w:b/>
          <w:sz w:val="24"/>
        </w:rPr>
        <w:t xml:space="preserve">Талон изъят  </w:t>
      </w:r>
      <w:r w:rsidRPr="00E934F1">
        <w:rPr>
          <w:rFonts w:ascii="Arial" w:hAnsi="Arial" w:cs="Arial"/>
          <w:b/>
          <w:sz w:val="24"/>
        </w:rPr>
        <w:sym w:font="Symbol" w:char="F0B2"/>
      </w:r>
      <w:r w:rsidRPr="00E934F1">
        <w:rPr>
          <w:rFonts w:ascii="Arial" w:hAnsi="Arial" w:cs="Arial"/>
          <w:b/>
          <w:sz w:val="24"/>
        </w:rPr>
        <w:t>-----</w:t>
      </w:r>
      <w:r w:rsidRPr="00E934F1">
        <w:rPr>
          <w:rFonts w:ascii="Arial" w:hAnsi="Arial" w:cs="Arial"/>
          <w:b/>
          <w:sz w:val="24"/>
        </w:rPr>
        <w:sym w:font="Symbol" w:char="F0B2"/>
      </w:r>
      <w:r w:rsidRPr="00E934F1">
        <w:rPr>
          <w:rFonts w:ascii="Arial" w:hAnsi="Arial" w:cs="Arial"/>
          <w:b/>
          <w:sz w:val="24"/>
        </w:rPr>
        <w:t xml:space="preserve"> -------------------- 20 ---г.              Механик ----------------------</w:t>
      </w:r>
    </w:p>
    <w:p w:rsidR="00E934F1" w:rsidRPr="00E934F1" w:rsidRDefault="00E934F1" w:rsidP="00E934F1">
      <w:pPr>
        <w:rPr>
          <w:rFonts w:ascii="Arial" w:hAnsi="Arial" w:cs="Arial"/>
          <w:b/>
          <w:sz w:val="22"/>
          <w:szCs w:val="22"/>
        </w:rPr>
      </w:pPr>
      <w:r w:rsidRPr="00E934F1">
        <w:rPr>
          <w:rFonts w:ascii="Arial" w:hAnsi="Arial" w:cs="Arial"/>
          <w:b/>
          <w:sz w:val="24"/>
        </w:rPr>
        <w:t xml:space="preserve">                                                                                          </w:t>
      </w:r>
      <w:r w:rsidRPr="00E934F1">
        <w:rPr>
          <w:rFonts w:ascii="Arial" w:hAnsi="Arial" w:cs="Arial"/>
          <w:b/>
          <w:sz w:val="22"/>
          <w:szCs w:val="22"/>
        </w:rPr>
        <w:t>Фамилия, подпись</w:t>
      </w:r>
    </w:p>
    <w:p w:rsidR="00E934F1" w:rsidRPr="00E934F1" w:rsidRDefault="00E934F1" w:rsidP="00E934F1">
      <w:pPr>
        <w:rPr>
          <w:rFonts w:ascii="Arial" w:hAnsi="Arial" w:cs="Arial"/>
          <w:b/>
          <w:sz w:val="24"/>
        </w:rPr>
      </w:pPr>
    </w:p>
    <w:p w:rsidR="00E934F1" w:rsidRPr="00094632" w:rsidRDefault="00E934F1" w:rsidP="00E934F1">
      <w:pPr>
        <w:rPr>
          <w:rFonts w:ascii="Arial" w:hAnsi="Arial" w:cs="Arial"/>
          <w:sz w:val="24"/>
        </w:rPr>
      </w:pPr>
    </w:p>
    <w:p w:rsidR="00E934F1" w:rsidRDefault="00E934F1" w:rsidP="00E934F1">
      <w:pPr>
        <w:rPr>
          <w:sz w:val="24"/>
        </w:rPr>
      </w:pPr>
    </w:p>
    <w:p w:rsidR="00E934F1" w:rsidRDefault="00E934F1" w:rsidP="00E934F1">
      <w:pPr>
        <w:rPr>
          <w:sz w:val="24"/>
        </w:rPr>
      </w:pPr>
    </w:p>
    <w:p w:rsidR="00E30E43" w:rsidRDefault="00E30E43" w:rsidP="00E934F1">
      <w:pPr>
        <w:rPr>
          <w:sz w:val="24"/>
        </w:rPr>
      </w:pPr>
    </w:p>
    <w:p w:rsidR="00E934F1" w:rsidRDefault="009521C5" w:rsidP="009521C5">
      <w:pPr>
        <w:ind w:right="-285"/>
        <w:jc w:val="right"/>
        <w:rPr>
          <w:sz w:val="24"/>
        </w:rPr>
      </w:pPr>
      <w:r>
        <w:rPr>
          <w:sz w:val="24"/>
        </w:rPr>
        <w:t>29</w:t>
      </w:r>
    </w:p>
    <w:p w:rsidR="00E934F1" w:rsidRDefault="00E934F1" w:rsidP="00E934F1">
      <w:pPr>
        <w:ind w:right="-1192"/>
        <w:rPr>
          <w:sz w:val="24"/>
        </w:rPr>
      </w:pPr>
    </w:p>
    <w:p w:rsidR="00E934F1" w:rsidRDefault="00E934F1" w:rsidP="00DA712E">
      <w:pPr>
        <w:ind w:right="-427"/>
        <w:jc w:val="right"/>
        <w:rPr>
          <w:rFonts w:ascii="Arial" w:hAnsi="Arial" w:cs="Arial"/>
          <w:b/>
          <w:sz w:val="22"/>
          <w:szCs w:val="22"/>
        </w:rPr>
      </w:pPr>
      <w:r w:rsidRPr="00DA712E">
        <w:rPr>
          <w:rFonts w:ascii="Arial" w:hAnsi="Arial" w:cs="Arial"/>
          <w:sz w:val="22"/>
          <w:szCs w:val="22"/>
        </w:rPr>
        <w:t xml:space="preserve">                                                       </w:t>
      </w:r>
      <w:r w:rsidRPr="00DA712E">
        <w:rPr>
          <w:rFonts w:ascii="Arial" w:hAnsi="Arial" w:cs="Arial"/>
          <w:sz w:val="22"/>
          <w:szCs w:val="22"/>
        </w:rPr>
        <w:tab/>
      </w:r>
      <w:r w:rsidRPr="00DA712E">
        <w:rPr>
          <w:rFonts w:ascii="Arial" w:hAnsi="Arial" w:cs="Arial"/>
          <w:sz w:val="22"/>
          <w:szCs w:val="22"/>
        </w:rPr>
        <w:tab/>
      </w:r>
      <w:r w:rsidRPr="00DA712E">
        <w:rPr>
          <w:rFonts w:ascii="Arial" w:hAnsi="Arial" w:cs="Arial"/>
          <w:sz w:val="22"/>
          <w:szCs w:val="22"/>
        </w:rPr>
        <w:tab/>
      </w:r>
      <w:r w:rsidRPr="00DA712E">
        <w:rPr>
          <w:rFonts w:ascii="Arial" w:hAnsi="Arial" w:cs="Arial"/>
          <w:sz w:val="22"/>
          <w:szCs w:val="22"/>
        </w:rPr>
        <w:tab/>
      </w:r>
      <w:r w:rsidRPr="00DA712E">
        <w:rPr>
          <w:rFonts w:ascii="Arial" w:hAnsi="Arial" w:cs="Arial"/>
          <w:sz w:val="22"/>
          <w:szCs w:val="22"/>
        </w:rPr>
        <w:tab/>
        <w:t xml:space="preserve">          </w:t>
      </w:r>
      <w:r w:rsidR="00DA712E">
        <w:rPr>
          <w:rFonts w:ascii="Arial" w:hAnsi="Arial" w:cs="Arial"/>
          <w:b/>
          <w:sz w:val="22"/>
          <w:szCs w:val="22"/>
        </w:rPr>
        <w:t xml:space="preserve">Приложение № 1 </w:t>
      </w:r>
    </w:p>
    <w:p w:rsidR="00DA712E" w:rsidRDefault="00DA712E" w:rsidP="00DA712E">
      <w:pPr>
        <w:ind w:right="-427"/>
        <w:jc w:val="right"/>
        <w:rPr>
          <w:rFonts w:ascii="Arial" w:hAnsi="Arial" w:cs="Arial"/>
          <w:b/>
          <w:sz w:val="22"/>
          <w:szCs w:val="22"/>
        </w:rPr>
      </w:pPr>
    </w:p>
    <w:p w:rsidR="00DA712E" w:rsidRDefault="00DA712E" w:rsidP="00DA712E">
      <w:pPr>
        <w:ind w:right="-427"/>
        <w:jc w:val="right"/>
        <w:rPr>
          <w:rFonts w:ascii="Arial" w:hAnsi="Arial" w:cs="Arial"/>
          <w:b/>
          <w:sz w:val="22"/>
          <w:szCs w:val="22"/>
        </w:rPr>
      </w:pPr>
    </w:p>
    <w:p w:rsidR="00DA712E" w:rsidRDefault="00DA712E" w:rsidP="00DA712E">
      <w:pPr>
        <w:ind w:right="-427"/>
        <w:jc w:val="right"/>
        <w:rPr>
          <w:rFonts w:ascii="Arial" w:hAnsi="Arial" w:cs="Arial"/>
          <w:b/>
          <w:sz w:val="22"/>
          <w:szCs w:val="22"/>
        </w:rPr>
      </w:pPr>
    </w:p>
    <w:p w:rsidR="00DA712E" w:rsidRDefault="009521C5" w:rsidP="00DA712E">
      <w:pPr>
        <w:ind w:left="-284" w:right="-2"/>
        <w:jc w:val="center"/>
        <w:rPr>
          <w:rFonts w:ascii="Arial" w:hAnsi="Arial" w:cs="Arial"/>
          <w:b/>
          <w:sz w:val="24"/>
          <w:szCs w:val="24"/>
        </w:rPr>
      </w:pPr>
      <w:r>
        <w:rPr>
          <w:rFonts w:ascii="Arial" w:hAnsi="Arial" w:cs="Arial"/>
          <w:b/>
          <w:sz w:val="24"/>
          <w:szCs w:val="24"/>
        </w:rPr>
        <w:t xml:space="preserve">16 </w:t>
      </w:r>
      <w:r w:rsidR="00DA712E">
        <w:rPr>
          <w:rFonts w:ascii="Arial" w:hAnsi="Arial" w:cs="Arial"/>
          <w:b/>
          <w:sz w:val="24"/>
          <w:szCs w:val="24"/>
        </w:rPr>
        <w:t xml:space="preserve"> СВИДЕТЕЛЬСТВО ОБ УСТАНОВКЕ</w:t>
      </w:r>
    </w:p>
    <w:p w:rsidR="00DA712E" w:rsidRDefault="00DA712E" w:rsidP="00DA712E">
      <w:pPr>
        <w:ind w:left="-284" w:right="-2"/>
        <w:jc w:val="center"/>
        <w:rPr>
          <w:rFonts w:ascii="Arial" w:hAnsi="Arial" w:cs="Arial"/>
          <w:b/>
          <w:sz w:val="24"/>
          <w:szCs w:val="24"/>
        </w:rPr>
      </w:pPr>
    </w:p>
    <w:p w:rsidR="00DA712E" w:rsidRDefault="00DA712E" w:rsidP="00DA712E">
      <w:pPr>
        <w:ind w:left="-284" w:right="-2"/>
        <w:rPr>
          <w:rFonts w:ascii="Arial" w:hAnsi="Arial" w:cs="Arial"/>
          <w:sz w:val="24"/>
          <w:szCs w:val="24"/>
        </w:rPr>
      </w:pPr>
      <w:r>
        <w:rPr>
          <w:rFonts w:ascii="Arial" w:hAnsi="Arial" w:cs="Arial"/>
          <w:b/>
          <w:sz w:val="24"/>
          <w:szCs w:val="24"/>
        </w:rPr>
        <w:t xml:space="preserve">1. Дата установки котла </w:t>
      </w:r>
      <w:r>
        <w:rPr>
          <w:rFonts w:ascii="Arial" w:hAnsi="Arial" w:cs="Arial"/>
          <w:sz w:val="24"/>
          <w:szCs w:val="24"/>
        </w:rPr>
        <w:t xml:space="preserve">__________________________________________ </w:t>
      </w:r>
    </w:p>
    <w:p w:rsidR="00DA712E" w:rsidRDefault="00DA712E" w:rsidP="00DA712E">
      <w:pPr>
        <w:ind w:left="-284" w:right="-2"/>
        <w:rPr>
          <w:rFonts w:ascii="Arial" w:hAnsi="Arial" w:cs="Arial"/>
          <w:b/>
          <w:sz w:val="24"/>
          <w:szCs w:val="24"/>
        </w:rPr>
      </w:pPr>
    </w:p>
    <w:p w:rsidR="00DA712E" w:rsidRDefault="00DA712E" w:rsidP="00DA712E">
      <w:pPr>
        <w:ind w:left="-284" w:right="-2"/>
        <w:rPr>
          <w:rFonts w:ascii="Arial" w:hAnsi="Arial" w:cs="Arial"/>
          <w:sz w:val="24"/>
          <w:szCs w:val="24"/>
        </w:rPr>
      </w:pPr>
      <w:r>
        <w:rPr>
          <w:rFonts w:ascii="Arial" w:hAnsi="Arial" w:cs="Arial"/>
          <w:b/>
          <w:sz w:val="24"/>
          <w:szCs w:val="24"/>
        </w:rPr>
        <w:t xml:space="preserve">2. Адрес места установки </w:t>
      </w:r>
      <w:r>
        <w:rPr>
          <w:rFonts w:ascii="Arial" w:hAnsi="Arial" w:cs="Arial"/>
          <w:sz w:val="24"/>
          <w:szCs w:val="24"/>
        </w:rPr>
        <w:t xml:space="preserve">________________________________________________ </w:t>
      </w:r>
    </w:p>
    <w:p w:rsidR="00DA712E" w:rsidRDefault="00DA712E" w:rsidP="00DA712E">
      <w:pPr>
        <w:ind w:left="-284" w:right="-2"/>
        <w:rPr>
          <w:rFonts w:ascii="Arial" w:hAnsi="Arial" w:cs="Arial"/>
          <w:sz w:val="24"/>
          <w:szCs w:val="24"/>
        </w:rPr>
      </w:pPr>
    </w:p>
    <w:p w:rsidR="00DA712E" w:rsidRDefault="00DA712E" w:rsidP="00DA712E">
      <w:pPr>
        <w:ind w:left="-284" w:right="-2"/>
        <w:rPr>
          <w:rFonts w:ascii="Arial" w:hAnsi="Arial" w:cs="Arial"/>
          <w:sz w:val="24"/>
          <w:szCs w:val="24"/>
        </w:rPr>
      </w:pPr>
      <w:r>
        <w:rPr>
          <w:rFonts w:ascii="Arial" w:hAnsi="Arial" w:cs="Arial"/>
          <w:sz w:val="24"/>
          <w:szCs w:val="24"/>
        </w:rPr>
        <w:t xml:space="preserve">________________________________________________________________________ </w:t>
      </w:r>
    </w:p>
    <w:p w:rsidR="00DA712E" w:rsidRDefault="00DA712E" w:rsidP="00DA712E">
      <w:pPr>
        <w:ind w:left="-284" w:right="-2"/>
        <w:rPr>
          <w:rFonts w:ascii="Arial" w:hAnsi="Arial" w:cs="Arial"/>
          <w:sz w:val="24"/>
          <w:szCs w:val="24"/>
        </w:rPr>
      </w:pPr>
    </w:p>
    <w:p w:rsidR="00DA712E" w:rsidRDefault="00DA712E" w:rsidP="00DA712E">
      <w:pPr>
        <w:ind w:left="-284" w:right="-2"/>
        <w:rPr>
          <w:rFonts w:ascii="Arial" w:hAnsi="Arial" w:cs="Arial"/>
          <w:sz w:val="24"/>
          <w:szCs w:val="24"/>
        </w:rPr>
      </w:pPr>
      <w:r>
        <w:rPr>
          <w:rFonts w:ascii="Arial" w:hAnsi="Arial" w:cs="Arial"/>
          <w:b/>
          <w:sz w:val="24"/>
          <w:szCs w:val="24"/>
        </w:rPr>
        <w:t xml:space="preserve">3. Наименование обслуживающей эксплуатационной организации газового хозяйства </w:t>
      </w:r>
      <w:r>
        <w:rPr>
          <w:rFonts w:ascii="Arial" w:hAnsi="Arial" w:cs="Arial"/>
          <w:sz w:val="24"/>
          <w:szCs w:val="24"/>
        </w:rPr>
        <w:t xml:space="preserve">______________________________________________________________ </w:t>
      </w:r>
    </w:p>
    <w:p w:rsidR="00DA712E" w:rsidRDefault="00DA712E" w:rsidP="00DA712E">
      <w:pPr>
        <w:ind w:left="-284" w:right="-2"/>
        <w:rPr>
          <w:rFonts w:ascii="Arial" w:hAnsi="Arial" w:cs="Arial"/>
          <w:sz w:val="24"/>
          <w:szCs w:val="24"/>
        </w:rPr>
      </w:pPr>
    </w:p>
    <w:p w:rsidR="00DA712E" w:rsidRDefault="00DA712E" w:rsidP="00DA712E">
      <w:pPr>
        <w:ind w:left="-284" w:right="-2"/>
        <w:rPr>
          <w:rFonts w:ascii="Arial" w:hAnsi="Arial" w:cs="Arial"/>
          <w:sz w:val="24"/>
          <w:szCs w:val="24"/>
        </w:rPr>
      </w:pPr>
      <w:r>
        <w:rPr>
          <w:rFonts w:ascii="Arial" w:hAnsi="Arial" w:cs="Arial"/>
          <w:sz w:val="24"/>
          <w:szCs w:val="24"/>
        </w:rPr>
        <w:t xml:space="preserve">________________________________________________________________________ </w:t>
      </w:r>
    </w:p>
    <w:p w:rsidR="00BE20D4" w:rsidRDefault="00BE20D4" w:rsidP="00DA712E">
      <w:pPr>
        <w:ind w:left="-284" w:right="-2"/>
        <w:rPr>
          <w:rFonts w:ascii="Arial" w:hAnsi="Arial" w:cs="Arial"/>
          <w:b/>
          <w:sz w:val="24"/>
          <w:szCs w:val="24"/>
        </w:rPr>
      </w:pPr>
    </w:p>
    <w:p w:rsidR="00DA712E" w:rsidRDefault="00DA712E" w:rsidP="00DA712E">
      <w:pPr>
        <w:ind w:left="-284" w:right="-2"/>
        <w:rPr>
          <w:rFonts w:ascii="Arial" w:hAnsi="Arial" w:cs="Arial"/>
          <w:sz w:val="24"/>
          <w:szCs w:val="24"/>
        </w:rPr>
      </w:pPr>
      <w:r>
        <w:rPr>
          <w:rFonts w:ascii="Arial" w:hAnsi="Arial" w:cs="Arial"/>
          <w:b/>
          <w:sz w:val="24"/>
          <w:szCs w:val="24"/>
        </w:rPr>
        <w:t xml:space="preserve">Телефон </w:t>
      </w:r>
      <w:r>
        <w:rPr>
          <w:rFonts w:ascii="Arial" w:hAnsi="Arial" w:cs="Arial"/>
          <w:sz w:val="24"/>
          <w:szCs w:val="24"/>
        </w:rPr>
        <w:t xml:space="preserve">___________________________ </w:t>
      </w:r>
    </w:p>
    <w:p w:rsidR="00DA712E" w:rsidRDefault="00DA712E" w:rsidP="00DA712E">
      <w:pPr>
        <w:ind w:left="-284" w:right="-2"/>
        <w:rPr>
          <w:rFonts w:ascii="Arial" w:hAnsi="Arial" w:cs="Arial"/>
          <w:sz w:val="24"/>
          <w:szCs w:val="24"/>
        </w:rPr>
      </w:pPr>
    </w:p>
    <w:p w:rsidR="00DA712E" w:rsidRDefault="00DA712E" w:rsidP="00DA712E">
      <w:pPr>
        <w:ind w:left="-284" w:right="-2"/>
        <w:rPr>
          <w:rFonts w:ascii="Arial" w:hAnsi="Arial" w:cs="Arial"/>
          <w:sz w:val="24"/>
          <w:szCs w:val="24"/>
        </w:rPr>
      </w:pPr>
      <w:r>
        <w:rPr>
          <w:rFonts w:ascii="Arial" w:hAnsi="Arial" w:cs="Arial"/>
          <w:b/>
          <w:sz w:val="24"/>
          <w:szCs w:val="24"/>
        </w:rPr>
        <w:t xml:space="preserve">Адрес </w:t>
      </w:r>
      <w:r>
        <w:rPr>
          <w:rFonts w:ascii="Arial" w:hAnsi="Arial" w:cs="Arial"/>
          <w:sz w:val="24"/>
          <w:szCs w:val="24"/>
        </w:rPr>
        <w:t xml:space="preserve">__________________________________________________________________ </w:t>
      </w:r>
    </w:p>
    <w:p w:rsidR="00DA712E" w:rsidRDefault="00DA712E" w:rsidP="00DA712E">
      <w:pPr>
        <w:ind w:left="-284" w:right="-2"/>
        <w:rPr>
          <w:rFonts w:ascii="Arial" w:hAnsi="Arial" w:cs="Arial"/>
          <w:sz w:val="24"/>
          <w:szCs w:val="24"/>
        </w:rPr>
      </w:pPr>
    </w:p>
    <w:p w:rsidR="00DA712E" w:rsidRDefault="00DA712E" w:rsidP="00DA712E">
      <w:pPr>
        <w:ind w:left="-284" w:right="-2"/>
        <w:rPr>
          <w:rFonts w:ascii="Arial" w:hAnsi="Arial" w:cs="Arial"/>
          <w:sz w:val="24"/>
          <w:szCs w:val="24"/>
        </w:rPr>
      </w:pPr>
      <w:r>
        <w:rPr>
          <w:rFonts w:ascii="Arial" w:hAnsi="Arial" w:cs="Arial"/>
          <w:b/>
          <w:sz w:val="24"/>
          <w:szCs w:val="24"/>
        </w:rPr>
        <w:t xml:space="preserve">4. Кем произведен монтаж (организация, Ф.И.О. мастера) </w:t>
      </w:r>
      <w:r>
        <w:rPr>
          <w:rFonts w:ascii="Arial" w:hAnsi="Arial" w:cs="Arial"/>
          <w:sz w:val="24"/>
          <w:szCs w:val="24"/>
        </w:rPr>
        <w:t xml:space="preserve">____________________ </w:t>
      </w:r>
    </w:p>
    <w:p w:rsidR="00DA712E" w:rsidRDefault="00DA712E" w:rsidP="00DA712E">
      <w:pPr>
        <w:ind w:left="-284" w:right="-2"/>
        <w:rPr>
          <w:rFonts w:ascii="Arial" w:hAnsi="Arial" w:cs="Arial"/>
          <w:sz w:val="24"/>
          <w:szCs w:val="24"/>
        </w:rPr>
      </w:pPr>
    </w:p>
    <w:p w:rsidR="00DA712E" w:rsidRDefault="00DA712E" w:rsidP="00DA712E">
      <w:pPr>
        <w:ind w:left="-284" w:right="-2"/>
        <w:rPr>
          <w:rFonts w:ascii="Arial" w:hAnsi="Arial" w:cs="Arial"/>
          <w:sz w:val="24"/>
          <w:szCs w:val="24"/>
        </w:rPr>
      </w:pPr>
      <w:r>
        <w:rPr>
          <w:rFonts w:ascii="Arial" w:hAnsi="Arial" w:cs="Arial"/>
          <w:sz w:val="24"/>
          <w:szCs w:val="24"/>
        </w:rPr>
        <w:t xml:space="preserve">________________________________________________________________________ </w:t>
      </w:r>
    </w:p>
    <w:p w:rsidR="00DA712E" w:rsidRDefault="00DA712E" w:rsidP="00DA712E">
      <w:pPr>
        <w:ind w:left="-284" w:right="-2"/>
        <w:rPr>
          <w:rFonts w:ascii="Arial" w:hAnsi="Arial" w:cs="Arial"/>
          <w:sz w:val="24"/>
          <w:szCs w:val="24"/>
        </w:rPr>
      </w:pPr>
    </w:p>
    <w:p w:rsidR="00DA712E" w:rsidRDefault="00DA712E" w:rsidP="00DA712E">
      <w:pPr>
        <w:ind w:left="-284" w:right="-2"/>
        <w:rPr>
          <w:rFonts w:ascii="Arial" w:hAnsi="Arial" w:cs="Arial"/>
          <w:sz w:val="24"/>
          <w:szCs w:val="24"/>
        </w:rPr>
      </w:pPr>
      <w:r>
        <w:rPr>
          <w:rFonts w:ascii="Arial" w:hAnsi="Arial" w:cs="Arial"/>
          <w:b/>
          <w:sz w:val="24"/>
          <w:szCs w:val="24"/>
        </w:rPr>
        <w:t xml:space="preserve">5. Кем произведены (на месте установки) регулировка и наладка котла </w:t>
      </w:r>
      <w:r>
        <w:rPr>
          <w:rFonts w:ascii="Arial" w:hAnsi="Arial" w:cs="Arial"/>
          <w:sz w:val="24"/>
          <w:szCs w:val="24"/>
        </w:rPr>
        <w:t xml:space="preserve">_______  </w:t>
      </w:r>
    </w:p>
    <w:p w:rsidR="00DA712E" w:rsidRDefault="00DA712E" w:rsidP="00DA712E">
      <w:pPr>
        <w:ind w:left="-284" w:right="-2"/>
        <w:rPr>
          <w:rFonts w:ascii="Arial" w:hAnsi="Arial" w:cs="Arial"/>
          <w:b/>
          <w:sz w:val="24"/>
          <w:szCs w:val="24"/>
        </w:rPr>
      </w:pPr>
    </w:p>
    <w:p w:rsidR="00DA712E" w:rsidRDefault="00DA712E" w:rsidP="00DA712E">
      <w:pPr>
        <w:ind w:left="-284" w:right="-2"/>
        <w:rPr>
          <w:rFonts w:ascii="Arial" w:hAnsi="Arial" w:cs="Arial"/>
          <w:sz w:val="24"/>
          <w:szCs w:val="24"/>
        </w:rPr>
      </w:pPr>
      <w:r>
        <w:rPr>
          <w:rFonts w:ascii="Arial" w:hAnsi="Arial" w:cs="Arial"/>
          <w:sz w:val="24"/>
          <w:szCs w:val="24"/>
        </w:rPr>
        <w:t xml:space="preserve">________________________________________________________________________ </w:t>
      </w:r>
    </w:p>
    <w:p w:rsidR="00DA712E" w:rsidRDefault="00DA712E" w:rsidP="00DA712E">
      <w:pPr>
        <w:ind w:left="-284" w:right="-2"/>
        <w:jc w:val="center"/>
        <w:rPr>
          <w:rFonts w:ascii="Arial" w:hAnsi="Arial" w:cs="Arial"/>
          <w:b/>
        </w:rPr>
      </w:pPr>
      <w:r>
        <w:rPr>
          <w:rFonts w:ascii="Arial" w:hAnsi="Arial" w:cs="Arial"/>
          <w:b/>
        </w:rPr>
        <w:t>(Ф.И.О. мастера)</w:t>
      </w:r>
    </w:p>
    <w:p w:rsidR="00DA712E" w:rsidRDefault="00DA712E" w:rsidP="00DA712E">
      <w:pPr>
        <w:ind w:left="-284" w:right="-2"/>
        <w:jc w:val="center"/>
        <w:rPr>
          <w:rFonts w:ascii="Arial" w:hAnsi="Arial" w:cs="Arial"/>
          <w:b/>
        </w:rPr>
      </w:pPr>
    </w:p>
    <w:p w:rsidR="00DA712E" w:rsidRDefault="00DA712E" w:rsidP="00DA712E">
      <w:pPr>
        <w:ind w:left="-284" w:right="-2"/>
        <w:rPr>
          <w:rFonts w:ascii="Arial" w:hAnsi="Arial" w:cs="Arial"/>
          <w:sz w:val="24"/>
          <w:szCs w:val="24"/>
        </w:rPr>
      </w:pPr>
      <w:r>
        <w:rPr>
          <w:rFonts w:ascii="Arial" w:hAnsi="Arial" w:cs="Arial"/>
          <w:b/>
          <w:sz w:val="24"/>
          <w:szCs w:val="24"/>
        </w:rPr>
        <w:t xml:space="preserve">6. Дата пуска газа </w:t>
      </w:r>
      <w:r>
        <w:rPr>
          <w:rFonts w:ascii="Arial" w:hAnsi="Arial" w:cs="Arial"/>
          <w:sz w:val="24"/>
          <w:szCs w:val="24"/>
        </w:rPr>
        <w:t xml:space="preserve">_______________________________________________________ </w:t>
      </w:r>
    </w:p>
    <w:p w:rsidR="00DA712E" w:rsidRDefault="00DA712E" w:rsidP="00DA712E">
      <w:pPr>
        <w:ind w:left="-284" w:right="-2"/>
        <w:rPr>
          <w:rFonts w:ascii="Arial" w:hAnsi="Arial" w:cs="Arial"/>
          <w:sz w:val="24"/>
          <w:szCs w:val="24"/>
        </w:rPr>
      </w:pPr>
    </w:p>
    <w:p w:rsidR="00DA712E" w:rsidRDefault="00DA712E" w:rsidP="00DA712E">
      <w:pPr>
        <w:ind w:left="-284" w:right="-2"/>
        <w:rPr>
          <w:rFonts w:ascii="Arial" w:hAnsi="Arial" w:cs="Arial"/>
          <w:sz w:val="24"/>
          <w:szCs w:val="24"/>
        </w:rPr>
      </w:pPr>
      <w:r>
        <w:rPr>
          <w:rFonts w:ascii="Arial" w:hAnsi="Arial" w:cs="Arial"/>
          <w:b/>
          <w:sz w:val="24"/>
          <w:szCs w:val="24"/>
        </w:rPr>
        <w:t xml:space="preserve">7. Кем произведен пуск газа и инструктаж по эксплуатации котла </w:t>
      </w:r>
      <w:r>
        <w:rPr>
          <w:rFonts w:ascii="Arial" w:hAnsi="Arial" w:cs="Arial"/>
          <w:sz w:val="24"/>
          <w:szCs w:val="24"/>
        </w:rPr>
        <w:t xml:space="preserve">_____________ </w:t>
      </w:r>
    </w:p>
    <w:p w:rsidR="00DA712E" w:rsidRDefault="00DA712E" w:rsidP="00DA712E">
      <w:pPr>
        <w:ind w:left="-284" w:right="-2"/>
        <w:rPr>
          <w:rFonts w:ascii="Arial" w:hAnsi="Arial" w:cs="Arial"/>
          <w:sz w:val="24"/>
          <w:szCs w:val="24"/>
        </w:rPr>
      </w:pPr>
    </w:p>
    <w:p w:rsidR="00DA712E" w:rsidRDefault="00DA712E" w:rsidP="00DA712E">
      <w:pPr>
        <w:ind w:left="-284" w:right="-2"/>
        <w:rPr>
          <w:rFonts w:ascii="Arial" w:hAnsi="Arial" w:cs="Arial"/>
          <w:sz w:val="24"/>
          <w:szCs w:val="24"/>
        </w:rPr>
      </w:pPr>
      <w:r>
        <w:rPr>
          <w:rFonts w:ascii="Arial" w:hAnsi="Arial" w:cs="Arial"/>
          <w:sz w:val="24"/>
          <w:szCs w:val="24"/>
        </w:rPr>
        <w:t xml:space="preserve">________________________________________________________________________ </w:t>
      </w:r>
    </w:p>
    <w:p w:rsidR="00DA712E" w:rsidRDefault="00DA712E" w:rsidP="00DA712E">
      <w:pPr>
        <w:ind w:left="-284" w:right="-2"/>
        <w:jc w:val="center"/>
        <w:rPr>
          <w:rFonts w:ascii="Arial" w:hAnsi="Arial" w:cs="Arial"/>
        </w:rPr>
      </w:pPr>
      <w:r>
        <w:rPr>
          <w:rFonts w:ascii="Arial" w:hAnsi="Arial" w:cs="Arial"/>
        </w:rPr>
        <w:t>(Ф.И.О. представителя, подпись, дата)</w:t>
      </w:r>
    </w:p>
    <w:p w:rsidR="00DA712E" w:rsidRDefault="00DA712E" w:rsidP="00DA712E">
      <w:pPr>
        <w:ind w:left="-284" w:right="-2"/>
        <w:jc w:val="center"/>
        <w:rPr>
          <w:rFonts w:ascii="Arial" w:hAnsi="Arial" w:cs="Arial"/>
        </w:rPr>
      </w:pPr>
    </w:p>
    <w:p w:rsidR="00DA712E" w:rsidRDefault="00DA712E" w:rsidP="00DA712E">
      <w:pPr>
        <w:ind w:left="-284" w:right="-2"/>
        <w:rPr>
          <w:rFonts w:ascii="Arial" w:hAnsi="Arial" w:cs="Arial"/>
          <w:sz w:val="24"/>
          <w:szCs w:val="24"/>
        </w:rPr>
      </w:pPr>
      <w:r>
        <w:rPr>
          <w:rFonts w:ascii="Arial" w:hAnsi="Arial" w:cs="Arial"/>
          <w:b/>
          <w:sz w:val="24"/>
          <w:szCs w:val="24"/>
        </w:rPr>
        <w:t xml:space="preserve">8. Инструктаж прослушан, правила пользования котлом усвоены </w:t>
      </w:r>
      <w:r>
        <w:rPr>
          <w:rFonts w:ascii="Arial" w:hAnsi="Arial" w:cs="Arial"/>
          <w:sz w:val="24"/>
          <w:szCs w:val="24"/>
        </w:rPr>
        <w:t xml:space="preserve">____________ </w:t>
      </w:r>
    </w:p>
    <w:p w:rsidR="00DA712E" w:rsidRDefault="00DA712E" w:rsidP="00DA712E">
      <w:pPr>
        <w:ind w:left="-284" w:right="-2"/>
        <w:rPr>
          <w:rFonts w:ascii="Arial" w:hAnsi="Arial" w:cs="Arial"/>
          <w:sz w:val="24"/>
          <w:szCs w:val="24"/>
        </w:rPr>
      </w:pPr>
    </w:p>
    <w:p w:rsidR="00DA712E" w:rsidRDefault="00DA712E" w:rsidP="00DA712E">
      <w:pPr>
        <w:ind w:left="-284" w:right="-2"/>
        <w:rPr>
          <w:rFonts w:ascii="Arial" w:hAnsi="Arial" w:cs="Arial"/>
          <w:sz w:val="24"/>
          <w:szCs w:val="24"/>
        </w:rPr>
      </w:pPr>
      <w:r>
        <w:rPr>
          <w:rFonts w:ascii="Arial" w:hAnsi="Arial" w:cs="Arial"/>
          <w:sz w:val="24"/>
          <w:szCs w:val="24"/>
        </w:rPr>
        <w:t xml:space="preserve">________________________________________________________________________ </w:t>
      </w:r>
    </w:p>
    <w:p w:rsidR="00DA712E" w:rsidRPr="00DA712E" w:rsidRDefault="00DA712E" w:rsidP="00DA712E">
      <w:pPr>
        <w:ind w:left="-284" w:right="-2"/>
        <w:jc w:val="center"/>
        <w:rPr>
          <w:rFonts w:ascii="Arial" w:hAnsi="Arial" w:cs="Arial"/>
        </w:rPr>
      </w:pPr>
      <w:r>
        <w:rPr>
          <w:rFonts w:ascii="Arial" w:hAnsi="Arial" w:cs="Arial"/>
        </w:rPr>
        <w:t>(Ф.И.О. абонента, подпись, дата)</w:t>
      </w:r>
    </w:p>
    <w:p w:rsidR="00DA712E" w:rsidRPr="00DA712E" w:rsidRDefault="00DA712E" w:rsidP="00DA712E">
      <w:pPr>
        <w:ind w:left="-284" w:right="-2"/>
        <w:rPr>
          <w:rFonts w:ascii="Arial" w:hAnsi="Arial" w:cs="Arial"/>
          <w:b/>
          <w:sz w:val="24"/>
          <w:szCs w:val="24"/>
        </w:rPr>
      </w:pPr>
      <w:r>
        <w:rPr>
          <w:rFonts w:ascii="Arial" w:hAnsi="Arial" w:cs="Arial"/>
          <w:b/>
          <w:sz w:val="24"/>
          <w:szCs w:val="24"/>
        </w:rPr>
        <w:t xml:space="preserve">   </w:t>
      </w:r>
    </w:p>
    <w:p w:rsidR="00E934F1" w:rsidRPr="00DA712E" w:rsidRDefault="00E934F1" w:rsidP="00DA712E">
      <w:pPr>
        <w:ind w:right="-427"/>
        <w:jc w:val="right"/>
        <w:rPr>
          <w:rFonts w:ascii="Arial" w:hAnsi="Arial" w:cs="Arial"/>
          <w:b/>
          <w:sz w:val="22"/>
          <w:szCs w:val="22"/>
        </w:rPr>
      </w:pPr>
    </w:p>
    <w:p w:rsidR="00E934F1" w:rsidRPr="00DA712E" w:rsidRDefault="00E934F1" w:rsidP="00E934F1">
      <w:pPr>
        <w:ind w:right="-427"/>
        <w:rPr>
          <w:rFonts w:ascii="Arial" w:hAnsi="Arial" w:cs="Arial"/>
          <w:sz w:val="22"/>
          <w:szCs w:val="22"/>
        </w:rPr>
      </w:pPr>
    </w:p>
    <w:p w:rsidR="00E934F1" w:rsidRPr="00DA712E" w:rsidRDefault="00E934F1" w:rsidP="00E934F1">
      <w:pPr>
        <w:ind w:right="-427"/>
        <w:rPr>
          <w:rFonts w:ascii="Arial" w:hAnsi="Arial" w:cs="Arial"/>
          <w:sz w:val="22"/>
          <w:szCs w:val="22"/>
        </w:rPr>
      </w:pPr>
    </w:p>
    <w:p w:rsidR="00E934F1" w:rsidRPr="00DA712E" w:rsidRDefault="00E934F1" w:rsidP="00E934F1">
      <w:pPr>
        <w:ind w:right="-1192"/>
        <w:rPr>
          <w:rFonts w:ascii="Arial" w:hAnsi="Arial" w:cs="Arial"/>
          <w:sz w:val="24"/>
        </w:rPr>
      </w:pPr>
    </w:p>
    <w:p w:rsidR="00E934F1" w:rsidRDefault="00E934F1" w:rsidP="00E934F1">
      <w:pPr>
        <w:ind w:right="-1192"/>
        <w:rPr>
          <w:sz w:val="24"/>
        </w:rPr>
      </w:pPr>
    </w:p>
    <w:p w:rsidR="00E934F1" w:rsidRDefault="00E934F1" w:rsidP="00E934F1">
      <w:pPr>
        <w:ind w:right="-1192"/>
        <w:rPr>
          <w:sz w:val="24"/>
        </w:rPr>
      </w:pPr>
    </w:p>
    <w:p w:rsidR="00E934F1" w:rsidRDefault="00E934F1" w:rsidP="00E934F1">
      <w:pPr>
        <w:ind w:right="-1192"/>
        <w:rPr>
          <w:sz w:val="24"/>
        </w:rPr>
      </w:pPr>
    </w:p>
    <w:p w:rsidR="00E934F1" w:rsidRDefault="00E934F1" w:rsidP="00E934F1">
      <w:pPr>
        <w:ind w:right="-1192"/>
        <w:rPr>
          <w:sz w:val="24"/>
        </w:rPr>
      </w:pPr>
    </w:p>
    <w:p w:rsidR="00E934F1" w:rsidRDefault="00E934F1" w:rsidP="00E934F1">
      <w:pPr>
        <w:ind w:right="-1192"/>
        <w:rPr>
          <w:sz w:val="24"/>
        </w:rPr>
      </w:pPr>
    </w:p>
    <w:p w:rsidR="00E934F1" w:rsidRDefault="00E934F1" w:rsidP="00E934F1">
      <w:pPr>
        <w:ind w:right="-1192"/>
        <w:rPr>
          <w:sz w:val="24"/>
        </w:rPr>
      </w:pPr>
    </w:p>
    <w:p w:rsidR="00E934F1" w:rsidRDefault="00E934F1" w:rsidP="00E934F1">
      <w:pPr>
        <w:ind w:right="-1192"/>
        <w:rPr>
          <w:sz w:val="24"/>
        </w:rPr>
      </w:pPr>
    </w:p>
    <w:p w:rsidR="00E934F1" w:rsidRDefault="00E934F1" w:rsidP="00E934F1">
      <w:pPr>
        <w:ind w:right="-1192"/>
        <w:rPr>
          <w:sz w:val="24"/>
        </w:rPr>
      </w:pPr>
    </w:p>
    <w:p w:rsidR="00E934F1" w:rsidRDefault="00E934F1" w:rsidP="00E934F1">
      <w:pPr>
        <w:ind w:right="-1192"/>
        <w:rPr>
          <w:sz w:val="24"/>
        </w:rPr>
      </w:pPr>
    </w:p>
    <w:p w:rsidR="00E934F1" w:rsidRDefault="00E934F1" w:rsidP="00E934F1">
      <w:pPr>
        <w:ind w:right="-1192"/>
        <w:rPr>
          <w:sz w:val="24"/>
        </w:rPr>
      </w:pPr>
    </w:p>
    <w:p w:rsidR="00E934F1" w:rsidRDefault="009521C5" w:rsidP="009521C5">
      <w:pPr>
        <w:ind w:right="-285"/>
        <w:jc w:val="right"/>
        <w:rPr>
          <w:sz w:val="24"/>
        </w:rPr>
      </w:pPr>
      <w:r>
        <w:rPr>
          <w:sz w:val="24"/>
        </w:rPr>
        <w:t>30</w:t>
      </w:r>
    </w:p>
    <w:p w:rsidR="00E934F1" w:rsidRDefault="00E934F1" w:rsidP="00E934F1">
      <w:pPr>
        <w:ind w:right="-1192"/>
        <w:rPr>
          <w:sz w:val="24"/>
        </w:rPr>
      </w:pPr>
    </w:p>
    <w:p w:rsidR="00E934F1" w:rsidRDefault="00E934F1" w:rsidP="00E934F1">
      <w:pPr>
        <w:rPr>
          <w:sz w:val="24"/>
        </w:rPr>
      </w:pPr>
    </w:p>
    <w:p w:rsidR="00E934F1" w:rsidRPr="00DA712E" w:rsidRDefault="00E934F1" w:rsidP="00E934F1">
      <w:pPr>
        <w:ind w:right="-1333"/>
        <w:rPr>
          <w:rFonts w:ascii="Arial" w:hAnsi="Arial" w:cs="Arial"/>
          <w:b/>
          <w:sz w:val="22"/>
          <w:szCs w:val="22"/>
        </w:rPr>
      </w:pPr>
      <w:r>
        <w:rPr>
          <w:sz w:val="24"/>
        </w:rPr>
        <w:tab/>
      </w:r>
      <w:r>
        <w:rPr>
          <w:sz w:val="24"/>
        </w:rPr>
        <w:tab/>
      </w:r>
      <w:r w:rsidRPr="00207B36">
        <w:rPr>
          <w:rFonts w:ascii="Arial" w:hAnsi="Arial" w:cs="Arial"/>
          <w:b/>
          <w:sz w:val="24"/>
        </w:rPr>
        <w:t xml:space="preserve">                                                                           </w:t>
      </w:r>
      <w:r>
        <w:rPr>
          <w:rFonts w:ascii="Arial" w:hAnsi="Arial" w:cs="Arial"/>
          <w:b/>
          <w:sz w:val="24"/>
        </w:rPr>
        <w:t xml:space="preserve">             </w:t>
      </w:r>
      <w:r w:rsidRPr="00207B36">
        <w:rPr>
          <w:rFonts w:ascii="Arial" w:hAnsi="Arial" w:cs="Arial"/>
          <w:b/>
          <w:sz w:val="24"/>
        </w:rPr>
        <w:t xml:space="preserve"> </w:t>
      </w:r>
      <w:r w:rsidRPr="00DA712E">
        <w:rPr>
          <w:rFonts w:ascii="Arial" w:hAnsi="Arial" w:cs="Arial"/>
          <w:b/>
          <w:sz w:val="22"/>
          <w:szCs w:val="22"/>
        </w:rPr>
        <w:t>Приложение  №2</w:t>
      </w:r>
      <w:r w:rsidRPr="00DA712E">
        <w:rPr>
          <w:rFonts w:ascii="Arial" w:hAnsi="Arial" w:cs="Arial"/>
          <w:b/>
          <w:sz w:val="22"/>
          <w:szCs w:val="22"/>
        </w:rPr>
        <w:tab/>
      </w:r>
    </w:p>
    <w:p w:rsidR="00E934F1" w:rsidRPr="00207B36" w:rsidRDefault="00E934F1" w:rsidP="00E934F1">
      <w:pPr>
        <w:rPr>
          <w:rFonts w:ascii="Arial" w:hAnsi="Arial" w:cs="Arial"/>
          <w:b/>
          <w:sz w:val="24"/>
        </w:rPr>
      </w:pPr>
    </w:p>
    <w:p w:rsidR="00E934F1" w:rsidRPr="00207B36" w:rsidRDefault="00E934F1" w:rsidP="00E934F1">
      <w:pPr>
        <w:rPr>
          <w:rFonts w:ascii="Arial" w:hAnsi="Arial" w:cs="Arial"/>
          <w:b/>
          <w:sz w:val="24"/>
        </w:rPr>
      </w:pPr>
    </w:p>
    <w:p w:rsidR="00E934F1" w:rsidRPr="00207B36" w:rsidRDefault="00E934F1" w:rsidP="00E934F1">
      <w:pPr>
        <w:rPr>
          <w:rFonts w:ascii="Arial" w:hAnsi="Arial" w:cs="Arial"/>
          <w:b/>
          <w:sz w:val="24"/>
        </w:rPr>
      </w:pPr>
      <w:r w:rsidRPr="00207B36">
        <w:rPr>
          <w:rFonts w:ascii="Arial" w:hAnsi="Arial" w:cs="Arial"/>
          <w:b/>
          <w:sz w:val="24"/>
        </w:rPr>
        <w:t xml:space="preserve">                         Отметки о неисправностях, замене деталей и ремонте.</w:t>
      </w:r>
    </w:p>
    <w:p w:rsidR="00E934F1" w:rsidRPr="00207B36" w:rsidRDefault="00E934F1" w:rsidP="00E934F1">
      <w:pPr>
        <w:rPr>
          <w:rFonts w:ascii="Arial" w:hAnsi="Arial" w:cs="Arial"/>
          <w:b/>
          <w:sz w:val="24"/>
        </w:rPr>
      </w:pPr>
      <w:r w:rsidRPr="00207B36">
        <w:rPr>
          <w:rFonts w:ascii="Arial" w:hAnsi="Arial" w:cs="Arial"/>
          <w:b/>
          <w:sz w:val="24"/>
        </w:rPr>
        <w:t xml:space="preserve">                                               /после установки котла/.</w:t>
      </w:r>
    </w:p>
    <w:p w:rsidR="00E934F1" w:rsidRPr="00207B36" w:rsidRDefault="00E934F1" w:rsidP="00E934F1">
      <w:pPr>
        <w:rPr>
          <w:rFonts w:ascii="Arial" w:hAnsi="Arial" w:cs="Arial"/>
          <w:b/>
          <w:sz w:val="24"/>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4286"/>
        <w:gridCol w:w="2130"/>
        <w:gridCol w:w="2832"/>
      </w:tblGrid>
      <w:tr w:rsidR="00E934F1" w:rsidRPr="00207B36" w:rsidTr="00943A23">
        <w:tc>
          <w:tcPr>
            <w:tcW w:w="959" w:type="dxa"/>
          </w:tcPr>
          <w:p w:rsidR="00E934F1" w:rsidRPr="00207B36" w:rsidRDefault="00E934F1" w:rsidP="00943A23">
            <w:pPr>
              <w:rPr>
                <w:rFonts w:ascii="Arial" w:hAnsi="Arial" w:cs="Arial"/>
                <w:b/>
                <w:sz w:val="24"/>
              </w:rPr>
            </w:pPr>
            <w:r w:rsidRPr="00207B36">
              <w:rPr>
                <w:rFonts w:ascii="Arial" w:hAnsi="Arial" w:cs="Arial"/>
                <w:b/>
                <w:sz w:val="24"/>
              </w:rPr>
              <w:t xml:space="preserve">Дата </w:t>
            </w:r>
          </w:p>
        </w:tc>
        <w:tc>
          <w:tcPr>
            <w:tcW w:w="4286" w:type="dxa"/>
          </w:tcPr>
          <w:p w:rsidR="00E934F1" w:rsidRPr="00207B36" w:rsidRDefault="00E934F1" w:rsidP="00943A23">
            <w:pPr>
              <w:rPr>
                <w:rFonts w:ascii="Arial" w:hAnsi="Arial" w:cs="Arial"/>
                <w:b/>
                <w:sz w:val="24"/>
              </w:rPr>
            </w:pPr>
            <w:r w:rsidRPr="00207B36">
              <w:rPr>
                <w:rFonts w:ascii="Arial" w:hAnsi="Arial" w:cs="Arial"/>
                <w:b/>
                <w:sz w:val="24"/>
              </w:rPr>
              <w:t>Характеристика неисправностей,</w:t>
            </w:r>
          </w:p>
          <w:p w:rsidR="00E934F1" w:rsidRPr="00207B36" w:rsidRDefault="00E934F1" w:rsidP="00943A23">
            <w:pPr>
              <w:rPr>
                <w:rFonts w:ascii="Arial" w:hAnsi="Arial" w:cs="Arial"/>
                <w:b/>
                <w:sz w:val="24"/>
              </w:rPr>
            </w:pPr>
            <w:r w:rsidRPr="00207B36">
              <w:rPr>
                <w:rFonts w:ascii="Arial" w:hAnsi="Arial" w:cs="Arial"/>
                <w:b/>
                <w:sz w:val="24"/>
              </w:rPr>
              <w:t xml:space="preserve">наименование замененных деталей. </w:t>
            </w:r>
          </w:p>
        </w:tc>
        <w:tc>
          <w:tcPr>
            <w:tcW w:w="2130" w:type="dxa"/>
          </w:tcPr>
          <w:p w:rsidR="00E934F1" w:rsidRPr="00207B36" w:rsidRDefault="00E934F1" w:rsidP="00943A23">
            <w:pPr>
              <w:rPr>
                <w:rFonts w:ascii="Arial" w:hAnsi="Arial" w:cs="Arial"/>
                <w:b/>
                <w:sz w:val="24"/>
              </w:rPr>
            </w:pPr>
            <w:r w:rsidRPr="00207B36">
              <w:rPr>
                <w:rFonts w:ascii="Arial" w:hAnsi="Arial" w:cs="Arial"/>
                <w:b/>
                <w:sz w:val="24"/>
              </w:rPr>
              <w:t xml:space="preserve">Кем </w:t>
            </w:r>
            <w:proofErr w:type="gramStart"/>
            <w:r w:rsidRPr="00207B36">
              <w:rPr>
                <w:rFonts w:ascii="Arial" w:hAnsi="Arial" w:cs="Arial"/>
                <w:b/>
                <w:sz w:val="24"/>
              </w:rPr>
              <w:t>произведен</w:t>
            </w:r>
            <w:proofErr w:type="gramEnd"/>
            <w:r w:rsidRPr="00207B36">
              <w:rPr>
                <w:rFonts w:ascii="Arial" w:hAnsi="Arial" w:cs="Arial"/>
                <w:b/>
                <w:sz w:val="24"/>
              </w:rPr>
              <w:t xml:space="preserve"> </w:t>
            </w:r>
          </w:p>
          <w:p w:rsidR="00E934F1" w:rsidRPr="00207B36" w:rsidRDefault="00E934F1" w:rsidP="00943A23">
            <w:pPr>
              <w:rPr>
                <w:rFonts w:ascii="Arial" w:hAnsi="Arial" w:cs="Arial"/>
                <w:b/>
                <w:sz w:val="24"/>
              </w:rPr>
            </w:pPr>
            <w:r w:rsidRPr="00207B36">
              <w:rPr>
                <w:rFonts w:ascii="Arial" w:hAnsi="Arial" w:cs="Arial"/>
                <w:b/>
                <w:sz w:val="24"/>
              </w:rPr>
              <w:t>ремонт.</w:t>
            </w:r>
          </w:p>
        </w:tc>
        <w:tc>
          <w:tcPr>
            <w:tcW w:w="2832" w:type="dxa"/>
          </w:tcPr>
          <w:p w:rsidR="00E934F1" w:rsidRPr="00207B36" w:rsidRDefault="00E934F1" w:rsidP="00943A23">
            <w:pPr>
              <w:rPr>
                <w:rFonts w:ascii="Arial" w:hAnsi="Arial" w:cs="Arial"/>
                <w:b/>
                <w:sz w:val="24"/>
              </w:rPr>
            </w:pPr>
            <w:r w:rsidRPr="00207B36">
              <w:rPr>
                <w:rFonts w:ascii="Arial" w:hAnsi="Arial" w:cs="Arial"/>
                <w:b/>
                <w:sz w:val="24"/>
              </w:rPr>
              <w:t xml:space="preserve">Подпись лица, </w:t>
            </w:r>
            <w:proofErr w:type="spellStart"/>
            <w:r w:rsidRPr="00207B36">
              <w:rPr>
                <w:rFonts w:ascii="Arial" w:hAnsi="Arial" w:cs="Arial"/>
                <w:b/>
                <w:sz w:val="24"/>
              </w:rPr>
              <w:t>произ</w:t>
            </w:r>
            <w:proofErr w:type="spellEnd"/>
            <w:r w:rsidRPr="00207B36">
              <w:rPr>
                <w:rFonts w:ascii="Arial" w:hAnsi="Arial" w:cs="Arial"/>
                <w:b/>
                <w:sz w:val="24"/>
              </w:rPr>
              <w:t>-</w:t>
            </w:r>
          </w:p>
          <w:p w:rsidR="00E934F1" w:rsidRPr="00207B36" w:rsidRDefault="00E934F1" w:rsidP="00943A23">
            <w:pPr>
              <w:rPr>
                <w:rFonts w:ascii="Arial" w:hAnsi="Arial" w:cs="Arial"/>
                <w:b/>
                <w:sz w:val="24"/>
              </w:rPr>
            </w:pPr>
            <w:proofErr w:type="gramStart"/>
            <w:r w:rsidRPr="00207B36">
              <w:rPr>
                <w:rFonts w:ascii="Arial" w:hAnsi="Arial" w:cs="Arial"/>
                <w:b/>
                <w:sz w:val="24"/>
              </w:rPr>
              <w:t>водившего</w:t>
            </w:r>
            <w:proofErr w:type="gramEnd"/>
            <w:r w:rsidRPr="00207B36">
              <w:rPr>
                <w:rFonts w:ascii="Arial" w:hAnsi="Arial" w:cs="Arial"/>
                <w:b/>
                <w:sz w:val="24"/>
              </w:rPr>
              <w:t xml:space="preserve"> ремонт.</w:t>
            </w:r>
          </w:p>
        </w:tc>
      </w:tr>
    </w:tbl>
    <w:p w:rsidR="00E934F1" w:rsidRPr="00207B36" w:rsidRDefault="00E934F1" w:rsidP="00E934F1">
      <w:pPr>
        <w:rPr>
          <w:rFonts w:ascii="Arial" w:hAnsi="Arial" w:cs="Arial"/>
          <w:b/>
          <w:sz w:val="24"/>
        </w:rPr>
      </w:pPr>
      <w:r w:rsidRPr="00207B36">
        <w:rPr>
          <w:rFonts w:ascii="Arial" w:hAnsi="Arial" w:cs="Arial"/>
          <w:b/>
          <w:sz w:val="24"/>
        </w:rPr>
        <w:tab/>
      </w:r>
      <w:r w:rsidRPr="00207B36">
        <w:rPr>
          <w:rFonts w:ascii="Arial" w:hAnsi="Arial" w:cs="Arial"/>
          <w:b/>
          <w:sz w:val="24"/>
        </w:rPr>
        <w:tab/>
      </w:r>
      <w:r w:rsidRPr="00207B36">
        <w:rPr>
          <w:rFonts w:ascii="Arial" w:hAnsi="Arial" w:cs="Arial"/>
          <w:b/>
          <w:sz w:val="24"/>
        </w:rPr>
        <w:tab/>
      </w:r>
      <w:r w:rsidRPr="00207B36">
        <w:rPr>
          <w:rFonts w:ascii="Arial" w:hAnsi="Arial" w:cs="Arial"/>
          <w:b/>
          <w:sz w:val="24"/>
        </w:rPr>
        <w:tab/>
      </w:r>
      <w:r w:rsidRPr="00207B36">
        <w:rPr>
          <w:rFonts w:ascii="Arial" w:hAnsi="Arial" w:cs="Arial"/>
          <w:b/>
          <w:sz w:val="24"/>
        </w:rPr>
        <w:tab/>
      </w:r>
      <w:r w:rsidRPr="00207B36">
        <w:rPr>
          <w:rFonts w:ascii="Arial" w:hAnsi="Arial" w:cs="Arial"/>
          <w:b/>
          <w:sz w:val="24"/>
        </w:rPr>
        <w:tab/>
      </w:r>
      <w:r w:rsidRPr="00207B36">
        <w:rPr>
          <w:rFonts w:ascii="Arial" w:hAnsi="Arial" w:cs="Arial"/>
          <w:b/>
          <w:sz w:val="24"/>
        </w:rPr>
        <w:tab/>
        <w:t xml:space="preserve">                       </w:t>
      </w:r>
    </w:p>
    <w:p w:rsidR="00E934F1" w:rsidRDefault="00E934F1" w:rsidP="00E934F1">
      <w:pPr>
        <w:ind w:left="-567" w:right="-2"/>
        <w:rPr>
          <w:rFonts w:ascii="Arial" w:hAnsi="Arial"/>
          <w:b/>
          <w:sz w:val="24"/>
        </w:rPr>
      </w:pPr>
    </w:p>
    <w:p w:rsidR="00E934F1" w:rsidRDefault="00E934F1" w:rsidP="00E934F1">
      <w:pPr>
        <w:ind w:right="-1192"/>
        <w:rPr>
          <w:sz w:val="24"/>
        </w:rPr>
      </w:pPr>
    </w:p>
    <w:p w:rsidR="00E934F1" w:rsidRDefault="00E934F1" w:rsidP="00E934F1">
      <w:pPr>
        <w:ind w:right="-1192"/>
        <w:rPr>
          <w:sz w:val="24"/>
        </w:rPr>
      </w:pPr>
    </w:p>
    <w:p w:rsidR="00E934F1" w:rsidRDefault="00E934F1" w:rsidP="00E934F1">
      <w:pPr>
        <w:ind w:right="-1192"/>
        <w:rPr>
          <w:sz w:val="24"/>
        </w:rPr>
      </w:pPr>
    </w:p>
    <w:p w:rsidR="00E934F1" w:rsidRDefault="00E934F1" w:rsidP="00E934F1">
      <w:pPr>
        <w:ind w:right="-1192"/>
        <w:rPr>
          <w:sz w:val="24"/>
        </w:rPr>
      </w:pPr>
    </w:p>
    <w:p w:rsidR="00E934F1" w:rsidRDefault="00E934F1" w:rsidP="00E934F1">
      <w:pPr>
        <w:ind w:right="-1192"/>
        <w:rPr>
          <w:sz w:val="24"/>
        </w:rPr>
      </w:pPr>
    </w:p>
    <w:p w:rsidR="00E934F1" w:rsidRDefault="00E934F1" w:rsidP="00E934F1">
      <w:pPr>
        <w:ind w:right="-1192"/>
        <w:rPr>
          <w:sz w:val="24"/>
        </w:rPr>
      </w:pPr>
    </w:p>
    <w:p w:rsidR="00E934F1" w:rsidRDefault="00E934F1" w:rsidP="00E934F1">
      <w:pPr>
        <w:ind w:right="-1192"/>
        <w:rPr>
          <w:sz w:val="24"/>
        </w:rPr>
      </w:pPr>
    </w:p>
    <w:p w:rsidR="00E934F1" w:rsidRDefault="00E934F1" w:rsidP="00E934F1">
      <w:pPr>
        <w:ind w:right="-1192"/>
        <w:rPr>
          <w:sz w:val="24"/>
        </w:rPr>
      </w:pPr>
    </w:p>
    <w:p w:rsidR="00E934F1" w:rsidRDefault="00E934F1" w:rsidP="00E934F1">
      <w:pPr>
        <w:ind w:right="-1192"/>
        <w:rPr>
          <w:sz w:val="24"/>
        </w:rPr>
      </w:pPr>
    </w:p>
    <w:p w:rsidR="00E934F1" w:rsidRDefault="00E934F1" w:rsidP="00E934F1">
      <w:pPr>
        <w:ind w:right="-1192"/>
        <w:rPr>
          <w:sz w:val="24"/>
        </w:rPr>
      </w:pPr>
    </w:p>
    <w:p w:rsidR="00E934F1" w:rsidRDefault="00E934F1" w:rsidP="00E934F1">
      <w:pPr>
        <w:ind w:right="-1192"/>
        <w:rPr>
          <w:sz w:val="24"/>
        </w:rPr>
      </w:pPr>
    </w:p>
    <w:p w:rsidR="00E934F1" w:rsidRDefault="00E934F1" w:rsidP="00E934F1">
      <w:pPr>
        <w:ind w:right="-1192"/>
        <w:rPr>
          <w:sz w:val="24"/>
        </w:rPr>
      </w:pPr>
    </w:p>
    <w:p w:rsidR="00E934F1" w:rsidRDefault="00E934F1" w:rsidP="00E934F1">
      <w:pPr>
        <w:ind w:right="-1192"/>
        <w:rPr>
          <w:sz w:val="24"/>
        </w:rPr>
      </w:pPr>
    </w:p>
    <w:p w:rsidR="00E934F1" w:rsidRDefault="00E934F1" w:rsidP="00E934F1">
      <w:pPr>
        <w:ind w:right="-1192"/>
        <w:rPr>
          <w:sz w:val="24"/>
        </w:rPr>
      </w:pPr>
    </w:p>
    <w:p w:rsidR="00E934F1" w:rsidRDefault="00E934F1" w:rsidP="00E934F1">
      <w:pPr>
        <w:ind w:right="-1192"/>
        <w:rPr>
          <w:sz w:val="24"/>
        </w:rPr>
      </w:pPr>
    </w:p>
    <w:p w:rsidR="00E934F1" w:rsidRDefault="00E934F1" w:rsidP="00E934F1">
      <w:pPr>
        <w:ind w:right="-1192"/>
        <w:rPr>
          <w:sz w:val="24"/>
        </w:rPr>
      </w:pPr>
    </w:p>
    <w:p w:rsidR="00E934F1" w:rsidRDefault="00E934F1" w:rsidP="00E934F1">
      <w:pPr>
        <w:ind w:right="-1192"/>
        <w:rPr>
          <w:sz w:val="24"/>
        </w:rPr>
      </w:pPr>
    </w:p>
    <w:p w:rsidR="00E934F1" w:rsidRDefault="00E934F1" w:rsidP="00E934F1">
      <w:pPr>
        <w:ind w:right="-1192"/>
        <w:rPr>
          <w:sz w:val="24"/>
        </w:rPr>
      </w:pPr>
    </w:p>
    <w:p w:rsidR="00E934F1" w:rsidRDefault="00E934F1" w:rsidP="00E934F1">
      <w:pPr>
        <w:ind w:right="-1192"/>
        <w:rPr>
          <w:sz w:val="24"/>
        </w:rPr>
      </w:pPr>
    </w:p>
    <w:p w:rsidR="00E934F1" w:rsidRDefault="00E934F1" w:rsidP="00E934F1">
      <w:pPr>
        <w:ind w:right="-1192"/>
        <w:rPr>
          <w:sz w:val="24"/>
        </w:rPr>
      </w:pPr>
    </w:p>
    <w:p w:rsidR="00E934F1" w:rsidRDefault="00E934F1" w:rsidP="00E934F1">
      <w:pPr>
        <w:ind w:right="-1192"/>
        <w:rPr>
          <w:sz w:val="24"/>
        </w:rPr>
      </w:pPr>
    </w:p>
    <w:p w:rsidR="00E934F1" w:rsidRDefault="00E934F1" w:rsidP="00E934F1">
      <w:pPr>
        <w:ind w:right="-1192"/>
        <w:rPr>
          <w:sz w:val="24"/>
        </w:rPr>
      </w:pPr>
    </w:p>
    <w:p w:rsidR="00E934F1" w:rsidRDefault="00E934F1" w:rsidP="00E934F1">
      <w:pPr>
        <w:ind w:right="-1192"/>
        <w:rPr>
          <w:sz w:val="24"/>
        </w:rPr>
      </w:pPr>
    </w:p>
    <w:p w:rsidR="00E934F1" w:rsidRDefault="00E934F1" w:rsidP="00E934F1">
      <w:pPr>
        <w:ind w:right="-1192"/>
        <w:rPr>
          <w:sz w:val="24"/>
        </w:rPr>
      </w:pPr>
    </w:p>
    <w:p w:rsidR="00E934F1" w:rsidRDefault="00E934F1" w:rsidP="00E934F1">
      <w:pPr>
        <w:ind w:right="-1192"/>
        <w:rPr>
          <w:sz w:val="24"/>
        </w:rPr>
      </w:pPr>
    </w:p>
    <w:p w:rsidR="00E934F1" w:rsidRDefault="00E934F1" w:rsidP="00E934F1">
      <w:pPr>
        <w:ind w:right="-1192"/>
        <w:rPr>
          <w:sz w:val="24"/>
        </w:rPr>
      </w:pPr>
    </w:p>
    <w:p w:rsidR="00E934F1" w:rsidRDefault="00E934F1" w:rsidP="00E934F1">
      <w:pPr>
        <w:ind w:right="-1192"/>
        <w:rPr>
          <w:sz w:val="24"/>
        </w:rPr>
      </w:pPr>
    </w:p>
    <w:p w:rsidR="00E934F1" w:rsidRDefault="00E934F1" w:rsidP="00E934F1">
      <w:pPr>
        <w:ind w:right="-1192"/>
        <w:rPr>
          <w:sz w:val="24"/>
        </w:rPr>
      </w:pPr>
    </w:p>
    <w:p w:rsidR="00E934F1" w:rsidRDefault="00E934F1" w:rsidP="00E934F1">
      <w:pPr>
        <w:ind w:right="-1192"/>
        <w:rPr>
          <w:sz w:val="24"/>
        </w:rPr>
      </w:pPr>
    </w:p>
    <w:p w:rsidR="00E934F1" w:rsidRDefault="00E934F1" w:rsidP="00E934F1">
      <w:pPr>
        <w:ind w:right="-1192"/>
        <w:rPr>
          <w:sz w:val="24"/>
        </w:rPr>
      </w:pPr>
    </w:p>
    <w:p w:rsidR="00E934F1" w:rsidRDefault="00E934F1" w:rsidP="00E934F1">
      <w:pPr>
        <w:ind w:right="-1192"/>
        <w:rPr>
          <w:sz w:val="24"/>
        </w:rPr>
      </w:pPr>
    </w:p>
    <w:p w:rsidR="00E934F1" w:rsidRDefault="00E934F1" w:rsidP="00E934F1">
      <w:pPr>
        <w:ind w:right="-1192"/>
        <w:rPr>
          <w:sz w:val="24"/>
        </w:rPr>
      </w:pPr>
    </w:p>
    <w:p w:rsidR="00E934F1" w:rsidRDefault="00E934F1" w:rsidP="00E934F1">
      <w:pPr>
        <w:ind w:right="-1192"/>
        <w:rPr>
          <w:sz w:val="24"/>
        </w:rPr>
      </w:pPr>
    </w:p>
    <w:p w:rsidR="00E934F1" w:rsidRDefault="00E934F1" w:rsidP="00E934F1">
      <w:pPr>
        <w:ind w:right="-1192"/>
        <w:rPr>
          <w:sz w:val="24"/>
        </w:rPr>
      </w:pPr>
    </w:p>
    <w:p w:rsidR="00E934F1" w:rsidRDefault="00E934F1" w:rsidP="00E934F1">
      <w:pPr>
        <w:ind w:right="-1192"/>
        <w:rPr>
          <w:sz w:val="24"/>
        </w:rPr>
      </w:pPr>
    </w:p>
    <w:p w:rsidR="00E934F1" w:rsidRDefault="00E934F1" w:rsidP="00E934F1">
      <w:pPr>
        <w:ind w:right="-1192"/>
        <w:rPr>
          <w:sz w:val="24"/>
        </w:rPr>
      </w:pPr>
    </w:p>
    <w:p w:rsidR="00E934F1" w:rsidRDefault="00E934F1" w:rsidP="00E934F1">
      <w:pPr>
        <w:ind w:right="-1192"/>
        <w:rPr>
          <w:sz w:val="24"/>
        </w:rPr>
      </w:pPr>
    </w:p>
    <w:p w:rsidR="00E934F1" w:rsidRDefault="00E934F1" w:rsidP="00E934F1">
      <w:pPr>
        <w:ind w:right="-1192"/>
        <w:rPr>
          <w:sz w:val="24"/>
        </w:rPr>
      </w:pPr>
    </w:p>
    <w:p w:rsidR="00E934F1" w:rsidRDefault="00E934F1" w:rsidP="00E934F1">
      <w:pPr>
        <w:ind w:right="-1192"/>
        <w:rPr>
          <w:sz w:val="24"/>
        </w:rPr>
      </w:pPr>
    </w:p>
    <w:p w:rsidR="00E934F1" w:rsidRDefault="00E934F1" w:rsidP="00E934F1">
      <w:pPr>
        <w:ind w:right="-1192"/>
        <w:rPr>
          <w:sz w:val="24"/>
        </w:rPr>
      </w:pPr>
    </w:p>
    <w:p w:rsidR="00E934F1" w:rsidRDefault="00E934F1" w:rsidP="00E934F1">
      <w:pPr>
        <w:ind w:right="-1192"/>
        <w:rPr>
          <w:sz w:val="24"/>
        </w:rPr>
      </w:pPr>
    </w:p>
    <w:p w:rsidR="00E934F1" w:rsidRDefault="00E934F1" w:rsidP="00E934F1">
      <w:pPr>
        <w:ind w:right="-1192"/>
        <w:rPr>
          <w:sz w:val="24"/>
        </w:rPr>
      </w:pPr>
    </w:p>
    <w:p w:rsidR="00E934F1" w:rsidRDefault="009521C5" w:rsidP="009521C5">
      <w:pPr>
        <w:ind w:right="-285"/>
        <w:jc w:val="right"/>
        <w:rPr>
          <w:sz w:val="24"/>
        </w:rPr>
      </w:pPr>
      <w:r>
        <w:rPr>
          <w:sz w:val="24"/>
        </w:rPr>
        <w:t>31</w:t>
      </w:r>
    </w:p>
    <w:p w:rsidR="009521C5" w:rsidRPr="00D1146E" w:rsidRDefault="009521C5" w:rsidP="009521C5">
      <w:pPr>
        <w:jc w:val="right"/>
        <w:rPr>
          <w:rFonts w:ascii="Arial" w:hAnsi="Arial" w:cs="Arial"/>
          <w:b/>
          <w:sz w:val="24"/>
          <w:szCs w:val="24"/>
        </w:rPr>
      </w:pPr>
      <w:r w:rsidRPr="00D1146E">
        <w:rPr>
          <w:rFonts w:ascii="Arial" w:hAnsi="Arial" w:cs="Arial"/>
          <w:b/>
          <w:sz w:val="24"/>
          <w:szCs w:val="24"/>
        </w:rPr>
        <w:lastRenderedPageBreak/>
        <w:t>Приложение 2А</w:t>
      </w:r>
    </w:p>
    <w:p w:rsidR="009521C5" w:rsidRPr="00D1146E" w:rsidRDefault="009521C5" w:rsidP="009521C5">
      <w:pPr>
        <w:jc w:val="right"/>
        <w:rPr>
          <w:rFonts w:ascii="Arial" w:hAnsi="Arial" w:cs="Arial"/>
          <w:b/>
          <w:sz w:val="24"/>
          <w:szCs w:val="24"/>
        </w:rPr>
      </w:pPr>
    </w:p>
    <w:p w:rsidR="009521C5" w:rsidRPr="00D1146E" w:rsidRDefault="009521C5" w:rsidP="009521C5">
      <w:pPr>
        <w:jc w:val="right"/>
        <w:rPr>
          <w:rFonts w:ascii="Arial" w:hAnsi="Arial" w:cs="Arial"/>
          <w:b/>
          <w:sz w:val="24"/>
          <w:szCs w:val="24"/>
        </w:rPr>
      </w:pPr>
    </w:p>
    <w:p w:rsidR="009521C5" w:rsidRPr="00D1146E" w:rsidRDefault="009521C5" w:rsidP="009521C5">
      <w:pPr>
        <w:ind w:left="-540"/>
        <w:jc w:val="center"/>
        <w:rPr>
          <w:rFonts w:ascii="Arial" w:hAnsi="Arial" w:cs="Arial"/>
          <w:b/>
          <w:sz w:val="24"/>
          <w:szCs w:val="24"/>
        </w:rPr>
      </w:pPr>
      <w:r w:rsidRPr="00D1146E">
        <w:rPr>
          <w:rFonts w:ascii="Arial" w:hAnsi="Arial" w:cs="Arial"/>
          <w:b/>
          <w:sz w:val="24"/>
          <w:szCs w:val="24"/>
        </w:rPr>
        <w:t xml:space="preserve">Сведения об освидетельствованиях </w:t>
      </w:r>
    </w:p>
    <w:p w:rsidR="009521C5" w:rsidRPr="00D1146E" w:rsidRDefault="009521C5" w:rsidP="009521C5">
      <w:pPr>
        <w:jc w:val="center"/>
        <w:rPr>
          <w:rFonts w:ascii="Arial" w:hAnsi="Arial" w:cs="Arial"/>
          <w:b/>
          <w:sz w:val="24"/>
          <w:szCs w:val="24"/>
        </w:rPr>
      </w:pPr>
    </w:p>
    <w:tbl>
      <w:tblPr>
        <w:tblStyle w:val="a8"/>
        <w:tblW w:w="9900" w:type="dxa"/>
        <w:tblInd w:w="-2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094"/>
        <w:gridCol w:w="3634"/>
        <w:gridCol w:w="2887"/>
        <w:gridCol w:w="2285"/>
      </w:tblGrid>
      <w:tr w:rsidR="009521C5" w:rsidRPr="00D1146E" w:rsidTr="004A1F98">
        <w:tc>
          <w:tcPr>
            <w:tcW w:w="1188" w:type="dxa"/>
          </w:tcPr>
          <w:p w:rsidR="009521C5" w:rsidRPr="00D1146E" w:rsidRDefault="009521C5" w:rsidP="004A1F98">
            <w:pPr>
              <w:jc w:val="center"/>
              <w:rPr>
                <w:rFonts w:ascii="Arial" w:hAnsi="Arial" w:cs="Arial"/>
                <w:b/>
                <w:sz w:val="24"/>
                <w:szCs w:val="24"/>
              </w:rPr>
            </w:pPr>
            <w:r w:rsidRPr="00D1146E">
              <w:rPr>
                <w:rFonts w:ascii="Arial" w:hAnsi="Arial" w:cs="Arial"/>
                <w:b/>
                <w:sz w:val="24"/>
                <w:szCs w:val="24"/>
              </w:rPr>
              <w:t xml:space="preserve">Дата </w:t>
            </w:r>
          </w:p>
        </w:tc>
        <w:tc>
          <w:tcPr>
            <w:tcW w:w="3852" w:type="dxa"/>
          </w:tcPr>
          <w:p w:rsidR="009521C5" w:rsidRPr="00D1146E" w:rsidRDefault="009521C5" w:rsidP="004A1F98">
            <w:pPr>
              <w:jc w:val="center"/>
              <w:rPr>
                <w:rFonts w:ascii="Arial" w:hAnsi="Arial" w:cs="Arial"/>
                <w:b/>
                <w:sz w:val="24"/>
                <w:szCs w:val="24"/>
              </w:rPr>
            </w:pPr>
            <w:r w:rsidRPr="00D1146E">
              <w:rPr>
                <w:rFonts w:ascii="Arial" w:hAnsi="Arial" w:cs="Arial"/>
                <w:b/>
                <w:sz w:val="24"/>
                <w:szCs w:val="24"/>
              </w:rPr>
              <w:t>Результаты освидетельствования</w:t>
            </w:r>
          </w:p>
        </w:tc>
        <w:tc>
          <w:tcPr>
            <w:tcW w:w="2520" w:type="dxa"/>
          </w:tcPr>
          <w:p w:rsidR="009521C5" w:rsidRPr="00D1146E" w:rsidRDefault="009521C5" w:rsidP="004A1F98">
            <w:pPr>
              <w:jc w:val="center"/>
              <w:rPr>
                <w:rFonts w:ascii="Arial" w:hAnsi="Arial" w:cs="Arial"/>
                <w:b/>
                <w:sz w:val="24"/>
                <w:szCs w:val="24"/>
              </w:rPr>
            </w:pPr>
            <w:r w:rsidRPr="00D1146E">
              <w:rPr>
                <w:rFonts w:ascii="Arial" w:hAnsi="Arial" w:cs="Arial"/>
                <w:b/>
                <w:sz w:val="24"/>
                <w:szCs w:val="24"/>
              </w:rPr>
              <w:t>Срок следующего освидетельствования</w:t>
            </w:r>
          </w:p>
        </w:tc>
        <w:tc>
          <w:tcPr>
            <w:tcW w:w="2340" w:type="dxa"/>
          </w:tcPr>
          <w:p w:rsidR="009521C5" w:rsidRPr="00D1146E" w:rsidRDefault="009521C5" w:rsidP="004A1F98">
            <w:pPr>
              <w:jc w:val="center"/>
              <w:rPr>
                <w:rFonts w:ascii="Arial" w:hAnsi="Arial" w:cs="Arial"/>
                <w:b/>
                <w:sz w:val="24"/>
                <w:szCs w:val="24"/>
              </w:rPr>
            </w:pPr>
            <w:r w:rsidRPr="00D1146E">
              <w:rPr>
                <w:rFonts w:ascii="Arial" w:hAnsi="Arial" w:cs="Arial"/>
                <w:b/>
                <w:sz w:val="24"/>
                <w:szCs w:val="24"/>
              </w:rPr>
              <w:t>Подпись ответственного лица</w:t>
            </w:r>
          </w:p>
        </w:tc>
      </w:tr>
      <w:tr w:rsidR="009521C5" w:rsidRPr="00D1146E" w:rsidTr="004A1F98">
        <w:tc>
          <w:tcPr>
            <w:tcW w:w="1188" w:type="dxa"/>
          </w:tcPr>
          <w:p w:rsidR="009521C5" w:rsidRPr="00D1146E" w:rsidRDefault="009521C5" w:rsidP="004A1F98">
            <w:pPr>
              <w:jc w:val="center"/>
              <w:rPr>
                <w:rFonts w:ascii="Arial" w:hAnsi="Arial" w:cs="Arial"/>
                <w:b/>
                <w:sz w:val="24"/>
                <w:szCs w:val="24"/>
              </w:rPr>
            </w:pPr>
          </w:p>
        </w:tc>
        <w:tc>
          <w:tcPr>
            <w:tcW w:w="3852" w:type="dxa"/>
          </w:tcPr>
          <w:p w:rsidR="009521C5" w:rsidRPr="00D1146E" w:rsidRDefault="009521C5" w:rsidP="004A1F98">
            <w:pPr>
              <w:jc w:val="center"/>
              <w:rPr>
                <w:rFonts w:ascii="Arial" w:hAnsi="Arial" w:cs="Arial"/>
                <w:b/>
                <w:sz w:val="24"/>
                <w:szCs w:val="24"/>
              </w:rPr>
            </w:pPr>
          </w:p>
        </w:tc>
        <w:tc>
          <w:tcPr>
            <w:tcW w:w="2520" w:type="dxa"/>
          </w:tcPr>
          <w:p w:rsidR="009521C5" w:rsidRPr="00D1146E" w:rsidRDefault="009521C5" w:rsidP="004A1F98">
            <w:pPr>
              <w:jc w:val="center"/>
              <w:rPr>
                <w:rFonts w:ascii="Arial" w:hAnsi="Arial" w:cs="Arial"/>
                <w:b/>
                <w:sz w:val="24"/>
                <w:szCs w:val="24"/>
              </w:rPr>
            </w:pPr>
          </w:p>
          <w:p w:rsidR="009521C5" w:rsidRPr="00D1146E" w:rsidRDefault="009521C5" w:rsidP="004A1F98">
            <w:pPr>
              <w:jc w:val="center"/>
              <w:rPr>
                <w:rFonts w:ascii="Arial" w:hAnsi="Arial" w:cs="Arial"/>
                <w:b/>
                <w:sz w:val="24"/>
                <w:szCs w:val="24"/>
              </w:rPr>
            </w:pPr>
          </w:p>
          <w:p w:rsidR="009521C5" w:rsidRPr="00D1146E" w:rsidRDefault="009521C5" w:rsidP="004A1F98">
            <w:pPr>
              <w:jc w:val="center"/>
              <w:rPr>
                <w:rFonts w:ascii="Arial" w:hAnsi="Arial" w:cs="Arial"/>
                <w:b/>
                <w:sz w:val="24"/>
                <w:szCs w:val="24"/>
              </w:rPr>
            </w:pPr>
          </w:p>
          <w:p w:rsidR="009521C5" w:rsidRPr="00D1146E" w:rsidRDefault="009521C5" w:rsidP="004A1F98">
            <w:pPr>
              <w:jc w:val="center"/>
              <w:rPr>
                <w:rFonts w:ascii="Arial" w:hAnsi="Arial" w:cs="Arial"/>
                <w:b/>
                <w:sz w:val="24"/>
                <w:szCs w:val="24"/>
              </w:rPr>
            </w:pPr>
          </w:p>
          <w:p w:rsidR="009521C5" w:rsidRPr="00D1146E" w:rsidRDefault="009521C5" w:rsidP="004A1F98">
            <w:pPr>
              <w:jc w:val="center"/>
              <w:rPr>
                <w:rFonts w:ascii="Arial" w:hAnsi="Arial" w:cs="Arial"/>
                <w:b/>
                <w:sz w:val="24"/>
                <w:szCs w:val="24"/>
              </w:rPr>
            </w:pPr>
          </w:p>
          <w:p w:rsidR="009521C5" w:rsidRPr="00D1146E" w:rsidRDefault="009521C5" w:rsidP="004A1F98">
            <w:pPr>
              <w:jc w:val="center"/>
              <w:rPr>
                <w:rFonts w:ascii="Arial" w:hAnsi="Arial" w:cs="Arial"/>
                <w:b/>
                <w:sz w:val="24"/>
                <w:szCs w:val="24"/>
              </w:rPr>
            </w:pPr>
          </w:p>
          <w:p w:rsidR="009521C5" w:rsidRPr="00D1146E" w:rsidRDefault="009521C5" w:rsidP="004A1F98">
            <w:pPr>
              <w:jc w:val="center"/>
              <w:rPr>
                <w:rFonts w:ascii="Arial" w:hAnsi="Arial" w:cs="Arial"/>
                <w:b/>
                <w:sz w:val="24"/>
                <w:szCs w:val="24"/>
              </w:rPr>
            </w:pPr>
          </w:p>
          <w:p w:rsidR="009521C5" w:rsidRPr="00D1146E" w:rsidRDefault="009521C5" w:rsidP="004A1F98">
            <w:pPr>
              <w:jc w:val="center"/>
              <w:rPr>
                <w:rFonts w:ascii="Arial" w:hAnsi="Arial" w:cs="Arial"/>
                <w:b/>
                <w:sz w:val="24"/>
                <w:szCs w:val="24"/>
              </w:rPr>
            </w:pPr>
          </w:p>
          <w:p w:rsidR="009521C5" w:rsidRPr="00D1146E" w:rsidRDefault="009521C5" w:rsidP="004A1F98">
            <w:pPr>
              <w:jc w:val="center"/>
              <w:rPr>
                <w:rFonts w:ascii="Arial" w:hAnsi="Arial" w:cs="Arial"/>
                <w:b/>
                <w:sz w:val="24"/>
                <w:szCs w:val="24"/>
              </w:rPr>
            </w:pPr>
          </w:p>
          <w:p w:rsidR="009521C5" w:rsidRPr="00D1146E" w:rsidRDefault="009521C5" w:rsidP="004A1F98">
            <w:pPr>
              <w:jc w:val="center"/>
              <w:rPr>
                <w:rFonts w:ascii="Arial" w:hAnsi="Arial" w:cs="Arial"/>
                <w:b/>
                <w:sz w:val="24"/>
                <w:szCs w:val="24"/>
              </w:rPr>
            </w:pPr>
          </w:p>
          <w:p w:rsidR="009521C5" w:rsidRPr="00D1146E" w:rsidRDefault="009521C5" w:rsidP="004A1F98">
            <w:pPr>
              <w:jc w:val="center"/>
              <w:rPr>
                <w:rFonts w:ascii="Arial" w:hAnsi="Arial" w:cs="Arial"/>
                <w:b/>
                <w:sz w:val="24"/>
                <w:szCs w:val="24"/>
              </w:rPr>
            </w:pPr>
          </w:p>
          <w:p w:rsidR="009521C5" w:rsidRPr="00D1146E" w:rsidRDefault="009521C5" w:rsidP="004A1F98">
            <w:pPr>
              <w:jc w:val="center"/>
              <w:rPr>
                <w:rFonts w:ascii="Arial" w:hAnsi="Arial" w:cs="Arial"/>
                <w:b/>
                <w:sz w:val="24"/>
                <w:szCs w:val="24"/>
              </w:rPr>
            </w:pPr>
          </w:p>
          <w:p w:rsidR="009521C5" w:rsidRPr="00D1146E" w:rsidRDefault="009521C5" w:rsidP="004A1F98">
            <w:pPr>
              <w:jc w:val="center"/>
              <w:rPr>
                <w:rFonts w:ascii="Arial" w:hAnsi="Arial" w:cs="Arial"/>
                <w:b/>
                <w:sz w:val="24"/>
                <w:szCs w:val="24"/>
              </w:rPr>
            </w:pPr>
          </w:p>
          <w:p w:rsidR="009521C5" w:rsidRPr="00D1146E" w:rsidRDefault="009521C5" w:rsidP="004A1F98">
            <w:pPr>
              <w:jc w:val="center"/>
              <w:rPr>
                <w:rFonts w:ascii="Arial" w:hAnsi="Arial" w:cs="Arial"/>
                <w:b/>
                <w:sz w:val="24"/>
                <w:szCs w:val="24"/>
              </w:rPr>
            </w:pPr>
          </w:p>
          <w:p w:rsidR="009521C5" w:rsidRPr="00D1146E" w:rsidRDefault="009521C5" w:rsidP="004A1F98">
            <w:pPr>
              <w:jc w:val="center"/>
              <w:rPr>
                <w:rFonts w:ascii="Arial" w:hAnsi="Arial" w:cs="Arial"/>
                <w:b/>
                <w:sz w:val="24"/>
                <w:szCs w:val="24"/>
              </w:rPr>
            </w:pPr>
          </w:p>
          <w:p w:rsidR="009521C5" w:rsidRPr="00D1146E" w:rsidRDefault="009521C5" w:rsidP="004A1F98">
            <w:pPr>
              <w:jc w:val="center"/>
              <w:rPr>
                <w:rFonts w:ascii="Arial" w:hAnsi="Arial" w:cs="Arial"/>
                <w:b/>
                <w:sz w:val="24"/>
                <w:szCs w:val="24"/>
              </w:rPr>
            </w:pPr>
          </w:p>
          <w:p w:rsidR="009521C5" w:rsidRPr="00D1146E" w:rsidRDefault="009521C5" w:rsidP="004A1F98">
            <w:pPr>
              <w:jc w:val="center"/>
              <w:rPr>
                <w:rFonts w:ascii="Arial" w:hAnsi="Arial" w:cs="Arial"/>
                <w:b/>
                <w:sz w:val="24"/>
                <w:szCs w:val="24"/>
              </w:rPr>
            </w:pPr>
          </w:p>
          <w:p w:rsidR="009521C5" w:rsidRPr="00D1146E" w:rsidRDefault="009521C5" w:rsidP="004A1F98">
            <w:pPr>
              <w:jc w:val="center"/>
              <w:rPr>
                <w:rFonts w:ascii="Arial" w:hAnsi="Arial" w:cs="Arial"/>
                <w:b/>
                <w:sz w:val="24"/>
                <w:szCs w:val="24"/>
              </w:rPr>
            </w:pPr>
          </w:p>
          <w:p w:rsidR="009521C5" w:rsidRPr="00D1146E" w:rsidRDefault="009521C5" w:rsidP="004A1F98">
            <w:pPr>
              <w:jc w:val="center"/>
              <w:rPr>
                <w:rFonts w:ascii="Arial" w:hAnsi="Arial" w:cs="Arial"/>
                <w:b/>
                <w:sz w:val="24"/>
                <w:szCs w:val="24"/>
              </w:rPr>
            </w:pPr>
          </w:p>
          <w:p w:rsidR="009521C5" w:rsidRPr="00D1146E" w:rsidRDefault="009521C5" w:rsidP="004A1F98">
            <w:pPr>
              <w:jc w:val="center"/>
              <w:rPr>
                <w:rFonts w:ascii="Arial" w:hAnsi="Arial" w:cs="Arial"/>
                <w:b/>
                <w:sz w:val="24"/>
                <w:szCs w:val="24"/>
              </w:rPr>
            </w:pPr>
          </w:p>
          <w:p w:rsidR="009521C5" w:rsidRPr="00D1146E" w:rsidRDefault="009521C5" w:rsidP="004A1F98">
            <w:pPr>
              <w:jc w:val="center"/>
              <w:rPr>
                <w:rFonts w:ascii="Arial" w:hAnsi="Arial" w:cs="Arial"/>
                <w:b/>
                <w:sz w:val="24"/>
                <w:szCs w:val="24"/>
              </w:rPr>
            </w:pPr>
          </w:p>
          <w:p w:rsidR="009521C5" w:rsidRPr="00D1146E" w:rsidRDefault="009521C5" w:rsidP="004A1F98">
            <w:pPr>
              <w:jc w:val="center"/>
              <w:rPr>
                <w:rFonts w:ascii="Arial" w:hAnsi="Arial" w:cs="Arial"/>
                <w:b/>
                <w:sz w:val="24"/>
                <w:szCs w:val="24"/>
              </w:rPr>
            </w:pPr>
          </w:p>
          <w:p w:rsidR="009521C5" w:rsidRPr="00D1146E" w:rsidRDefault="009521C5" w:rsidP="004A1F98">
            <w:pPr>
              <w:jc w:val="center"/>
              <w:rPr>
                <w:rFonts w:ascii="Arial" w:hAnsi="Arial" w:cs="Arial"/>
                <w:b/>
                <w:sz w:val="24"/>
                <w:szCs w:val="24"/>
              </w:rPr>
            </w:pPr>
          </w:p>
          <w:p w:rsidR="009521C5" w:rsidRPr="00D1146E" w:rsidRDefault="009521C5" w:rsidP="004A1F98">
            <w:pPr>
              <w:jc w:val="center"/>
              <w:rPr>
                <w:rFonts w:ascii="Arial" w:hAnsi="Arial" w:cs="Arial"/>
                <w:b/>
                <w:sz w:val="24"/>
                <w:szCs w:val="24"/>
              </w:rPr>
            </w:pPr>
          </w:p>
          <w:p w:rsidR="009521C5" w:rsidRPr="00D1146E" w:rsidRDefault="009521C5" w:rsidP="004A1F98">
            <w:pPr>
              <w:jc w:val="center"/>
              <w:rPr>
                <w:rFonts w:ascii="Arial" w:hAnsi="Arial" w:cs="Arial"/>
                <w:b/>
                <w:sz w:val="24"/>
                <w:szCs w:val="24"/>
              </w:rPr>
            </w:pPr>
          </w:p>
          <w:p w:rsidR="009521C5" w:rsidRPr="00D1146E" w:rsidRDefault="009521C5" w:rsidP="004A1F98">
            <w:pPr>
              <w:jc w:val="center"/>
              <w:rPr>
                <w:rFonts w:ascii="Arial" w:hAnsi="Arial" w:cs="Arial"/>
                <w:b/>
                <w:sz w:val="24"/>
                <w:szCs w:val="24"/>
              </w:rPr>
            </w:pPr>
          </w:p>
          <w:p w:rsidR="009521C5" w:rsidRPr="00D1146E" w:rsidRDefault="009521C5" w:rsidP="004A1F98">
            <w:pPr>
              <w:jc w:val="center"/>
              <w:rPr>
                <w:rFonts w:ascii="Arial" w:hAnsi="Arial" w:cs="Arial"/>
                <w:b/>
                <w:sz w:val="24"/>
                <w:szCs w:val="24"/>
              </w:rPr>
            </w:pPr>
          </w:p>
          <w:p w:rsidR="009521C5" w:rsidRPr="00D1146E" w:rsidRDefault="009521C5" w:rsidP="004A1F98">
            <w:pPr>
              <w:jc w:val="center"/>
              <w:rPr>
                <w:rFonts w:ascii="Arial" w:hAnsi="Arial" w:cs="Arial"/>
                <w:b/>
                <w:sz w:val="24"/>
                <w:szCs w:val="24"/>
              </w:rPr>
            </w:pPr>
          </w:p>
          <w:p w:rsidR="009521C5" w:rsidRPr="00D1146E" w:rsidRDefault="009521C5" w:rsidP="004A1F98">
            <w:pPr>
              <w:jc w:val="center"/>
              <w:rPr>
                <w:rFonts w:ascii="Arial" w:hAnsi="Arial" w:cs="Arial"/>
                <w:b/>
                <w:sz w:val="24"/>
                <w:szCs w:val="24"/>
              </w:rPr>
            </w:pPr>
          </w:p>
          <w:p w:rsidR="009521C5" w:rsidRPr="00D1146E" w:rsidRDefault="009521C5" w:rsidP="004A1F98">
            <w:pPr>
              <w:jc w:val="center"/>
              <w:rPr>
                <w:rFonts w:ascii="Arial" w:hAnsi="Arial" w:cs="Arial"/>
                <w:b/>
                <w:sz w:val="24"/>
                <w:szCs w:val="24"/>
              </w:rPr>
            </w:pPr>
          </w:p>
          <w:p w:rsidR="009521C5" w:rsidRPr="00D1146E" w:rsidRDefault="009521C5" w:rsidP="004A1F98">
            <w:pPr>
              <w:jc w:val="center"/>
              <w:rPr>
                <w:rFonts w:ascii="Arial" w:hAnsi="Arial" w:cs="Arial"/>
                <w:b/>
                <w:sz w:val="24"/>
                <w:szCs w:val="24"/>
              </w:rPr>
            </w:pPr>
          </w:p>
          <w:p w:rsidR="009521C5" w:rsidRPr="00D1146E" w:rsidRDefault="009521C5" w:rsidP="004A1F98">
            <w:pPr>
              <w:jc w:val="center"/>
              <w:rPr>
                <w:rFonts w:ascii="Arial" w:hAnsi="Arial" w:cs="Arial"/>
                <w:b/>
                <w:sz w:val="24"/>
                <w:szCs w:val="24"/>
              </w:rPr>
            </w:pPr>
          </w:p>
          <w:p w:rsidR="009521C5" w:rsidRPr="00D1146E" w:rsidRDefault="009521C5" w:rsidP="004A1F98">
            <w:pPr>
              <w:jc w:val="center"/>
              <w:rPr>
                <w:rFonts w:ascii="Arial" w:hAnsi="Arial" w:cs="Arial"/>
                <w:b/>
                <w:sz w:val="24"/>
                <w:szCs w:val="24"/>
              </w:rPr>
            </w:pPr>
          </w:p>
          <w:p w:rsidR="009521C5" w:rsidRPr="00D1146E" w:rsidRDefault="009521C5" w:rsidP="004A1F98">
            <w:pPr>
              <w:jc w:val="center"/>
              <w:rPr>
                <w:rFonts w:ascii="Arial" w:hAnsi="Arial" w:cs="Arial"/>
                <w:b/>
                <w:sz w:val="24"/>
                <w:szCs w:val="24"/>
              </w:rPr>
            </w:pPr>
          </w:p>
          <w:p w:rsidR="009521C5" w:rsidRPr="00D1146E" w:rsidRDefault="009521C5" w:rsidP="004A1F98">
            <w:pPr>
              <w:jc w:val="center"/>
              <w:rPr>
                <w:rFonts w:ascii="Arial" w:hAnsi="Arial" w:cs="Arial"/>
                <w:b/>
                <w:sz w:val="24"/>
                <w:szCs w:val="24"/>
              </w:rPr>
            </w:pPr>
          </w:p>
          <w:p w:rsidR="009521C5" w:rsidRPr="00D1146E" w:rsidRDefault="009521C5" w:rsidP="004A1F98">
            <w:pPr>
              <w:jc w:val="center"/>
              <w:rPr>
                <w:rFonts w:ascii="Arial" w:hAnsi="Arial" w:cs="Arial"/>
                <w:b/>
                <w:sz w:val="24"/>
                <w:szCs w:val="24"/>
              </w:rPr>
            </w:pPr>
          </w:p>
          <w:p w:rsidR="009521C5" w:rsidRPr="00D1146E" w:rsidRDefault="009521C5" w:rsidP="004A1F98">
            <w:pPr>
              <w:jc w:val="center"/>
              <w:rPr>
                <w:rFonts w:ascii="Arial" w:hAnsi="Arial" w:cs="Arial"/>
                <w:b/>
                <w:sz w:val="24"/>
                <w:szCs w:val="24"/>
              </w:rPr>
            </w:pPr>
          </w:p>
          <w:p w:rsidR="009521C5" w:rsidRPr="00D1146E" w:rsidRDefault="009521C5" w:rsidP="004A1F98">
            <w:pPr>
              <w:jc w:val="center"/>
              <w:rPr>
                <w:rFonts w:ascii="Arial" w:hAnsi="Arial" w:cs="Arial"/>
                <w:b/>
                <w:sz w:val="24"/>
                <w:szCs w:val="24"/>
              </w:rPr>
            </w:pPr>
          </w:p>
          <w:p w:rsidR="009521C5" w:rsidRPr="00D1146E" w:rsidRDefault="009521C5" w:rsidP="004A1F98">
            <w:pPr>
              <w:jc w:val="center"/>
              <w:rPr>
                <w:rFonts w:ascii="Arial" w:hAnsi="Arial" w:cs="Arial"/>
                <w:b/>
                <w:sz w:val="24"/>
                <w:szCs w:val="24"/>
              </w:rPr>
            </w:pPr>
          </w:p>
          <w:p w:rsidR="009521C5" w:rsidRPr="00D1146E" w:rsidRDefault="009521C5" w:rsidP="004A1F98">
            <w:pPr>
              <w:jc w:val="center"/>
              <w:rPr>
                <w:rFonts w:ascii="Arial" w:hAnsi="Arial" w:cs="Arial"/>
                <w:b/>
                <w:sz w:val="24"/>
                <w:szCs w:val="24"/>
              </w:rPr>
            </w:pPr>
          </w:p>
          <w:p w:rsidR="009521C5" w:rsidRPr="00D1146E" w:rsidRDefault="009521C5" w:rsidP="004A1F98">
            <w:pPr>
              <w:jc w:val="center"/>
              <w:rPr>
                <w:rFonts w:ascii="Arial" w:hAnsi="Arial" w:cs="Arial"/>
                <w:b/>
                <w:sz w:val="24"/>
                <w:szCs w:val="24"/>
              </w:rPr>
            </w:pPr>
          </w:p>
          <w:p w:rsidR="009521C5" w:rsidRPr="00D1146E" w:rsidRDefault="009521C5" w:rsidP="004A1F98">
            <w:pPr>
              <w:jc w:val="center"/>
              <w:rPr>
                <w:rFonts w:ascii="Arial" w:hAnsi="Arial" w:cs="Arial"/>
                <w:b/>
                <w:sz w:val="24"/>
                <w:szCs w:val="24"/>
              </w:rPr>
            </w:pPr>
          </w:p>
          <w:p w:rsidR="009521C5" w:rsidRPr="00D1146E" w:rsidRDefault="009521C5" w:rsidP="004A1F98">
            <w:pPr>
              <w:jc w:val="center"/>
              <w:rPr>
                <w:rFonts w:ascii="Arial" w:hAnsi="Arial" w:cs="Arial"/>
                <w:b/>
                <w:sz w:val="24"/>
                <w:szCs w:val="24"/>
              </w:rPr>
            </w:pPr>
          </w:p>
          <w:p w:rsidR="009521C5" w:rsidRPr="00D1146E" w:rsidRDefault="009521C5" w:rsidP="004A1F98">
            <w:pPr>
              <w:jc w:val="center"/>
              <w:rPr>
                <w:rFonts w:ascii="Arial" w:hAnsi="Arial" w:cs="Arial"/>
                <w:b/>
                <w:sz w:val="24"/>
                <w:szCs w:val="24"/>
              </w:rPr>
            </w:pPr>
          </w:p>
        </w:tc>
        <w:tc>
          <w:tcPr>
            <w:tcW w:w="2340" w:type="dxa"/>
          </w:tcPr>
          <w:p w:rsidR="009521C5" w:rsidRPr="00D1146E" w:rsidRDefault="009521C5" w:rsidP="004A1F98">
            <w:pPr>
              <w:jc w:val="center"/>
              <w:rPr>
                <w:rFonts w:ascii="Arial" w:hAnsi="Arial" w:cs="Arial"/>
                <w:b/>
                <w:sz w:val="24"/>
                <w:szCs w:val="24"/>
              </w:rPr>
            </w:pPr>
          </w:p>
        </w:tc>
      </w:tr>
    </w:tbl>
    <w:p w:rsidR="00E934F1" w:rsidRDefault="00E934F1" w:rsidP="00E934F1">
      <w:pPr>
        <w:ind w:right="-1192"/>
        <w:rPr>
          <w:sz w:val="24"/>
        </w:rPr>
      </w:pPr>
    </w:p>
    <w:p w:rsidR="00E934F1" w:rsidRDefault="00E934F1" w:rsidP="00E934F1">
      <w:pPr>
        <w:ind w:right="-1192"/>
        <w:rPr>
          <w:sz w:val="24"/>
        </w:rPr>
      </w:pPr>
    </w:p>
    <w:p w:rsidR="009521C5" w:rsidRDefault="009521C5" w:rsidP="00E934F1">
      <w:pPr>
        <w:ind w:right="-1192"/>
        <w:rPr>
          <w:sz w:val="24"/>
        </w:rPr>
      </w:pPr>
    </w:p>
    <w:p w:rsidR="009521C5" w:rsidRPr="009521C5" w:rsidRDefault="009521C5" w:rsidP="009521C5">
      <w:pPr>
        <w:ind w:right="-285"/>
        <w:jc w:val="right"/>
        <w:rPr>
          <w:rFonts w:ascii="Arial" w:hAnsi="Arial" w:cs="Arial"/>
          <w:sz w:val="22"/>
          <w:szCs w:val="22"/>
        </w:rPr>
      </w:pPr>
      <w:r w:rsidRPr="009521C5">
        <w:rPr>
          <w:rFonts w:ascii="Arial" w:hAnsi="Arial" w:cs="Arial"/>
          <w:sz w:val="22"/>
          <w:szCs w:val="22"/>
        </w:rPr>
        <w:t>32</w:t>
      </w:r>
    </w:p>
    <w:p w:rsidR="009521C5" w:rsidRDefault="009521C5" w:rsidP="00E934F1">
      <w:pPr>
        <w:ind w:right="-1192"/>
        <w:rPr>
          <w:sz w:val="24"/>
        </w:rPr>
      </w:pPr>
    </w:p>
    <w:p w:rsidR="00E934F1" w:rsidRPr="00094632" w:rsidRDefault="00E934F1" w:rsidP="00E934F1">
      <w:pPr>
        <w:ind w:right="-285"/>
        <w:jc w:val="right"/>
        <w:rPr>
          <w:rFonts w:ascii="Arial" w:hAnsi="Arial" w:cs="Arial"/>
          <w:b/>
          <w:sz w:val="22"/>
          <w:szCs w:val="22"/>
        </w:rPr>
      </w:pPr>
      <w:r>
        <w:rPr>
          <w:sz w:val="24"/>
        </w:rPr>
        <w:t xml:space="preserve">  </w:t>
      </w:r>
      <w:r w:rsidRPr="00094632">
        <w:rPr>
          <w:rFonts w:ascii="Arial" w:hAnsi="Arial" w:cs="Arial"/>
          <w:b/>
          <w:sz w:val="22"/>
          <w:szCs w:val="22"/>
        </w:rPr>
        <w:t>Приложение № 3</w:t>
      </w:r>
    </w:p>
    <w:p w:rsidR="00E934F1" w:rsidRDefault="00E934F1" w:rsidP="00E934F1">
      <w:pPr>
        <w:rPr>
          <w:sz w:val="24"/>
        </w:rPr>
      </w:pPr>
    </w:p>
    <w:p w:rsidR="00E934F1" w:rsidRDefault="00E934F1" w:rsidP="00E934F1">
      <w:pPr>
        <w:rPr>
          <w:sz w:val="24"/>
        </w:rPr>
      </w:pPr>
    </w:p>
    <w:p w:rsidR="00E934F1" w:rsidRDefault="00E934F1" w:rsidP="00E934F1">
      <w:pPr>
        <w:rPr>
          <w:sz w:val="24"/>
        </w:rPr>
      </w:pPr>
    </w:p>
    <w:p w:rsidR="00E934F1" w:rsidRDefault="00E934F1" w:rsidP="00E934F1">
      <w:pPr>
        <w:ind w:left="-284" w:right="-1050"/>
        <w:jc w:val="center"/>
        <w:rPr>
          <w:rFonts w:ascii="Arial" w:hAnsi="Arial" w:cs="Arial"/>
          <w:b/>
          <w:sz w:val="24"/>
        </w:rPr>
      </w:pPr>
      <w:r w:rsidRPr="00032E8F">
        <w:rPr>
          <w:rFonts w:ascii="Arial" w:hAnsi="Arial" w:cs="Arial"/>
          <w:b/>
          <w:sz w:val="24"/>
        </w:rPr>
        <w:t>А К Т  О  ПРОВЕРКЕ  КОТЛА</w:t>
      </w:r>
    </w:p>
    <w:p w:rsidR="00E934F1" w:rsidRPr="00032E8F" w:rsidRDefault="00E934F1" w:rsidP="00E934F1">
      <w:pPr>
        <w:ind w:left="-284" w:right="-1050"/>
        <w:jc w:val="center"/>
        <w:rPr>
          <w:rFonts w:ascii="Arial" w:hAnsi="Arial" w:cs="Arial"/>
          <w:b/>
          <w:sz w:val="24"/>
        </w:rPr>
      </w:pPr>
    </w:p>
    <w:p w:rsidR="00E934F1" w:rsidRPr="00032E8F" w:rsidRDefault="00E934F1" w:rsidP="00E934F1">
      <w:pPr>
        <w:ind w:left="-284" w:right="-285"/>
        <w:jc w:val="both"/>
        <w:rPr>
          <w:rFonts w:ascii="Arial" w:hAnsi="Arial" w:cs="Arial"/>
          <w:b/>
          <w:sz w:val="24"/>
        </w:rPr>
      </w:pPr>
    </w:p>
    <w:p w:rsidR="00E934F1" w:rsidRPr="00032E8F" w:rsidRDefault="00E934F1" w:rsidP="00E934F1">
      <w:pPr>
        <w:ind w:left="-284" w:right="-285"/>
        <w:jc w:val="both"/>
        <w:rPr>
          <w:rFonts w:ascii="Arial" w:hAnsi="Arial" w:cs="Arial"/>
          <w:b/>
          <w:sz w:val="24"/>
        </w:rPr>
      </w:pPr>
      <w:r w:rsidRPr="00032E8F">
        <w:rPr>
          <w:rFonts w:ascii="Arial" w:hAnsi="Arial" w:cs="Arial"/>
          <w:b/>
          <w:sz w:val="24"/>
        </w:rPr>
        <w:t xml:space="preserve">Составлен  </w:t>
      </w:r>
      <w:r w:rsidRPr="00032E8F">
        <w:rPr>
          <w:rFonts w:ascii="Arial" w:hAnsi="Arial" w:cs="Arial"/>
          <w:b/>
          <w:sz w:val="24"/>
        </w:rPr>
        <w:sym w:font="Symbol" w:char="F0B2"/>
      </w:r>
      <w:r w:rsidRPr="00032E8F">
        <w:rPr>
          <w:rFonts w:ascii="Arial" w:hAnsi="Arial" w:cs="Arial"/>
          <w:b/>
          <w:sz w:val="24"/>
        </w:rPr>
        <w:t>------</w:t>
      </w:r>
      <w:r w:rsidRPr="00032E8F">
        <w:rPr>
          <w:rFonts w:ascii="Arial" w:hAnsi="Arial" w:cs="Arial"/>
          <w:b/>
          <w:sz w:val="24"/>
        </w:rPr>
        <w:sym w:font="Symbol" w:char="F0B2"/>
      </w:r>
      <w:r w:rsidRPr="00032E8F">
        <w:rPr>
          <w:rFonts w:ascii="Arial" w:hAnsi="Arial" w:cs="Arial"/>
          <w:b/>
          <w:sz w:val="24"/>
        </w:rPr>
        <w:t>---------------- 20 ---г.    о проверке котла     -----------------------</w:t>
      </w:r>
    </w:p>
    <w:p w:rsidR="00E934F1" w:rsidRPr="00032E8F" w:rsidRDefault="00E934F1" w:rsidP="00E934F1">
      <w:pPr>
        <w:ind w:left="-284" w:right="-285"/>
        <w:jc w:val="both"/>
        <w:rPr>
          <w:rFonts w:ascii="Arial" w:hAnsi="Arial" w:cs="Arial"/>
          <w:b/>
          <w:sz w:val="24"/>
        </w:rPr>
      </w:pPr>
    </w:p>
    <w:p w:rsidR="00E934F1" w:rsidRPr="00032E8F" w:rsidRDefault="00E934F1" w:rsidP="00E934F1">
      <w:pPr>
        <w:ind w:left="-284" w:right="-285"/>
        <w:jc w:val="both"/>
        <w:rPr>
          <w:rFonts w:ascii="Arial" w:hAnsi="Arial" w:cs="Arial"/>
          <w:b/>
          <w:sz w:val="24"/>
        </w:rPr>
      </w:pPr>
      <w:r w:rsidRPr="00032E8F">
        <w:rPr>
          <w:rFonts w:ascii="Arial" w:hAnsi="Arial" w:cs="Arial"/>
          <w:b/>
          <w:sz w:val="24"/>
        </w:rPr>
        <w:t xml:space="preserve">Заводской №--------------------------- изготовленного / ОАО </w:t>
      </w:r>
      <w:proofErr w:type="spellStart"/>
      <w:r w:rsidRPr="00032E8F">
        <w:rPr>
          <w:rFonts w:ascii="Arial" w:hAnsi="Arial" w:cs="Arial"/>
          <w:b/>
          <w:sz w:val="24"/>
        </w:rPr>
        <w:t>Боринское</w:t>
      </w:r>
      <w:proofErr w:type="spellEnd"/>
      <w:r w:rsidRPr="00032E8F">
        <w:rPr>
          <w:rFonts w:ascii="Arial" w:hAnsi="Arial" w:cs="Arial"/>
          <w:b/>
          <w:sz w:val="24"/>
        </w:rPr>
        <w:t>/</w:t>
      </w:r>
    </w:p>
    <w:p w:rsidR="00E934F1" w:rsidRPr="00032E8F" w:rsidRDefault="00E934F1" w:rsidP="00E934F1">
      <w:pPr>
        <w:ind w:left="-284" w:right="-285"/>
        <w:jc w:val="both"/>
        <w:rPr>
          <w:rFonts w:ascii="Arial" w:hAnsi="Arial" w:cs="Arial"/>
          <w:b/>
          <w:sz w:val="24"/>
        </w:rPr>
      </w:pPr>
    </w:p>
    <w:p w:rsidR="00E934F1" w:rsidRPr="00032E8F" w:rsidRDefault="00E934F1" w:rsidP="00E934F1">
      <w:pPr>
        <w:ind w:left="-284" w:right="-285"/>
        <w:jc w:val="both"/>
        <w:rPr>
          <w:rFonts w:ascii="Arial" w:hAnsi="Arial" w:cs="Arial"/>
          <w:b/>
          <w:sz w:val="24"/>
        </w:rPr>
      </w:pPr>
      <w:r w:rsidRPr="00032E8F">
        <w:rPr>
          <w:rFonts w:ascii="Arial" w:hAnsi="Arial" w:cs="Arial"/>
          <w:b/>
          <w:sz w:val="24"/>
        </w:rPr>
        <w:t xml:space="preserve">и </w:t>
      </w:r>
      <w:proofErr w:type="gramStart"/>
      <w:r w:rsidRPr="00032E8F">
        <w:rPr>
          <w:rFonts w:ascii="Arial" w:hAnsi="Arial" w:cs="Arial"/>
          <w:b/>
          <w:sz w:val="24"/>
        </w:rPr>
        <w:t>установленного</w:t>
      </w:r>
      <w:proofErr w:type="gramEnd"/>
      <w:r w:rsidRPr="00032E8F">
        <w:rPr>
          <w:rFonts w:ascii="Arial" w:hAnsi="Arial" w:cs="Arial"/>
          <w:b/>
          <w:sz w:val="24"/>
        </w:rPr>
        <w:t xml:space="preserve"> по адресу: ----------------------------------------------------------------------------- </w:t>
      </w:r>
    </w:p>
    <w:p w:rsidR="00E934F1" w:rsidRPr="00032E8F" w:rsidRDefault="00E934F1" w:rsidP="00E934F1">
      <w:pPr>
        <w:ind w:left="-284" w:right="-285"/>
        <w:jc w:val="both"/>
        <w:rPr>
          <w:rFonts w:ascii="Arial" w:hAnsi="Arial" w:cs="Arial"/>
          <w:b/>
          <w:sz w:val="24"/>
        </w:rPr>
      </w:pPr>
    </w:p>
    <w:p w:rsidR="00E934F1" w:rsidRPr="00032E8F" w:rsidRDefault="00E934F1" w:rsidP="00E934F1">
      <w:pPr>
        <w:ind w:left="-284" w:right="-285"/>
        <w:jc w:val="both"/>
        <w:rPr>
          <w:rFonts w:ascii="Arial" w:hAnsi="Arial" w:cs="Arial"/>
          <w:b/>
          <w:sz w:val="24"/>
        </w:rPr>
      </w:pPr>
      <w:r w:rsidRPr="00032E8F">
        <w:rPr>
          <w:rFonts w:ascii="Arial" w:hAnsi="Arial" w:cs="Arial"/>
          <w:b/>
          <w:sz w:val="24"/>
        </w:rPr>
        <w:t xml:space="preserve">----------------------------------------------------------------------------------------------------------------------- </w:t>
      </w:r>
    </w:p>
    <w:p w:rsidR="00E934F1" w:rsidRPr="00032E8F" w:rsidRDefault="00E934F1" w:rsidP="00E934F1">
      <w:pPr>
        <w:ind w:left="-284" w:right="-285"/>
        <w:jc w:val="both"/>
        <w:rPr>
          <w:rFonts w:ascii="Arial" w:hAnsi="Arial" w:cs="Arial"/>
          <w:b/>
          <w:sz w:val="24"/>
        </w:rPr>
      </w:pPr>
    </w:p>
    <w:p w:rsidR="00E934F1" w:rsidRPr="00032E8F" w:rsidRDefault="00E934F1" w:rsidP="00E934F1">
      <w:pPr>
        <w:ind w:left="-284" w:right="-285"/>
        <w:jc w:val="both"/>
        <w:rPr>
          <w:rFonts w:ascii="Arial" w:hAnsi="Arial" w:cs="Arial"/>
          <w:b/>
          <w:sz w:val="24"/>
        </w:rPr>
      </w:pPr>
      <w:r w:rsidRPr="00032E8F">
        <w:rPr>
          <w:rFonts w:ascii="Arial" w:hAnsi="Arial" w:cs="Arial"/>
          <w:b/>
          <w:sz w:val="24"/>
        </w:rPr>
        <w:t xml:space="preserve">Дата установки </w:t>
      </w:r>
      <w:r w:rsidRPr="00032E8F">
        <w:rPr>
          <w:rFonts w:ascii="Arial" w:hAnsi="Arial" w:cs="Arial"/>
          <w:b/>
          <w:sz w:val="24"/>
        </w:rPr>
        <w:sym w:font="Symbol" w:char="F0B2"/>
      </w:r>
      <w:r w:rsidRPr="00032E8F">
        <w:rPr>
          <w:rFonts w:ascii="Arial" w:hAnsi="Arial" w:cs="Arial"/>
          <w:b/>
          <w:sz w:val="24"/>
        </w:rPr>
        <w:t>------</w:t>
      </w:r>
      <w:r w:rsidRPr="00032E8F">
        <w:rPr>
          <w:rFonts w:ascii="Arial" w:hAnsi="Arial" w:cs="Arial"/>
          <w:b/>
          <w:sz w:val="24"/>
        </w:rPr>
        <w:sym w:font="Symbol" w:char="F0B2"/>
      </w:r>
      <w:r w:rsidRPr="00032E8F">
        <w:rPr>
          <w:rFonts w:ascii="Arial" w:hAnsi="Arial" w:cs="Arial"/>
          <w:b/>
          <w:sz w:val="24"/>
        </w:rPr>
        <w:t>------------------- 20 -----г.</w:t>
      </w:r>
    </w:p>
    <w:p w:rsidR="00E934F1" w:rsidRPr="00032E8F" w:rsidRDefault="00E934F1" w:rsidP="00E934F1">
      <w:pPr>
        <w:ind w:left="-284" w:right="-285"/>
        <w:jc w:val="both"/>
        <w:rPr>
          <w:rFonts w:ascii="Arial" w:hAnsi="Arial" w:cs="Arial"/>
          <w:b/>
          <w:sz w:val="24"/>
        </w:rPr>
      </w:pPr>
    </w:p>
    <w:p w:rsidR="00E934F1" w:rsidRPr="00032E8F" w:rsidRDefault="00E934F1" w:rsidP="00E934F1">
      <w:pPr>
        <w:numPr>
          <w:ilvl w:val="0"/>
          <w:numId w:val="7"/>
        </w:numPr>
        <w:ind w:left="-284" w:right="-285" w:firstLine="0"/>
        <w:jc w:val="both"/>
        <w:rPr>
          <w:rFonts w:ascii="Arial" w:hAnsi="Arial" w:cs="Arial"/>
          <w:b/>
          <w:sz w:val="24"/>
        </w:rPr>
      </w:pPr>
      <w:r w:rsidRPr="00032E8F">
        <w:rPr>
          <w:rFonts w:ascii="Arial" w:hAnsi="Arial" w:cs="Arial"/>
          <w:b/>
          <w:sz w:val="24"/>
        </w:rPr>
        <w:t xml:space="preserve">Описание дефекта ---------------------------------------------------------------------------------------- </w:t>
      </w:r>
    </w:p>
    <w:p w:rsidR="00E934F1" w:rsidRPr="00032E8F" w:rsidRDefault="00E934F1" w:rsidP="00E934F1">
      <w:pPr>
        <w:ind w:left="-284" w:right="-285"/>
        <w:jc w:val="both"/>
        <w:rPr>
          <w:rFonts w:ascii="Arial" w:hAnsi="Arial" w:cs="Arial"/>
          <w:b/>
          <w:sz w:val="24"/>
        </w:rPr>
      </w:pPr>
    </w:p>
    <w:p w:rsidR="00E934F1" w:rsidRPr="00032E8F" w:rsidRDefault="00E934F1" w:rsidP="00E934F1">
      <w:pPr>
        <w:ind w:left="-284" w:right="-285"/>
        <w:jc w:val="both"/>
        <w:rPr>
          <w:rFonts w:ascii="Arial" w:hAnsi="Arial" w:cs="Arial"/>
          <w:b/>
          <w:sz w:val="24"/>
        </w:rPr>
      </w:pPr>
      <w:r w:rsidRPr="00032E8F">
        <w:rPr>
          <w:rFonts w:ascii="Arial" w:hAnsi="Arial" w:cs="Arial"/>
          <w:b/>
          <w:sz w:val="24"/>
        </w:rPr>
        <w:t>------------------------------------------------------------------------------------------------------------------------</w:t>
      </w:r>
    </w:p>
    <w:p w:rsidR="00E934F1" w:rsidRPr="00032E8F" w:rsidRDefault="00E934F1" w:rsidP="00E934F1">
      <w:pPr>
        <w:numPr>
          <w:ilvl w:val="0"/>
          <w:numId w:val="7"/>
        </w:numPr>
        <w:ind w:left="-284" w:right="-285" w:firstLine="0"/>
        <w:jc w:val="both"/>
        <w:rPr>
          <w:rFonts w:ascii="Arial" w:hAnsi="Arial" w:cs="Arial"/>
          <w:b/>
          <w:sz w:val="24"/>
        </w:rPr>
      </w:pPr>
      <w:r w:rsidRPr="00032E8F">
        <w:rPr>
          <w:rFonts w:ascii="Arial" w:hAnsi="Arial" w:cs="Arial"/>
          <w:b/>
          <w:sz w:val="24"/>
        </w:rPr>
        <w:t>Причина возникновения дефекта /транспортирование, монтаж, заводской дефект, неправильное обслуживание и эксплуатация и т.д./------------</w:t>
      </w:r>
      <w:r>
        <w:rPr>
          <w:rFonts w:ascii="Arial" w:hAnsi="Arial" w:cs="Arial"/>
          <w:b/>
          <w:sz w:val="24"/>
        </w:rPr>
        <w:t>--------------</w:t>
      </w:r>
      <w:r w:rsidRPr="00032E8F">
        <w:rPr>
          <w:rFonts w:ascii="Arial" w:hAnsi="Arial" w:cs="Arial"/>
          <w:b/>
          <w:sz w:val="24"/>
        </w:rPr>
        <w:t xml:space="preserve">  </w:t>
      </w:r>
    </w:p>
    <w:p w:rsidR="00E934F1" w:rsidRPr="00032E8F" w:rsidRDefault="00E934F1" w:rsidP="00E934F1">
      <w:pPr>
        <w:ind w:left="-284" w:right="-285"/>
        <w:jc w:val="both"/>
        <w:rPr>
          <w:rFonts w:ascii="Arial" w:hAnsi="Arial" w:cs="Arial"/>
          <w:b/>
          <w:sz w:val="24"/>
        </w:rPr>
      </w:pPr>
    </w:p>
    <w:p w:rsidR="00E934F1" w:rsidRPr="00032E8F" w:rsidRDefault="00E934F1" w:rsidP="00E934F1">
      <w:pPr>
        <w:ind w:left="-284" w:right="-285"/>
        <w:jc w:val="both"/>
        <w:rPr>
          <w:rFonts w:ascii="Arial" w:hAnsi="Arial" w:cs="Arial"/>
          <w:b/>
          <w:sz w:val="24"/>
        </w:rPr>
      </w:pPr>
      <w:r w:rsidRPr="00032E8F">
        <w:rPr>
          <w:rFonts w:ascii="Arial" w:hAnsi="Arial" w:cs="Arial"/>
          <w:b/>
          <w:sz w:val="24"/>
        </w:rPr>
        <w:t xml:space="preserve">------------------------------------------------------------------------------------------------------------------------- </w:t>
      </w:r>
    </w:p>
    <w:p w:rsidR="00E934F1" w:rsidRPr="00032E8F" w:rsidRDefault="00E934F1" w:rsidP="00E934F1">
      <w:pPr>
        <w:ind w:left="-284" w:right="-285"/>
        <w:jc w:val="both"/>
        <w:rPr>
          <w:rFonts w:ascii="Arial" w:hAnsi="Arial" w:cs="Arial"/>
          <w:b/>
          <w:sz w:val="24"/>
        </w:rPr>
      </w:pPr>
    </w:p>
    <w:p w:rsidR="00E934F1" w:rsidRPr="00032E8F" w:rsidRDefault="00E934F1" w:rsidP="00E934F1">
      <w:pPr>
        <w:ind w:left="-284" w:right="-285"/>
        <w:jc w:val="both"/>
        <w:rPr>
          <w:rFonts w:ascii="Arial" w:hAnsi="Arial" w:cs="Arial"/>
          <w:b/>
          <w:sz w:val="24"/>
        </w:rPr>
      </w:pPr>
      <w:r w:rsidRPr="00032E8F">
        <w:rPr>
          <w:rFonts w:ascii="Arial" w:hAnsi="Arial" w:cs="Arial"/>
          <w:b/>
          <w:sz w:val="24"/>
        </w:rPr>
        <w:t>-------------------------------------------------------------------------------------------------------------------------</w:t>
      </w:r>
    </w:p>
    <w:p w:rsidR="00E934F1" w:rsidRPr="00032E8F" w:rsidRDefault="00E934F1" w:rsidP="00E934F1">
      <w:pPr>
        <w:ind w:left="-284" w:right="-285"/>
        <w:jc w:val="both"/>
        <w:rPr>
          <w:rFonts w:ascii="Arial" w:hAnsi="Arial" w:cs="Arial"/>
          <w:b/>
          <w:sz w:val="24"/>
        </w:rPr>
      </w:pPr>
    </w:p>
    <w:p w:rsidR="00E934F1" w:rsidRPr="00032E8F" w:rsidRDefault="00E934F1" w:rsidP="00E934F1">
      <w:pPr>
        <w:numPr>
          <w:ilvl w:val="0"/>
          <w:numId w:val="7"/>
        </w:numPr>
        <w:ind w:left="-284" w:right="-285" w:firstLine="0"/>
        <w:jc w:val="both"/>
        <w:rPr>
          <w:rFonts w:ascii="Arial" w:hAnsi="Arial" w:cs="Arial"/>
          <w:b/>
          <w:sz w:val="24"/>
        </w:rPr>
      </w:pPr>
      <w:r w:rsidRPr="00032E8F">
        <w:rPr>
          <w:rFonts w:ascii="Arial" w:hAnsi="Arial" w:cs="Arial"/>
          <w:b/>
          <w:sz w:val="24"/>
        </w:rPr>
        <w:t>Заключение-------------------------------------------------------------------</w:t>
      </w:r>
      <w:r>
        <w:rPr>
          <w:rFonts w:ascii="Arial" w:hAnsi="Arial" w:cs="Arial"/>
          <w:b/>
          <w:sz w:val="24"/>
        </w:rPr>
        <w:t>-------------------------------</w:t>
      </w:r>
    </w:p>
    <w:p w:rsidR="00E934F1" w:rsidRPr="00032E8F" w:rsidRDefault="00E934F1" w:rsidP="00E934F1">
      <w:pPr>
        <w:ind w:left="-284" w:right="-285"/>
        <w:jc w:val="both"/>
        <w:rPr>
          <w:rFonts w:ascii="Arial" w:hAnsi="Arial" w:cs="Arial"/>
          <w:b/>
          <w:sz w:val="24"/>
        </w:rPr>
      </w:pPr>
    </w:p>
    <w:p w:rsidR="00E934F1" w:rsidRPr="00032E8F" w:rsidRDefault="00E934F1" w:rsidP="00E934F1">
      <w:pPr>
        <w:ind w:left="-284" w:right="-285"/>
        <w:jc w:val="both"/>
        <w:rPr>
          <w:rFonts w:ascii="Arial" w:hAnsi="Arial" w:cs="Arial"/>
          <w:b/>
          <w:sz w:val="24"/>
        </w:rPr>
      </w:pPr>
      <w:r w:rsidRPr="00032E8F">
        <w:rPr>
          <w:rFonts w:ascii="Arial" w:hAnsi="Arial" w:cs="Arial"/>
          <w:b/>
          <w:sz w:val="24"/>
        </w:rPr>
        <w:t>-------------------------------------------------------------------------------------------------------------------------</w:t>
      </w:r>
    </w:p>
    <w:p w:rsidR="00E934F1" w:rsidRPr="00032E8F" w:rsidRDefault="00E934F1" w:rsidP="00E934F1">
      <w:pPr>
        <w:ind w:left="-284" w:right="-285"/>
        <w:jc w:val="both"/>
        <w:rPr>
          <w:rFonts w:ascii="Arial" w:hAnsi="Arial" w:cs="Arial"/>
          <w:b/>
          <w:sz w:val="24"/>
        </w:rPr>
      </w:pPr>
    </w:p>
    <w:p w:rsidR="00E934F1" w:rsidRPr="00032E8F" w:rsidRDefault="00E934F1" w:rsidP="00E934F1">
      <w:pPr>
        <w:ind w:left="-284" w:right="-285"/>
        <w:jc w:val="both"/>
        <w:rPr>
          <w:rFonts w:ascii="Arial" w:hAnsi="Arial" w:cs="Arial"/>
          <w:b/>
          <w:sz w:val="24"/>
        </w:rPr>
      </w:pPr>
      <w:r w:rsidRPr="00032E8F">
        <w:rPr>
          <w:rFonts w:ascii="Arial" w:hAnsi="Arial" w:cs="Arial"/>
          <w:b/>
          <w:sz w:val="24"/>
        </w:rPr>
        <w:t>Проверку произвёл ---------------------------------------------------------------------</w:t>
      </w:r>
    </w:p>
    <w:p w:rsidR="00E934F1" w:rsidRPr="00032E8F" w:rsidRDefault="00E934F1" w:rsidP="00E934F1">
      <w:pPr>
        <w:ind w:left="-284" w:right="-285"/>
        <w:jc w:val="both"/>
        <w:rPr>
          <w:rFonts w:ascii="Arial" w:hAnsi="Arial" w:cs="Arial"/>
          <w:b/>
          <w:sz w:val="24"/>
        </w:rPr>
      </w:pPr>
      <w:r w:rsidRPr="00032E8F">
        <w:rPr>
          <w:rFonts w:ascii="Arial" w:hAnsi="Arial" w:cs="Arial"/>
          <w:b/>
          <w:sz w:val="24"/>
        </w:rPr>
        <w:t xml:space="preserve">                                                               / ф. и.о. /</w:t>
      </w:r>
    </w:p>
    <w:p w:rsidR="00E934F1" w:rsidRPr="00032E8F" w:rsidRDefault="00E934F1" w:rsidP="00E934F1">
      <w:pPr>
        <w:ind w:left="-284" w:right="-285"/>
        <w:jc w:val="both"/>
        <w:rPr>
          <w:rFonts w:ascii="Arial" w:hAnsi="Arial" w:cs="Arial"/>
          <w:b/>
          <w:sz w:val="24"/>
        </w:rPr>
      </w:pPr>
      <w:r w:rsidRPr="00032E8F">
        <w:rPr>
          <w:rFonts w:ascii="Arial" w:hAnsi="Arial" w:cs="Arial"/>
          <w:b/>
          <w:sz w:val="24"/>
        </w:rPr>
        <w:t>--------------------------------------------------------------------------------------------------</w:t>
      </w:r>
    </w:p>
    <w:p w:rsidR="00E934F1" w:rsidRPr="00032E8F" w:rsidRDefault="00E934F1" w:rsidP="00E934F1">
      <w:pPr>
        <w:ind w:left="-284" w:right="-285"/>
        <w:jc w:val="both"/>
        <w:rPr>
          <w:rFonts w:ascii="Arial" w:hAnsi="Arial" w:cs="Arial"/>
          <w:b/>
          <w:sz w:val="24"/>
        </w:rPr>
      </w:pPr>
      <w:r w:rsidRPr="00032E8F">
        <w:rPr>
          <w:rFonts w:ascii="Arial" w:hAnsi="Arial" w:cs="Arial"/>
          <w:b/>
          <w:sz w:val="24"/>
        </w:rPr>
        <w:t xml:space="preserve">                    / наименование организации/</w:t>
      </w:r>
    </w:p>
    <w:p w:rsidR="00E934F1" w:rsidRPr="00032E8F" w:rsidRDefault="00E934F1" w:rsidP="00E934F1">
      <w:pPr>
        <w:ind w:left="-284" w:right="-285"/>
        <w:jc w:val="both"/>
        <w:rPr>
          <w:rFonts w:ascii="Arial" w:hAnsi="Arial" w:cs="Arial"/>
          <w:b/>
          <w:sz w:val="24"/>
        </w:rPr>
      </w:pPr>
    </w:p>
    <w:p w:rsidR="00E934F1" w:rsidRPr="00032E8F" w:rsidRDefault="00E934F1" w:rsidP="00E934F1">
      <w:pPr>
        <w:ind w:left="-284" w:right="-285"/>
        <w:jc w:val="both"/>
        <w:rPr>
          <w:rFonts w:ascii="Arial" w:hAnsi="Arial" w:cs="Arial"/>
          <w:b/>
          <w:sz w:val="24"/>
        </w:rPr>
      </w:pPr>
    </w:p>
    <w:p w:rsidR="00E934F1" w:rsidRPr="00032E8F" w:rsidRDefault="00E934F1" w:rsidP="00E934F1">
      <w:pPr>
        <w:ind w:left="-284" w:right="-285"/>
        <w:jc w:val="both"/>
        <w:rPr>
          <w:rFonts w:ascii="Arial" w:hAnsi="Arial" w:cs="Arial"/>
          <w:b/>
          <w:sz w:val="24"/>
        </w:rPr>
      </w:pPr>
      <w:r w:rsidRPr="00032E8F">
        <w:rPr>
          <w:rFonts w:ascii="Arial" w:hAnsi="Arial" w:cs="Arial"/>
          <w:b/>
          <w:sz w:val="24"/>
        </w:rPr>
        <w:t>М.П.</w:t>
      </w:r>
    </w:p>
    <w:p w:rsidR="00E934F1" w:rsidRPr="00032E8F" w:rsidRDefault="00E934F1" w:rsidP="00E934F1">
      <w:pPr>
        <w:ind w:left="-284" w:right="-285"/>
        <w:jc w:val="both"/>
        <w:rPr>
          <w:rFonts w:ascii="Arial" w:hAnsi="Arial" w:cs="Arial"/>
          <w:b/>
          <w:sz w:val="24"/>
        </w:rPr>
      </w:pPr>
    </w:p>
    <w:p w:rsidR="00E934F1" w:rsidRPr="00032E8F" w:rsidRDefault="00E934F1" w:rsidP="00E934F1">
      <w:pPr>
        <w:ind w:left="-284" w:right="-285"/>
        <w:jc w:val="both"/>
        <w:rPr>
          <w:rFonts w:ascii="Arial" w:hAnsi="Arial" w:cs="Arial"/>
          <w:b/>
          <w:sz w:val="24"/>
        </w:rPr>
      </w:pPr>
      <w:r w:rsidRPr="00032E8F">
        <w:rPr>
          <w:rFonts w:ascii="Arial" w:hAnsi="Arial" w:cs="Arial"/>
          <w:b/>
          <w:sz w:val="24"/>
        </w:rPr>
        <w:t>-----------------------------------------</w:t>
      </w:r>
    </w:p>
    <w:p w:rsidR="00E934F1" w:rsidRPr="00032E8F" w:rsidRDefault="00E934F1" w:rsidP="00E934F1">
      <w:pPr>
        <w:ind w:left="-284" w:right="-285"/>
        <w:jc w:val="both"/>
        <w:rPr>
          <w:rFonts w:ascii="Arial" w:hAnsi="Arial" w:cs="Arial"/>
          <w:b/>
          <w:sz w:val="24"/>
        </w:rPr>
      </w:pPr>
      <w:r w:rsidRPr="00032E8F">
        <w:rPr>
          <w:rFonts w:ascii="Arial" w:hAnsi="Arial" w:cs="Arial"/>
          <w:b/>
          <w:sz w:val="24"/>
        </w:rPr>
        <w:t xml:space="preserve">          /подпись/</w:t>
      </w:r>
    </w:p>
    <w:p w:rsidR="00E934F1" w:rsidRPr="00032E8F" w:rsidRDefault="00E934F1" w:rsidP="00E934F1">
      <w:pPr>
        <w:ind w:left="-284" w:right="-285"/>
        <w:jc w:val="both"/>
        <w:rPr>
          <w:rFonts w:ascii="Arial" w:hAnsi="Arial" w:cs="Arial"/>
          <w:b/>
          <w:sz w:val="24"/>
        </w:rPr>
      </w:pPr>
    </w:p>
    <w:p w:rsidR="00E934F1" w:rsidRPr="00032E8F" w:rsidRDefault="00E934F1" w:rsidP="00E934F1">
      <w:pPr>
        <w:ind w:left="-284" w:right="-285"/>
        <w:jc w:val="both"/>
        <w:rPr>
          <w:rFonts w:ascii="Arial" w:hAnsi="Arial" w:cs="Arial"/>
          <w:b/>
          <w:sz w:val="24"/>
        </w:rPr>
      </w:pPr>
      <w:r w:rsidRPr="00032E8F">
        <w:rPr>
          <w:rFonts w:ascii="Arial" w:hAnsi="Arial" w:cs="Arial"/>
          <w:b/>
          <w:sz w:val="24"/>
        </w:rPr>
        <w:t>Владелец--------------------------------------------------------------------------</w:t>
      </w:r>
    </w:p>
    <w:p w:rsidR="00E934F1" w:rsidRPr="00032E8F" w:rsidRDefault="00E934F1" w:rsidP="00E934F1">
      <w:pPr>
        <w:ind w:left="-284" w:right="-1050"/>
        <w:jc w:val="both"/>
        <w:rPr>
          <w:rFonts w:ascii="Arial" w:hAnsi="Arial" w:cs="Arial"/>
          <w:b/>
          <w:sz w:val="24"/>
        </w:rPr>
      </w:pPr>
      <w:r w:rsidRPr="00032E8F">
        <w:rPr>
          <w:rFonts w:ascii="Arial" w:hAnsi="Arial" w:cs="Arial"/>
          <w:b/>
          <w:sz w:val="24"/>
        </w:rPr>
        <w:t xml:space="preserve">                       / ф.и.о.       подпись,        дата /</w:t>
      </w:r>
    </w:p>
    <w:p w:rsidR="00E934F1" w:rsidRPr="00032E8F" w:rsidRDefault="00E934F1" w:rsidP="00E934F1">
      <w:pPr>
        <w:ind w:left="-284" w:right="-1050"/>
        <w:jc w:val="both"/>
        <w:rPr>
          <w:rFonts w:ascii="Arial" w:hAnsi="Arial" w:cs="Arial"/>
          <w:b/>
          <w:sz w:val="24"/>
        </w:rPr>
      </w:pPr>
    </w:p>
    <w:p w:rsidR="00E934F1" w:rsidRPr="00032E8F" w:rsidRDefault="00E934F1" w:rsidP="00E934F1">
      <w:pPr>
        <w:rPr>
          <w:b/>
          <w:sz w:val="24"/>
        </w:rPr>
      </w:pPr>
    </w:p>
    <w:p w:rsidR="00E934F1" w:rsidRPr="00032E8F" w:rsidRDefault="00E934F1" w:rsidP="00E934F1">
      <w:pPr>
        <w:rPr>
          <w:b/>
          <w:sz w:val="24"/>
        </w:rPr>
      </w:pPr>
    </w:p>
    <w:p w:rsidR="00E934F1" w:rsidRPr="00032E8F" w:rsidRDefault="00E934F1" w:rsidP="00E934F1">
      <w:pPr>
        <w:rPr>
          <w:b/>
          <w:sz w:val="24"/>
        </w:rPr>
      </w:pPr>
    </w:p>
    <w:p w:rsidR="00E934F1" w:rsidRPr="00032E8F" w:rsidRDefault="00E934F1" w:rsidP="00E934F1">
      <w:pPr>
        <w:rPr>
          <w:b/>
          <w:sz w:val="24"/>
        </w:rPr>
      </w:pPr>
    </w:p>
    <w:p w:rsidR="00E934F1" w:rsidRDefault="00E934F1" w:rsidP="00E934F1">
      <w:pPr>
        <w:rPr>
          <w:sz w:val="24"/>
        </w:rPr>
      </w:pPr>
    </w:p>
    <w:p w:rsidR="00E934F1" w:rsidRDefault="00E934F1" w:rsidP="00E934F1">
      <w:pPr>
        <w:rPr>
          <w:sz w:val="24"/>
        </w:rPr>
      </w:pPr>
    </w:p>
    <w:p w:rsidR="00E934F1" w:rsidRDefault="00E934F1" w:rsidP="00E934F1">
      <w:pPr>
        <w:rPr>
          <w:sz w:val="24"/>
        </w:rPr>
      </w:pPr>
    </w:p>
    <w:p w:rsidR="00E934F1" w:rsidRDefault="00E934F1" w:rsidP="00E934F1">
      <w:pPr>
        <w:rPr>
          <w:sz w:val="24"/>
        </w:rPr>
      </w:pPr>
    </w:p>
    <w:p w:rsidR="00E934F1" w:rsidRDefault="00E934F1" w:rsidP="00E934F1">
      <w:pPr>
        <w:rPr>
          <w:sz w:val="24"/>
        </w:rPr>
      </w:pPr>
    </w:p>
    <w:p w:rsidR="00E934F1" w:rsidRPr="00E23C35" w:rsidRDefault="00E23C35" w:rsidP="00ED47C6">
      <w:pPr>
        <w:ind w:left="-567" w:right="-2"/>
        <w:jc w:val="right"/>
        <w:rPr>
          <w:rFonts w:ascii="Arial" w:hAnsi="Arial"/>
        </w:rPr>
      </w:pPr>
      <w:r w:rsidRPr="00E23C35">
        <w:rPr>
          <w:rFonts w:ascii="Arial" w:hAnsi="Arial"/>
        </w:rPr>
        <w:t>33</w:t>
      </w:r>
    </w:p>
    <w:p w:rsidR="00E934F1" w:rsidRDefault="00E934F1" w:rsidP="00F8640A">
      <w:pPr>
        <w:ind w:left="-567" w:right="-2"/>
        <w:rPr>
          <w:rFonts w:ascii="Arial" w:hAnsi="Arial"/>
          <w:b/>
          <w:sz w:val="24"/>
        </w:rPr>
      </w:pPr>
    </w:p>
    <w:p w:rsidR="00E934F1" w:rsidRDefault="00E934F1" w:rsidP="00F8640A">
      <w:pPr>
        <w:ind w:left="-567" w:right="-2"/>
        <w:rPr>
          <w:rFonts w:ascii="Arial" w:hAnsi="Arial"/>
          <w:b/>
          <w:sz w:val="24"/>
        </w:rPr>
      </w:pPr>
    </w:p>
    <w:p w:rsidR="00E934F1" w:rsidRDefault="004753E3" w:rsidP="00E934F1">
      <w:pPr>
        <w:ind w:left="-284" w:right="-285"/>
        <w:jc w:val="center"/>
        <w:rPr>
          <w:rFonts w:ascii="Arial" w:hAnsi="Arial"/>
          <w:b/>
          <w:sz w:val="24"/>
        </w:rPr>
      </w:pPr>
      <w:r>
        <w:rPr>
          <w:rFonts w:ascii="Arial" w:hAnsi="Arial"/>
          <w:b/>
          <w:sz w:val="24"/>
        </w:rPr>
        <w:t xml:space="preserve">17 </w:t>
      </w:r>
      <w:r w:rsidR="00E934F1">
        <w:rPr>
          <w:rFonts w:ascii="Arial" w:hAnsi="Arial"/>
          <w:b/>
          <w:sz w:val="24"/>
        </w:rPr>
        <w:t xml:space="preserve"> СВИДЕТЕЛЬСТВО   О   ПРИЕМКЕ</w:t>
      </w:r>
    </w:p>
    <w:p w:rsidR="00E934F1" w:rsidRDefault="00E934F1" w:rsidP="00E934F1">
      <w:pPr>
        <w:spacing w:line="360" w:lineRule="auto"/>
        <w:ind w:left="-567" w:right="-2"/>
        <w:jc w:val="both"/>
        <w:rPr>
          <w:rFonts w:ascii="Arial" w:hAnsi="Arial"/>
          <w:b/>
          <w:sz w:val="24"/>
        </w:rPr>
      </w:pPr>
    </w:p>
    <w:p w:rsidR="00E934F1" w:rsidRDefault="00E934F1" w:rsidP="009521C5">
      <w:pPr>
        <w:ind w:left="-142" w:right="-285" w:hanging="142"/>
        <w:jc w:val="both"/>
        <w:rPr>
          <w:rFonts w:ascii="Arial" w:hAnsi="Arial"/>
          <w:b/>
          <w:sz w:val="24"/>
        </w:rPr>
      </w:pPr>
      <w:r>
        <w:rPr>
          <w:rFonts w:ascii="Arial" w:hAnsi="Arial"/>
          <w:b/>
          <w:sz w:val="24"/>
        </w:rPr>
        <w:tab/>
        <w:t xml:space="preserve">Котел  комбинированный газовый бытовой  с закрытой топкой </w:t>
      </w:r>
    </w:p>
    <w:p w:rsidR="004B158B" w:rsidRDefault="004B158B" w:rsidP="009521C5">
      <w:pPr>
        <w:ind w:left="-142" w:right="-285" w:hanging="142"/>
        <w:jc w:val="both"/>
        <w:rPr>
          <w:rFonts w:ascii="Arial" w:hAnsi="Arial"/>
          <w:b/>
          <w:sz w:val="24"/>
        </w:rPr>
      </w:pPr>
    </w:p>
    <w:p w:rsidR="00E934F1" w:rsidRDefault="00E934F1" w:rsidP="009521C5">
      <w:pPr>
        <w:ind w:left="-142" w:right="-285" w:hanging="142"/>
        <w:jc w:val="both"/>
        <w:rPr>
          <w:rFonts w:ascii="Arial" w:hAnsi="Arial"/>
          <w:b/>
          <w:sz w:val="24"/>
        </w:rPr>
      </w:pPr>
      <w:r>
        <w:rPr>
          <w:rFonts w:ascii="Arial" w:hAnsi="Arial"/>
          <w:b/>
          <w:sz w:val="24"/>
        </w:rPr>
        <w:t>КСГК  – 12,5 С</w:t>
      </w:r>
      <w:proofErr w:type="gramStart"/>
      <w:r>
        <w:rPr>
          <w:rFonts w:ascii="Arial" w:hAnsi="Arial"/>
          <w:b/>
          <w:sz w:val="24"/>
        </w:rPr>
        <w:t>1</w:t>
      </w:r>
      <w:proofErr w:type="gramEnd"/>
      <w:r>
        <w:rPr>
          <w:rFonts w:ascii="Arial" w:hAnsi="Arial"/>
          <w:b/>
          <w:sz w:val="24"/>
        </w:rPr>
        <w:tab/>
        <w:t xml:space="preserve">заводской номер ______________ соответствует требованиям </w:t>
      </w:r>
    </w:p>
    <w:p w:rsidR="00E934F1" w:rsidRDefault="00E934F1" w:rsidP="009521C5">
      <w:pPr>
        <w:ind w:left="-142" w:right="-285" w:hanging="142"/>
        <w:jc w:val="both"/>
        <w:rPr>
          <w:rFonts w:ascii="Arial" w:hAnsi="Arial"/>
          <w:b/>
          <w:sz w:val="24"/>
        </w:rPr>
      </w:pPr>
    </w:p>
    <w:p w:rsidR="00E934F1" w:rsidRDefault="00E934F1" w:rsidP="009521C5">
      <w:pPr>
        <w:ind w:left="-284" w:right="-285"/>
        <w:jc w:val="both"/>
        <w:rPr>
          <w:rFonts w:ascii="Arial" w:hAnsi="Arial"/>
          <w:b/>
          <w:sz w:val="24"/>
        </w:rPr>
      </w:pPr>
      <w:r>
        <w:rPr>
          <w:rFonts w:ascii="Arial" w:hAnsi="Arial"/>
          <w:b/>
          <w:sz w:val="24"/>
        </w:rPr>
        <w:t>конструктор</w:t>
      </w:r>
      <w:r w:rsidR="004753E3">
        <w:rPr>
          <w:rFonts w:ascii="Arial" w:hAnsi="Arial"/>
          <w:b/>
          <w:sz w:val="24"/>
        </w:rPr>
        <w:t>ской документации, ТУ 4931 - 001</w:t>
      </w:r>
      <w:r>
        <w:rPr>
          <w:rFonts w:ascii="Arial" w:hAnsi="Arial"/>
          <w:b/>
          <w:sz w:val="24"/>
        </w:rPr>
        <w:t xml:space="preserve"> - 00872266 –</w:t>
      </w:r>
      <w:r w:rsidR="004753E3">
        <w:rPr>
          <w:rFonts w:ascii="Arial" w:hAnsi="Arial"/>
          <w:b/>
          <w:sz w:val="24"/>
        </w:rPr>
        <w:t xml:space="preserve"> 1997</w:t>
      </w:r>
      <w:r w:rsidR="00EB0B5D">
        <w:rPr>
          <w:rFonts w:ascii="Arial" w:hAnsi="Arial"/>
          <w:b/>
          <w:sz w:val="24"/>
        </w:rPr>
        <w:t>, т</w:t>
      </w:r>
      <w:r>
        <w:rPr>
          <w:rFonts w:ascii="Arial" w:hAnsi="Arial"/>
          <w:b/>
          <w:sz w:val="24"/>
        </w:rPr>
        <w:t xml:space="preserve">ехнического регламента </w:t>
      </w:r>
      <w:r w:rsidR="00E0509C">
        <w:rPr>
          <w:rFonts w:ascii="Arial" w:hAnsi="Arial"/>
          <w:b/>
          <w:sz w:val="24"/>
        </w:rPr>
        <w:t xml:space="preserve">Таможенного союза </w:t>
      </w:r>
      <w:r w:rsidR="0079545E">
        <w:rPr>
          <w:rFonts w:ascii="Arial" w:hAnsi="Arial"/>
          <w:b/>
          <w:sz w:val="24"/>
        </w:rPr>
        <w:t>«О</w:t>
      </w:r>
      <w:r>
        <w:rPr>
          <w:rFonts w:ascii="Arial" w:hAnsi="Arial"/>
          <w:b/>
          <w:sz w:val="24"/>
        </w:rPr>
        <w:t xml:space="preserve"> безопасности аппаратов, работающих на газообразном топливе</w:t>
      </w:r>
      <w:r w:rsidR="0079545E">
        <w:rPr>
          <w:rFonts w:ascii="Arial" w:hAnsi="Arial"/>
          <w:b/>
          <w:sz w:val="24"/>
        </w:rPr>
        <w:t>»</w:t>
      </w:r>
      <w:r w:rsidR="00EB0B5D">
        <w:rPr>
          <w:rFonts w:ascii="Arial" w:hAnsi="Arial"/>
          <w:b/>
          <w:sz w:val="24"/>
        </w:rPr>
        <w:t xml:space="preserve"> (</w:t>
      </w:r>
      <w:proofErr w:type="gramStart"/>
      <w:r w:rsidR="00EB0B5D">
        <w:rPr>
          <w:rFonts w:ascii="Arial" w:hAnsi="Arial"/>
          <w:b/>
          <w:sz w:val="24"/>
        </w:rPr>
        <w:t>ТР</w:t>
      </w:r>
      <w:proofErr w:type="gramEnd"/>
      <w:r w:rsidR="00EB0B5D">
        <w:rPr>
          <w:rFonts w:ascii="Arial" w:hAnsi="Arial"/>
          <w:b/>
          <w:sz w:val="24"/>
        </w:rPr>
        <w:t xml:space="preserve"> ТС 016/2011) </w:t>
      </w:r>
      <w:r>
        <w:rPr>
          <w:rFonts w:ascii="Arial" w:hAnsi="Arial"/>
          <w:b/>
          <w:sz w:val="24"/>
        </w:rPr>
        <w:t>и признан годным для эксплуатации.</w:t>
      </w:r>
    </w:p>
    <w:p w:rsidR="00E934F1" w:rsidRDefault="00E934F1" w:rsidP="009521C5">
      <w:pPr>
        <w:ind w:left="-142" w:right="-285" w:hanging="142"/>
        <w:jc w:val="both"/>
        <w:rPr>
          <w:rFonts w:ascii="Arial" w:hAnsi="Arial"/>
          <w:b/>
          <w:sz w:val="24"/>
        </w:rPr>
      </w:pPr>
      <w:r>
        <w:rPr>
          <w:rFonts w:ascii="Arial" w:hAnsi="Arial"/>
          <w:b/>
          <w:sz w:val="24"/>
        </w:rPr>
        <w:t xml:space="preserve">           </w:t>
      </w:r>
    </w:p>
    <w:p w:rsidR="00E934F1" w:rsidRDefault="00E934F1" w:rsidP="009521C5">
      <w:pPr>
        <w:ind w:left="-142" w:right="-285" w:hanging="142"/>
        <w:jc w:val="both"/>
        <w:rPr>
          <w:rFonts w:ascii="Arial" w:hAnsi="Arial"/>
          <w:b/>
          <w:sz w:val="24"/>
        </w:rPr>
      </w:pPr>
      <w:r>
        <w:rPr>
          <w:rFonts w:ascii="Arial" w:hAnsi="Arial"/>
          <w:b/>
          <w:sz w:val="24"/>
        </w:rPr>
        <w:t xml:space="preserve">     Дата изготовления--------------------------------------------</w:t>
      </w:r>
    </w:p>
    <w:p w:rsidR="00E934F1" w:rsidRDefault="00E934F1" w:rsidP="009521C5">
      <w:pPr>
        <w:ind w:left="-142" w:right="-285" w:hanging="142"/>
        <w:jc w:val="both"/>
        <w:rPr>
          <w:rFonts w:ascii="Arial" w:hAnsi="Arial"/>
          <w:b/>
          <w:sz w:val="24"/>
        </w:rPr>
      </w:pPr>
    </w:p>
    <w:p w:rsidR="00E934F1" w:rsidRDefault="00E934F1" w:rsidP="009521C5">
      <w:pPr>
        <w:ind w:left="-142" w:right="-285" w:hanging="142"/>
        <w:jc w:val="both"/>
        <w:rPr>
          <w:rFonts w:ascii="Arial" w:hAnsi="Arial"/>
          <w:b/>
          <w:sz w:val="24"/>
        </w:rPr>
      </w:pPr>
      <w:r>
        <w:rPr>
          <w:rFonts w:ascii="Arial" w:hAnsi="Arial"/>
          <w:b/>
          <w:sz w:val="24"/>
        </w:rPr>
        <w:tab/>
        <w:t>Подпись лиц, ответственных за приемку.</w:t>
      </w:r>
    </w:p>
    <w:p w:rsidR="00E934F1" w:rsidRDefault="00E934F1" w:rsidP="009521C5">
      <w:pPr>
        <w:ind w:left="-142" w:right="-285" w:hanging="142"/>
        <w:jc w:val="both"/>
        <w:rPr>
          <w:rFonts w:ascii="Arial" w:hAnsi="Arial"/>
          <w:b/>
          <w:sz w:val="24"/>
        </w:rPr>
      </w:pPr>
    </w:p>
    <w:p w:rsidR="00E934F1" w:rsidRDefault="009521C5" w:rsidP="009521C5">
      <w:pPr>
        <w:ind w:left="-142" w:right="-285" w:hanging="142"/>
        <w:jc w:val="both"/>
        <w:rPr>
          <w:rFonts w:ascii="Arial" w:hAnsi="Arial"/>
          <w:b/>
          <w:sz w:val="24"/>
        </w:rPr>
      </w:pPr>
      <w:r>
        <w:rPr>
          <w:rFonts w:ascii="Arial" w:hAnsi="Arial"/>
          <w:b/>
          <w:sz w:val="24"/>
        </w:rPr>
        <w:t xml:space="preserve">   </w:t>
      </w:r>
      <w:r w:rsidR="00E934F1">
        <w:rPr>
          <w:rFonts w:ascii="Arial" w:hAnsi="Arial"/>
          <w:b/>
          <w:sz w:val="24"/>
        </w:rPr>
        <w:t>Штамп ОТК      -----------------------      /                                    /</w:t>
      </w:r>
    </w:p>
    <w:p w:rsidR="00E934F1" w:rsidRDefault="00E934F1" w:rsidP="009521C5">
      <w:pPr>
        <w:ind w:left="-142" w:right="-285" w:hanging="142"/>
        <w:jc w:val="both"/>
        <w:rPr>
          <w:rFonts w:ascii="Arial" w:hAnsi="Arial"/>
          <w:b/>
          <w:sz w:val="24"/>
        </w:rPr>
      </w:pPr>
      <w:r>
        <w:rPr>
          <w:rFonts w:ascii="Arial" w:hAnsi="Arial"/>
          <w:b/>
          <w:sz w:val="24"/>
        </w:rPr>
        <w:t xml:space="preserve">   </w:t>
      </w:r>
    </w:p>
    <w:p w:rsidR="00E934F1" w:rsidRDefault="00E934F1" w:rsidP="009521C5">
      <w:pPr>
        <w:ind w:left="-142" w:right="-285" w:hanging="142"/>
        <w:jc w:val="both"/>
        <w:rPr>
          <w:rFonts w:ascii="Arial" w:hAnsi="Arial"/>
          <w:b/>
          <w:sz w:val="24"/>
        </w:rPr>
      </w:pPr>
      <w:r>
        <w:rPr>
          <w:rFonts w:ascii="Arial" w:hAnsi="Arial"/>
          <w:b/>
          <w:sz w:val="24"/>
        </w:rPr>
        <w:t xml:space="preserve">                         </w:t>
      </w:r>
      <w:r w:rsidR="009521C5">
        <w:rPr>
          <w:rFonts w:ascii="Arial" w:hAnsi="Arial"/>
          <w:b/>
          <w:sz w:val="24"/>
        </w:rPr>
        <w:t xml:space="preserve">  </w:t>
      </w:r>
      <w:r>
        <w:rPr>
          <w:rFonts w:ascii="Arial" w:hAnsi="Arial"/>
          <w:b/>
          <w:sz w:val="24"/>
        </w:rPr>
        <w:t xml:space="preserve"> -----------------------        /                                   /</w:t>
      </w:r>
      <w:r>
        <w:rPr>
          <w:rFonts w:ascii="Arial" w:hAnsi="Arial"/>
          <w:b/>
          <w:sz w:val="24"/>
        </w:rPr>
        <w:tab/>
        <w:t>М.П.</w:t>
      </w:r>
      <w:r>
        <w:rPr>
          <w:rFonts w:ascii="Arial" w:hAnsi="Arial"/>
          <w:b/>
          <w:sz w:val="24"/>
        </w:rPr>
        <w:tab/>
      </w:r>
    </w:p>
    <w:p w:rsidR="00E934F1" w:rsidRDefault="00E934F1" w:rsidP="009521C5">
      <w:pPr>
        <w:ind w:left="-142" w:right="-285" w:hanging="142"/>
        <w:jc w:val="both"/>
        <w:rPr>
          <w:rFonts w:ascii="Arial" w:hAnsi="Arial"/>
          <w:b/>
          <w:sz w:val="24"/>
        </w:rPr>
      </w:pPr>
    </w:p>
    <w:p w:rsidR="009521C5" w:rsidRDefault="009521C5" w:rsidP="009521C5">
      <w:pPr>
        <w:ind w:left="-142" w:right="-285" w:hanging="142"/>
        <w:jc w:val="both"/>
        <w:rPr>
          <w:rFonts w:ascii="Arial" w:hAnsi="Arial"/>
          <w:sz w:val="24"/>
        </w:rPr>
      </w:pPr>
    </w:p>
    <w:p w:rsidR="009521C5" w:rsidRDefault="009521C5" w:rsidP="009521C5">
      <w:pPr>
        <w:ind w:left="-142" w:right="-285" w:hanging="142"/>
        <w:jc w:val="both"/>
        <w:rPr>
          <w:rFonts w:ascii="Arial" w:hAnsi="Arial"/>
          <w:sz w:val="24"/>
        </w:rPr>
      </w:pPr>
    </w:p>
    <w:p w:rsidR="009521C5" w:rsidRDefault="009521C5" w:rsidP="009521C5">
      <w:pPr>
        <w:ind w:left="-142" w:right="-285" w:hanging="142"/>
        <w:jc w:val="both"/>
        <w:rPr>
          <w:rFonts w:ascii="Arial" w:hAnsi="Arial"/>
          <w:sz w:val="24"/>
        </w:rPr>
      </w:pPr>
    </w:p>
    <w:p w:rsidR="00E934F1" w:rsidRPr="00E90E15" w:rsidRDefault="00E934F1" w:rsidP="009521C5">
      <w:pPr>
        <w:ind w:left="-142" w:right="-285" w:hanging="142"/>
        <w:jc w:val="both"/>
        <w:rPr>
          <w:rFonts w:ascii="Arial" w:hAnsi="Arial" w:cs="Arial"/>
          <w:b/>
          <w:sz w:val="24"/>
        </w:rPr>
      </w:pPr>
      <w:r>
        <w:rPr>
          <w:rFonts w:ascii="Arial" w:hAnsi="Arial"/>
          <w:sz w:val="24"/>
        </w:rPr>
        <w:t xml:space="preserve">   </w:t>
      </w:r>
      <w:r>
        <w:rPr>
          <w:rFonts w:ascii="Arial" w:hAnsi="Arial"/>
          <w:b/>
          <w:sz w:val="24"/>
        </w:rPr>
        <w:t>Сертификат соответствия изделия № ТС</w:t>
      </w:r>
      <w:r>
        <w:rPr>
          <w:rFonts w:ascii="Arial" w:hAnsi="Arial"/>
          <w:sz w:val="24"/>
        </w:rPr>
        <w:t xml:space="preserve"> </w:t>
      </w:r>
      <w:r>
        <w:rPr>
          <w:rFonts w:ascii="Arial" w:hAnsi="Arial"/>
          <w:b/>
          <w:sz w:val="24"/>
          <w:lang w:val="en-US"/>
        </w:rPr>
        <w:t>RU</w:t>
      </w:r>
      <w:r>
        <w:rPr>
          <w:rFonts w:ascii="Arial" w:hAnsi="Arial"/>
          <w:b/>
          <w:sz w:val="24"/>
        </w:rPr>
        <w:t xml:space="preserve"> </w:t>
      </w:r>
      <w:proofErr w:type="gramStart"/>
      <w:r>
        <w:rPr>
          <w:rFonts w:ascii="Arial" w:hAnsi="Arial"/>
          <w:b/>
          <w:sz w:val="24"/>
        </w:rPr>
        <w:t>С</w:t>
      </w:r>
      <w:proofErr w:type="gramEnd"/>
      <w:r>
        <w:rPr>
          <w:rFonts w:ascii="Arial" w:hAnsi="Arial"/>
          <w:b/>
          <w:sz w:val="24"/>
        </w:rPr>
        <w:t>-</w:t>
      </w:r>
      <w:r>
        <w:rPr>
          <w:rFonts w:ascii="Arial" w:hAnsi="Arial"/>
          <w:b/>
          <w:sz w:val="24"/>
          <w:lang w:val="en-US"/>
        </w:rPr>
        <w:t>RU</w:t>
      </w:r>
      <w:r>
        <w:rPr>
          <w:rFonts w:ascii="Arial" w:hAnsi="Arial"/>
          <w:b/>
          <w:sz w:val="24"/>
        </w:rPr>
        <w:t>. АЕ 81. В.  0</w:t>
      </w:r>
      <w:r w:rsidR="00C930B2">
        <w:rPr>
          <w:rFonts w:ascii="Arial" w:hAnsi="Arial"/>
          <w:b/>
          <w:sz w:val="24"/>
        </w:rPr>
        <w:t>1875</w:t>
      </w:r>
      <w:r>
        <w:rPr>
          <w:rFonts w:ascii="Arial" w:hAnsi="Arial"/>
          <w:sz w:val="24"/>
        </w:rPr>
        <w:t xml:space="preserve">. </w:t>
      </w:r>
      <w:r w:rsidR="00C930B2">
        <w:rPr>
          <w:rFonts w:ascii="Arial" w:hAnsi="Arial"/>
          <w:b/>
          <w:sz w:val="24"/>
        </w:rPr>
        <w:t xml:space="preserve">Срок действия по 18. 11. 2019 г. </w:t>
      </w:r>
      <w:r>
        <w:rPr>
          <w:rFonts w:ascii="Arial" w:hAnsi="Arial"/>
          <w:b/>
          <w:sz w:val="24"/>
        </w:rPr>
        <w:t xml:space="preserve"> Орган по сертификации продукции и услуг ООО </w:t>
      </w:r>
      <w:r>
        <w:rPr>
          <w:rFonts w:ascii="Arial" w:hAnsi="Arial" w:cs="Arial"/>
          <w:b/>
          <w:sz w:val="24"/>
        </w:rPr>
        <w:t xml:space="preserve"> «ЮЖНЫЙ ЦЕНТР СЕРТИФИКАЦИИ И ИСПЫТАНИЙ» (ООО «ЮГ-ТЕСТ»). Россия, 344000, г. Ростов-на-Дону, пр. Соколова, 58, тел./факс (863) 291-09-57, 219-77-04. </w:t>
      </w:r>
    </w:p>
    <w:p w:rsidR="00E934F1" w:rsidRDefault="00E934F1" w:rsidP="009521C5">
      <w:pPr>
        <w:ind w:left="-142" w:right="-285" w:hanging="142"/>
        <w:jc w:val="both"/>
        <w:rPr>
          <w:rFonts w:ascii="Arial" w:hAnsi="Arial"/>
          <w:b/>
          <w:sz w:val="24"/>
        </w:rPr>
      </w:pPr>
      <w:r>
        <w:rPr>
          <w:rFonts w:ascii="Arial" w:hAnsi="Arial"/>
          <w:b/>
          <w:sz w:val="24"/>
        </w:rPr>
        <w:tab/>
      </w:r>
    </w:p>
    <w:p w:rsidR="00A4241F" w:rsidRDefault="00A4241F" w:rsidP="00F8640A">
      <w:pPr>
        <w:ind w:left="-567" w:right="-2"/>
        <w:rPr>
          <w:rFonts w:ascii="Arial" w:hAnsi="Arial"/>
          <w:b/>
          <w:sz w:val="24"/>
        </w:rPr>
      </w:pPr>
    </w:p>
    <w:p w:rsidR="00A4241F" w:rsidRDefault="00A4241F" w:rsidP="00F8640A">
      <w:pPr>
        <w:ind w:left="-567" w:right="-2"/>
        <w:rPr>
          <w:rFonts w:ascii="Arial" w:hAnsi="Arial"/>
          <w:b/>
          <w:sz w:val="24"/>
        </w:rPr>
      </w:pPr>
    </w:p>
    <w:p w:rsidR="00A4241F" w:rsidRDefault="00A4241F" w:rsidP="00F8640A">
      <w:pPr>
        <w:ind w:left="-567" w:right="-2"/>
        <w:rPr>
          <w:rFonts w:ascii="Arial" w:hAnsi="Arial"/>
          <w:b/>
          <w:sz w:val="24"/>
        </w:rPr>
      </w:pPr>
    </w:p>
    <w:p w:rsidR="00F8640A" w:rsidRDefault="00F8640A" w:rsidP="00F8640A">
      <w:pPr>
        <w:ind w:left="-567" w:right="-2"/>
        <w:rPr>
          <w:rFonts w:ascii="Arial" w:hAnsi="Arial"/>
          <w:b/>
          <w:sz w:val="24"/>
        </w:rPr>
      </w:pPr>
    </w:p>
    <w:p w:rsidR="00F8640A" w:rsidRDefault="00F8640A" w:rsidP="00F8640A">
      <w:pPr>
        <w:ind w:left="-567" w:right="-2"/>
        <w:rPr>
          <w:rFonts w:ascii="Arial" w:hAnsi="Arial"/>
          <w:b/>
          <w:sz w:val="24"/>
        </w:rPr>
      </w:pPr>
    </w:p>
    <w:p w:rsidR="00F8640A" w:rsidRDefault="00F8640A" w:rsidP="00F8640A">
      <w:pPr>
        <w:ind w:left="-567" w:right="-2"/>
        <w:rPr>
          <w:rFonts w:ascii="Arial" w:hAnsi="Arial"/>
          <w:b/>
          <w:sz w:val="24"/>
        </w:rPr>
      </w:pPr>
    </w:p>
    <w:p w:rsidR="00F8640A" w:rsidRDefault="00F8640A" w:rsidP="00F8640A">
      <w:pPr>
        <w:ind w:left="-567" w:right="-2"/>
        <w:rPr>
          <w:rFonts w:ascii="Arial" w:hAnsi="Arial"/>
          <w:b/>
          <w:sz w:val="24"/>
        </w:rPr>
      </w:pPr>
    </w:p>
    <w:p w:rsidR="00E934F1" w:rsidRDefault="00E934F1" w:rsidP="00F8640A">
      <w:pPr>
        <w:ind w:left="-567" w:right="-2"/>
        <w:rPr>
          <w:rFonts w:ascii="Arial" w:hAnsi="Arial"/>
          <w:b/>
          <w:sz w:val="24"/>
        </w:rPr>
      </w:pPr>
    </w:p>
    <w:p w:rsidR="00E934F1" w:rsidRDefault="00E934F1" w:rsidP="00F8640A">
      <w:pPr>
        <w:ind w:left="-567" w:right="-2"/>
        <w:rPr>
          <w:rFonts w:ascii="Arial" w:hAnsi="Arial"/>
          <w:b/>
          <w:sz w:val="24"/>
        </w:rPr>
      </w:pPr>
    </w:p>
    <w:p w:rsidR="00E934F1" w:rsidRDefault="00E934F1" w:rsidP="00F8640A">
      <w:pPr>
        <w:ind w:left="-567" w:right="-2"/>
        <w:rPr>
          <w:rFonts w:ascii="Arial" w:hAnsi="Arial"/>
          <w:b/>
          <w:sz w:val="24"/>
        </w:rPr>
      </w:pPr>
    </w:p>
    <w:p w:rsidR="00E934F1" w:rsidRDefault="00E934F1" w:rsidP="00F8640A">
      <w:pPr>
        <w:ind w:left="-567" w:right="-2"/>
        <w:rPr>
          <w:rFonts w:ascii="Arial" w:hAnsi="Arial"/>
          <w:b/>
          <w:sz w:val="24"/>
        </w:rPr>
      </w:pPr>
    </w:p>
    <w:p w:rsidR="00E934F1" w:rsidRDefault="00E934F1" w:rsidP="00F8640A">
      <w:pPr>
        <w:ind w:left="-567" w:right="-2"/>
        <w:rPr>
          <w:rFonts w:ascii="Arial" w:hAnsi="Arial"/>
          <w:b/>
          <w:sz w:val="24"/>
        </w:rPr>
      </w:pPr>
    </w:p>
    <w:p w:rsidR="00E934F1" w:rsidRDefault="00E934F1" w:rsidP="00F8640A">
      <w:pPr>
        <w:ind w:left="-567" w:right="-2"/>
        <w:rPr>
          <w:rFonts w:ascii="Arial" w:hAnsi="Arial"/>
          <w:b/>
          <w:sz w:val="24"/>
        </w:rPr>
      </w:pPr>
    </w:p>
    <w:p w:rsidR="00E934F1" w:rsidRDefault="00E934F1" w:rsidP="00F8640A">
      <w:pPr>
        <w:ind w:left="-567" w:right="-2"/>
        <w:rPr>
          <w:rFonts w:ascii="Arial" w:hAnsi="Arial"/>
          <w:b/>
          <w:sz w:val="24"/>
        </w:rPr>
      </w:pPr>
    </w:p>
    <w:p w:rsidR="00E934F1" w:rsidRDefault="00E934F1" w:rsidP="00F8640A">
      <w:pPr>
        <w:ind w:left="-567" w:right="-2"/>
        <w:rPr>
          <w:rFonts w:ascii="Arial" w:hAnsi="Arial"/>
          <w:b/>
          <w:sz w:val="24"/>
        </w:rPr>
      </w:pPr>
    </w:p>
    <w:p w:rsidR="00E934F1" w:rsidRDefault="00E934F1" w:rsidP="00F8640A">
      <w:pPr>
        <w:ind w:left="-567" w:right="-2"/>
        <w:rPr>
          <w:rFonts w:ascii="Arial" w:hAnsi="Arial"/>
          <w:b/>
          <w:sz w:val="24"/>
        </w:rPr>
      </w:pPr>
    </w:p>
    <w:p w:rsidR="00E934F1" w:rsidRDefault="00E934F1" w:rsidP="00F8640A">
      <w:pPr>
        <w:ind w:left="-567" w:right="-2"/>
        <w:rPr>
          <w:rFonts w:ascii="Arial" w:hAnsi="Arial"/>
          <w:b/>
          <w:sz w:val="24"/>
        </w:rPr>
      </w:pPr>
    </w:p>
    <w:p w:rsidR="00E934F1" w:rsidRDefault="00E934F1" w:rsidP="00F8640A">
      <w:pPr>
        <w:ind w:left="-567" w:right="-2"/>
        <w:rPr>
          <w:rFonts w:ascii="Arial" w:hAnsi="Arial"/>
          <w:b/>
          <w:sz w:val="24"/>
        </w:rPr>
      </w:pPr>
    </w:p>
    <w:p w:rsidR="00E934F1" w:rsidRDefault="00E934F1" w:rsidP="00F8640A">
      <w:pPr>
        <w:ind w:left="-567" w:right="-2"/>
        <w:rPr>
          <w:rFonts w:ascii="Arial" w:hAnsi="Arial"/>
          <w:b/>
          <w:sz w:val="24"/>
        </w:rPr>
      </w:pPr>
    </w:p>
    <w:p w:rsidR="00E0509C" w:rsidRDefault="00E0509C" w:rsidP="00F8640A">
      <w:pPr>
        <w:ind w:left="-567" w:right="-2"/>
        <w:rPr>
          <w:rFonts w:ascii="Arial" w:hAnsi="Arial"/>
          <w:b/>
          <w:sz w:val="24"/>
        </w:rPr>
      </w:pPr>
    </w:p>
    <w:p w:rsidR="00E0509C" w:rsidRDefault="00E0509C" w:rsidP="00F8640A">
      <w:pPr>
        <w:ind w:left="-567" w:right="-2"/>
        <w:rPr>
          <w:rFonts w:ascii="Arial" w:hAnsi="Arial"/>
          <w:b/>
          <w:sz w:val="24"/>
        </w:rPr>
      </w:pPr>
    </w:p>
    <w:p w:rsidR="00E0509C" w:rsidRDefault="00E0509C" w:rsidP="00F8640A">
      <w:pPr>
        <w:ind w:left="-567" w:right="-2"/>
        <w:rPr>
          <w:rFonts w:ascii="Arial" w:hAnsi="Arial"/>
          <w:b/>
          <w:sz w:val="24"/>
        </w:rPr>
      </w:pPr>
    </w:p>
    <w:p w:rsidR="00E0509C" w:rsidRDefault="00E0509C" w:rsidP="00F8640A">
      <w:pPr>
        <w:ind w:left="-567" w:right="-2"/>
        <w:rPr>
          <w:rFonts w:ascii="Arial" w:hAnsi="Arial"/>
          <w:b/>
          <w:sz w:val="24"/>
        </w:rPr>
      </w:pPr>
    </w:p>
    <w:p w:rsidR="00E0509C" w:rsidRDefault="00E0509C" w:rsidP="00F8640A">
      <w:pPr>
        <w:ind w:left="-567" w:right="-2"/>
        <w:rPr>
          <w:rFonts w:ascii="Arial" w:hAnsi="Arial"/>
          <w:b/>
          <w:sz w:val="24"/>
        </w:rPr>
      </w:pPr>
    </w:p>
    <w:p w:rsidR="00E0509C" w:rsidRDefault="00E0509C" w:rsidP="00F8640A">
      <w:pPr>
        <w:ind w:left="-567" w:right="-2"/>
        <w:rPr>
          <w:rFonts w:ascii="Arial" w:hAnsi="Arial"/>
          <w:b/>
          <w:sz w:val="24"/>
        </w:rPr>
      </w:pPr>
    </w:p>
    <w:p w:rsidR="009521C5" w:rsidRDefault="009521C5" w:rsidP="004753E3">
      <w:pPr>
        <w:ind w:left="-567" w:right="-285"/>
        <w:jc w:val="right"/>
        <w:rPr>
          <w:rFonts w:ascii="Arial" w:hAnsi="Arial" w:cs="Arial"/>
          <w:sz w:val="22"/>
          <w:szCs w:val="22"/>
        </w:rPr>
      </w:pPr>
    </w:p>
    <w:p w:rsidR="009521C5" w:rsidRDefault="009521C5" w:rsidP="004753E3">
      <w:pPr>
        <w:ind w:left="-567" w:right="-285"/>
        <w:jc w:val="right"/>
        <w:rPr>
          <w:rFonts w:ascii="Arial" w:hAnsi="Arial" w:cs="Arial"/>
          <w:sz w:val="22"/>
          <w:szCs w:val="22"/>
        </w:rPr>
      </w:pPr>
    </w:p>
    <w:p w:rsidR="00E0509C" w:rsidRPr="004753E3" w:rsidRDefault="00E0509C" w:rsidP="004753E3">
      <w:pPr>
        <w:ind w:left="-567" w:right="-285"/>
        <w:jc w:val="right"/>
        <w:rPr>
          <w:rFonts w:ascii="Arial" w:hAnsi="Arial" w:cs="Arial"/>
          <w:sz w:val="22"/>
          <w:szCs w:val="22"/>
        </w:rPr>
      </w:pPr>
      <w:r w:rsidRPr="004753E3">
        <w:rPr>
          <w:rFonts w:ascii="Arial" w:hAnsi="Arial" w:cs="Arial"/>
          <w:sz w:val="22"/>
          <w:szCs w:val="22"/>
        </w:rPr>
        <w:t>3</w:t>
      </w:r>
      <w:r w:rsidR="009521C5">
        <w:rPr>
          <w:rFonts w:ascii="Arial" w:hAnsi="Arial" w:cs="Arial"/>
          <w:sz w:val="22"/>
          <w:szCs w:val="22"/>
        </w:rPr>
        <w:t>4</w:t>
      </w:r>
    </w:p>
    <w:sectPr w:rsidR="00E0509C" w:rsidRPr="004753E3" w:rsidSect="00396D6D">
      <w:pgSz w:w="11906" w:h="16838"/>
      <w:pgMar w:top="567"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Arial Black">
    <w:panose1 w:val="020B0A04020102020204"/>
    <w:charset w:val="CC"/>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62020"/>
    <w:multiLevelType w:val="multilevel"/>
    <w:tmpl w:val="535C86B8"/>
    <w:lvl w:ilvl="0">
      <w:start w:val="6"/>
      <w:numFmt w:val="decimal"/>
      <w:lvlText w:val="%1."/>
      <w:lvlJc w:val="left"/>
      <w:pPr>
        <w:tabs>
          <w:tab w:val="num" w:pos="400"/>
        </w:tabs>
        <w:ind w:left="400" w:hanging="40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20510B69"/>
    <w:multiLevelType w:val="hybridMultilevel"/>
    <w:tmpl w:val="FF32EFD4"/>
    <w:lvl w:ilvl="0" w:tplc="BC44EF24">
      <w:start w:val="14"/>
      <w:numFmt w:val="decimal"/>
      <w:lvlText w:val="%1."/>
      <w:lvlJc w:val="left"/>
      <w:pPr>
        <w:tabs>
          <w:tab w:val="num" w:pos="3810"/>
        </w:tabs>
        <w:ind w:left="3810" w:hanging="465"/>
      </w:pPr>
      <w:rPr>
        <w:rFonts w:hint="default"/>
      </w:rPr>
    </w:lvl>
    <w:lvl w:ilvl="1" w:tplc="04190019" w:tentative="1">
      <w:start w:val="1"/>
      <w:numFmt w:val="lowerLetter"/>
      <w:lvlText w:val="%2."/>
      <w:lvlJc w:val="left"/>
      <w:pPr>
        <w:tabs>
          <w:tab w:val="num" w:pos="4425"/>
        </w:tabs>
        <w:ind w:left="4425" w:hanging="360"/>
      </w:pPr>
    </w:lvl>
    <w:lvl w:ilvl="2" w:tplc="0419001B" w:tentative="1">
      <w:start w:val="1"/>
      <w:numFmt w:val="lowerRoman"/>
      <w:lvlText w:val="%3."/>
      <w:lvlJc w:val="right"/>
      <w:pPr>
        <w:tabs>
          <w:tab w:val="num" w:pos="5145"/>
        </w:tabs>
        <w:ind w:left="5145" w:hanging="180"/>
      </w:pPr>
    </w:lvl>
    <w:lvl w:ilvl="3" w:tplc="0419000F" w:tentative="1">
      <w:start w:val="1"/>
      <w:numFmt w:val="decimal"/>
      <w:lvlText w:val="%4."/>
      <w:lvlJc w:val="left"/>
      <w:pPr>
        <w:tabs>
          <w:tab w:val="num" w:pos="5865"/>
        </w:tabs>
        <w:ind w:left="5865" w:hanging="360"/>
      </w:pPr>
    </w:lvl>
    <w:lvl w:ilvl="4" w:tplc="04190019" w:tentative="1">
      <w:start w:val="1"/>
      <w:numFmt w:val="lowerLetter"/>
      <w:lvlText w:val="%5."/>
      <w:lvlJc w:val="left"/>
      <w:pPr>
        <w:tabs>
          <w:tab w:val="num" w:pos="6585"/>
        </w:tabs>
        <w:ind w:left="6585" w:hanging="360"/>
      </w:pPr>
    </w:lvl>
    <w:lvl w:ilvl="5" w:tplc="0419001B" w:tentative="1">
      <w:start w:val="1"/>
      <w:numFmt w:val="lowerRoman"/>
      <w:lvlText w:val="%6."/>
      <w:lvlJc w:val="right"/>
      <w:pPr>
        <w:tabs>
          <w:tab w:val="num" w:pos="7305"/>
        </w:tabs>
        <w:ind w:left="7305" w:hanging="180"/>
      </w:pPr>
    </w:lvl>
    <w:lvl w:ilvl="6" w:tplc="0419000F" w:tentative="1">
      <w:start w:val="1"/>
      <w:numFmt w:val="decimal"/>
      <w:lvlText w:val="%7."/>
      <w:lvlJc w:val="left"/>
      <w:pPr>
        <w:tabs>
          <w:tab w:val="num" w:pos="8025"/>
        </w:tabs>
        <w:ind w:left="8025" w:hanging="360"/>
      </w:pPr>
    </w:lvl>
    <w:lvl w:ilvl="7" w:tplc="04190019" w:tentative="1">
      <w:start w:val="1"/>
      <w:numFmt w:val="lowerLetter"/>
      <w:lvlText w:val="%8."/>
      <w:lvlJc w:val="left"/>
      <w:pPr>
        <w:tabs>
          <w:tab w:val="num" w:pos="8745"/>
        </w:tabs>
        <w:ind w:left="8745" w:hanging="360"/>
      </w:pPr>
    </w:lvl>
    <w:lvl w:ilvl="8" w:tplc="0419001B" w:tentative="1">
      <w:start w:val="1"/>
      <w:numFmt w:val="lowerRoman"/>
      <w:lvlText w:val="%9."/>
      <w:lvlJc w:val="right"/>
      <w:pPr>
        <w:tabs>
          <w:tab w:val="num" w:pos="9465"/>
        </w:tabs>
        <w:ind w:left="9465" w:hanging="180"/>
      </w:pPr>
    </w:lvl>
  </w:abstractNum>
  <w:abstractNum w:abstractNumId="2">
    <w:nsid w:val="2CAA28EC"/>
    <w:multiLevelType w:val="hybridMultilevel"/>
    <w:tmpl w:val="796827AC"/>
    <w:lvl w:ilvl="0" w:tplc="FFC2629C">
      <w:start w:val="1"/>
      <w:numFmt w:val="decimal"/>
      <w:lvlText w:val="%1."/>
      <w:lvlJc w:val="left"/>
      <w:pPr>
        <w:tabs>
          <w:tab w:val="num" w:pos="76"/>
        </w:tabs>
        <w:ind w:left="76" w:hanging="360"/>
      </w:pPr>
      <w:rPr>
        <w:rFonts w:hint="default"/>
      </w:rPr>
    </w:lvl>
    <w:lvl w:ilvl="1" w:tplc="04190019" w:tentative="1">
      <w:start w:val="1"/>
      <w:numFmt w:val="lowerLetter"/>
      <w:lvlText w:val="%2."/>
      <w:lvlJc w:val="left"/>
      <w:pPr>
        <w:tabs>
          <w:tab w:val="num" w:pos="796"/>
        </w:tabs>
        <w:ind w:left="796" w:hanging="360"/>
      </w:pPr>
    </w:lvl>
    <w:lvl w:ilvl="2" w:tplc="0419001B" w:tentative="1">
      <w:start w:val="1"/>
      <w:numFmt w:val="lowerRoman"/>
      <w:lvlText w:val="%3."/>
      <w:lvlJc w:val="right"/>
      <w:pPr>
        <w:tabs>
          <w:tab w:val="num" w:pos="1516"/>
        </w:tabs>
        <w:ind w:left="1516" w:hanging="180"/>
      </w:pPr>
    </w:lvl>
    <w:lvl w:ilvl="3" w:tplc="0419000F" w:tentative="1">
      <w:start w:val="1"/>
      <w:numFmt w:val="decimal"/>
      <w:lvlText w:val="%4."/>
      <w:lvlJc w:val="left"/>
      <w:pPr>
        <w:tabs>
          <w:tab w:val="num" w:pos="2236"/>
        </w:tabs>
        <w:ind w:left="2236" w:hanging="360"/>
      </w:pPr>
    </w:lvl>
    <w:lvl w:ilvl="4" w:tplc="04190019" w:tentative="1">
      <w:start w:val="1"/>
      <w:numFmt w:val="lowerLetter"/>
      <w:lvlText w:val="%5."/>
      <w:lvlJc w:val="left"/>
      <w:pPr>
        <w:tabs>
          <w:tab w:val="num" w:pos="2956"/>
        </w:tabs>
        <w:ind w:left="2956" w:hanging="360"/>
      </w:pPr>
    </w:lvl>
    <w:lvl w:ilvl="5" w:tplc="0419001B" w:tentative="1">
      <w:start w:val="1"/>
      <w:numFmt w:val="lowerRoman"/>
      <w:lvlText w:val="%6."/>
      <w:lvlJc w:val="right"/>
      <w:pPr>
        <w:tabs>
          <w:tab w:val="num" w:pos="3676"/>
        </w:tabs>
        <w:ind w:left="3676" w:hanging="180"/>
      </w:pPr>
    </w:lvl>
    <w:lvl w:ilvl="6" w:tplc="0419000F" w:tentative="1">
      <w:start w:val="1"/>
      <w:numFmt w:val="decimal"/>
      <w:lvlText w:val="%7."/>
      <w:lvlJc w:val="left"/>
      <w:pPr>
        <w:tabs>
          <w:tab w:val="num" w:pos="4396"/>
        </w:tabs>
        <w:ind w:left="4396" w:hanging="360"/>
      </w:pPr>
    </w:lvl>
    <w:lvl w:ilvl="7" w:tplc="04190019" w:tentative="1">
      <w:start w:val="1"/>
      <w:numFmt w:val="lowerLetter"/>
      <w:lvlText w:val="%8."/>
      <w:lvlJc w:val="left"/>
      <w:pPr>
        <w:tabs>
          <w:tab w:val="num" w:pos="5116"/>
        </w:tabs>
        <w:ind w:left="5116" w:hanging="360"/>
      </w:pPr>
    </w:lvl>
    <w:lvl w:ilvl="8" w:tplc="0419001B" w:tentative="1">
      <w:start w:val="1"/>
      <w:numFmt w:val="lowerRoman"/>
      <w:lvlText w:val="%9."/>
      <w:lvlJc w:val="right"/>
      <w:pPr>
        <w:tabs>
          <w:tab w:val="num" w:pos="5836"/>
        </w:tabs>
        <w:ind w:left="5836" w:hanging="180"/>
      </w:pPr>
    </w:lvl>
  </w:abstractNum>
  <w:abstractNum w:abstractNumId="3">
    <w:nsid w:val="46905538"/>
    <w:multiLevelType w:val="singleLevel"/>
    <w:tmpl w:val="2FCC0050"/>
    <w:lvl w:ilvl="0">
      <w:start w:val="2"/>
      <w:numFmt w:val="bullet"/>
      <w:lvlText w:val="-"/>
      <w:lvlJc w:val="left"/>
      <w:pPr>
        <w:tabs>
          <w:tab w:val="num" w:pos="360"/>
        </w:tabs>
        <w:ind w:left="360" w:hanging="360"/>
      </w:pPr>
      <w:rPr>
        <w:rFonts w:hint="default"/>
      </w:rPr>
    </w:lvl>
  </w:abstractNum>
  <w:abstractNum w:abstractNumId="4">
    <w:nsid w:val="57046F6A"/>
    <w:multiLevelType w:val="multilevel"/>
    <w:tmpl w:val="F8209C70"/>
    <w:lvl w:ilvl="0">
      <w:start w:val="1"/>
      <w:numFmt w:val="decimal"/>
      <w:lvlText w:val="%1"/>
      <w:lvlJc w:val="left"/>
      <w:pPr>
        <w:tabs>
          <w:tab w:val="num" w:pos="360"/>
        </w:tabs>
        <w:ind w:left="360" w:hanging="360"/>
      </w:pPr>
      <w:rPr>
        <w:rFonts w:hint="default"/>
      </w:rPr>
    </w:lvl>
    <w:lvl w:ilvl="1">
      <w:start w:val="1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68BA6501"/>
    <w:multiLevelType w:val="multilevel"/>
    <w:tmpl w:val="5A98FC40"/>
    <w:lvl w:ilvl="0">
      <w:start w:val="6"/>
      <w:numFmt w:val="decimal"/>
      <w:lvlText w:val="%1."/>
      <w:lvlJc w:val="left"/>
      <w:pPr>
        <w:tabs>
          <w:tab w:val="num" w:pos="690"/>
        </w:tabs>
        <w:ind w:left="690" w:hanging="690"/>
      </w:pPr>
      <w:rPr>
        <w:rFonts w:hint="default"/>
      </w:rPr>
    </w:lvl>
    <w:lvl w:ilvl="1">
      <w:start w:val="1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76D0533C"/>
    <w:multiLevelType w:val="multilevel"/>
    <w:tmpl w:val="E0663058"/>
    <w:lvl w:ilvl="0">
      <w:start w:val="2"/>
      <w:numFmt w:val="decimal"/>
      <w:lvlText w:val="%1."/>
      <w:lvlJc w:val="left"/>
      <w:pPr>
        <w:tabs>
          <w:tab w:val="num" w:pos="400"/>
        </w:tabs>
        <w:ind w:left="400" w:hanging="4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num>
  <w:num w:numId="2">
    <w:abstractNumId w:val="0"/>
  </w:num>
  <w:num w:numId="3">
    <w:abstractNumId w:val="5"/>
  </w:num>
  <w:num w:numId="4">
    <w:abstractNumId w:val="4"/>
  </w:num>
  <w:num w:numId="5">
    <w:abstractNumId w:val="6"/>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A4241F"/>
    <w:rsid w:val="00005091"/>
    <w:rsid w:val="0000639A"/>
    <w:rsid w:val="00012795"/>
    <w:rsid w:val="000166BA"/>
    <w:rsid w:val="000209EF"/>
    <w:rsid w:val="000211F5"/>
    <w:rsid w:val="000219D2"/>
    <w:rsid w:val="00022EE9"/>
    <w:rsid w:val="00032024"/>
    <w:rsid w:val="0005446C"/>
    <w:rsid w:val="000559E3"/>
    <w:rsid w:val="00062B4B"/>
    <w:rsid w:val="00064403"/>
    <w:rsid w:val="0006700C"/>
    <w:rsid w:val="0006773A"/>
    <w:rsid w:val="000720DA"/>
    <w:rsid w:val="00083BF0"/>
    <w:rsid w:val="000851A8"/>
    <w:rsid w:val="00091C5B"/>
    <w:rsid w:val="00092C1A"/>
    <w:rsid w:val="000A3904"/>
    <w:rsid w:val="000A4F16"/>
    <w:rsid w:val="000A58C0"/>
    <w:rsid w:val="000B3A85"/>
    <w:rsid w:val="000B67ED"/>
    <w:rsid w:val="000C0888"/>
    <w:rsid w:val="000C37F6"/>
    <w:rsid w:val="000C7374"/>
    <w:rsid w:val="000C7B22"/>
    <w:rsid w:val="000C7BB2"/>
    <w:rsid w:val="000C7DF5"/>
    <w:rsid w:val="000D26C4"/>
    <w:rsid w:val="000E1893"/>
    <w:rsid w:val="000E2713"/>
    <w:rsid w:val="000E617E"/>
    <w:rsid w:val="000F1CEE"/>
    <w:rsid w:val="000F3399"/>
    <w:rsid w:val="000F4000"/>
    <w:rsid w:val="000F41D9"/>
    <w:rsid w:val="000F58F6"/>
    <w:rsid w:val="000F785E"/>
    <w:rsid w:val="00102A97"/>
    <w:rsid w:val="00102B99"/>
    <w:rsid w:val="00106A56"/>
    <w:rsid w:val="00106D90"/>
    <w:rsid w:val="00106E15"/>
    <w:rsid w:val="001126AA"/>
    <w:rsid w:val="00116056"/>
    <w:rsid w:val="001176CE"/>
    <w:rsid w:val="00123781"/>
    <w:rsid w:val="00127883"/>
    <w:rsid w:val="0013343E"/>
    <w:rsid w:val="00133745"/>
    <w:rsid w:val="001337FB"/>
    <w:rsid w:val="00140532"/>
    <w:rsid w:val="0014079F"/>
    <w:rsid w:val="00152CB0"/>
    <w:rsid w:val="00154211"/>
    <w:rsid w:val="00160DC0"/>
    <w:rsid w:val="00167AFD"/>
    <w:rsid w:val="00170054"/>
    <w:rsid w:val="00176DFA"/>
    <w:rsid w:val="001804F3"/>
    <w:rsid w:val="00181112"/>
    <w:rsid w:val="00187D76"/>
    <w:rsid w:val="0019534E"/>
    <w:rsid w:val="0019541B"/>
    <w:rsid w:val="001A2C68"/>
    <w:rsid w:val="001A340A"/>
    <w:rsid w:val="001A415C"/>
    <w:rsid w:val="001B62B7"/>
    <w:rsid w:val="001B773B"/>
    <w:rsid w:val="001C2151"/>
    <w:rsid w:val="001C2F1C"/>
    <w:rsid w:val="001E0470"/>
    <w:rsid w:val="001E0EB8"/>
    <w:rsid w:val="001E215B"/>
    <w:rsid w:val="001E5B6C"/>
    <w:rsid w:val="001E6A89"/>
    <w:rsid w:val="001E7A45"/>
    <w:rsid w:val="001F0271"/>
    <w:rsid w:val="001F5E80"/>
    <w:rsid w:val="001F614C"/>
    <w:rsid w:val="001F6DC4"/>
    <w:rsid w:val="00202652"/>
    <w:rsid w:val="00203C06"/>
    <w:rsid w:val="00203FD6"/>
    <w:rsid w:val="00210730"/>
    <w:rsid w:val="0021169E"/>
    <w:rsid w:val="00215259"/>
    <w:rsid w:val="002157B0"/>
    <w:rsid w:val="00217B5B"/>
    <w:rsid w:val="00220B86"/>
    <w:rsid w:val="00224132"/>
    <w:rsid w:val="002277EC"/>
    <w:rsid w:val="0023420A"/>
    <w:rsid w:val="002354FF"/>
    <w:rsid w:val="002417B8"/>
    <w:rsid w:val="00241A21"/>
    <w:rsid w:val="00242988"/>
    <w:rsid w:val="00251AD4"/>
    <w:rsid w:val="00252B86"/>
    <w:rsid w:val="002634BB"/>
    <w:rsid w:val="00264E05"/>
    <w:rsid w:val="0026722D"/>
    <w:rsid w:val="00270DFB"/>
    <w:rsid w:val="002751FC"/>
    <w:rsid w:val="00276ED2"/>
    <w:rsid w:val="00277B75"/>
    <w:rsid w:val="002825D1"/>
    <w:rsid w:val="002841D5"/>
    <w:rsid w:val="00284B3C"/>
    <w:rsid w:val="00292200"/>
    <w:rsid w:val="002A3072"/>
    <w:rsid w:val="002A433C"/>
    <w:rsid w:val="002A5760"/>
    <w:rsid w:val="002A6C5F"/>
    <w:rsid w:val="002A6C97"/>
    <w:rsid w:val="002B00D1"/>
    <w:rsid w:val="002C1640"/>
    <w:rsid w:val="002C6EF8"/>
    <w:rsid w:val="002D103C"/>
    <w:rsid w:val="002D1E6F"/>
    <w:rsid w:val="002E2984"/>
    <w:rsid w:val="002E31CB"/>
    <w:rsid w:val="002E4F23"/>
    <w:rsid w:val="002F1255"/>
    <w:rsid w:val="00304350"/>
    <w:rsid w:val="003116BD"/>
    <w:rsid w:val="00315D35"/>
    <w:rsid w:val="00325566"/>
    <w:rsid w:val="00325EF3"/>
    <w:rsid w:val="00326D5F"/>
    <w:rsid w:val="00331CD6"/>
    <w:rsid w:val="0034456B"/>
    <w:rsid w:val="00345A3A"/>
    <w:rsid w:val="003541D0"/>
    <w:rsid w:val="0036095F"/>
    <w:rsid w:val="00372407"/>
    <w:rsid w:val="0037256D"/>
    <w:rsid w:val="00377D5E"/>
    <w:rsid w:val="00383C37"/>
    <w:rsid w:val="00385769"/>
    <w:rsid w:val="003947DE"/>
    <w:rsid w:val="00394AAA"/>
    <w:rsid w:val="00395B3F"/>
    <w:rsid w:val="00396B66"/>
    <w:rsid w:val="00396D6D"/>
    <w:rsid w:val="003A12CC"/>
    <w:rsid w:val="003A3C21"/>
    <w:rsid w:val="003A3EE7"/>
    <w:rsid w:val="003B0283"/>
    <w:rsid w:val="003B2A86"/>
    <w:rsid w:val="003B4F1F"/>
    <w:rsid w:val="003B65A3"/>
    <w:rsid w:val="003C051D"/>
    <w:rsid w:val="003C06CD"/>
    <w:rsid w:val="003D1E97"/>
    <w:rsid w:val="003D33F5"/>
    <w:rsid w:val="003D65F0"/>
    <w:rsid w:val="003D7445"/>
    <w:rsid w:val="003E0E33"/>
    <w:rsid w:val="003E1034"/>
    <w:rsid w:val="003E39AD"/>
    <w:rsid w:val="003E700F"/>
    <w:rsid w:val="003E78B2"/>
    <w:rsid w:val="003F1A38"/>
    <w:rsid w:val="003F20BD"/>
    <w:rsid w:val="003F2CCA"/>
    <w:rsid w:val="003F3076"/>
    <w:rsid w:val="003F45CB"/>
    <w:rsid w:val="003F48D1"/>
    <w:rsid w:val="003F79F1"/>
    <w:rsid w:val="00407237"/>
    <w:rsid w:val="004109C2"/>
    <w:rsid w:val="00410FEF"/>
    <w:rsid w:val="00414672"/>
    <w:rsid w:val="00415EF4"/>
    <w:rsid w:val="00417FEE"/>
    <w:rsid w:val="0042185E"/>
    <w:rsid w:val="00423CE3"/>
    <w:rsid w:val="00425740"/>
    <w:rsid w:val="0043173F"/>
    <w:rsid w:val="0043512D"/>
    <w:rsid w:val="004401B5"/>
    <w:rsid w:val="00442144"/>
    <w:rsid w:val="0044362D"/>
    <w:rsid w:val="00451AE5"/>
    <w:rsid w:val="004521FD"/>
    <w:rsid w:val="004554FF"/>
    <w:rsid w:val="00456676"/>
    <w:rsid w:val="00457B0C"/>
    <w:rsid w:val="00460B1E"/>
    <w:rsid w:val="00464C8B"/>
    <w:rsid w:val="00464D43"/>
    <w:rsid w:val="00472C1E"/>
    <w:rsid w:val="00472DDB"/>
    <w:rsid w:val="004730E3"/>
    <w:rsid w:val="00473926"/>
    <w:rsid w:val="00475120"/>
    <w:rsid w:val="004753E3"/>
    <w:rsid w:val="00477E38"/>
    <w:rsid w:val="004813A9"/>
    <w:rsid w:val="00490017"/>
    <w:rsid w:val="00491CA8"/>
    <w:rsid w:val="00492B78"/>
    <w:rsid w:val="00493557"/>
    <w:rsid w:val="00495EFC"/>
    <w:rsid w:val="004A16A4"/>
    <w:rsid w:val="004A1C35"/>
    <w:rsid w:val="004A1F98"/>
    <w:rsid w:val="004A3633"/>
    <w:rsid w:val="004A5340"/>
    <w:rsid w:val="004A7675"/>
    <w:rsid w:val="004A796C"/>
    <w:rsid w:val="004B0163"/>
    <w:rsid w:val="004B158B"/>
    <w:rsid w:val="004B4AE0"/>
    <w:rsid w:val="004C0895"/>
    <w:rsid w:val="004C1050"/>
    <w:rsid w:val="004D3FF6"/>
    <w:rsid w:val="004D779B"/>
    <w:rsid w:val="004D7DF0"/>
    <w:rsid w:val="004E4DD4"/>
    <w:rsid w:val="004E5BF7"/>
    <w:rsid w:val="004E631F"/>
    <w:rsid w:val="004F1E22"/>
    <w:rsid w:val="004F2F17"/>
    <w:rsid w:val="004F3547"/>
    <w:rsid w:val="004F5409"/>
    <w:rsid w:val="00507185"/>
    <w:rsid w:val="00512848"/>
    <w:rsid w:val="00514A5B"/>
    <w:rsid w:val="00521D14"/>
    <w:rsid w:val="00522222"/>
    <w:rsid w:val="005239DE"/>
    <w:rsid w:val="00523C10"/>
    <w:rsid w:val="0053028C"/>
    <w:rsid w:val="005356BE"/>
    <w:rsid w:val="00536B70"/>
    <w:rsid w:val="0053795D"/>
    <w:rsid w:val="00541EA7"/>
    <w:rsid w:val="00555168"/>
    <w:rsid w:val="005628C1"/>
    <w:rsid w:val="005663B9"/>
    <w:rsid w:val="00567764"/>
    <w:rsid w:val="00571240"/>
    <w:rsid w:val="00572D1F"/>
    <w:rsid w:val="00573966"/>
    <w:rsid w:val="00580CCC"/>
    <w:rsid w:val="00583FC9"/>
    <w:rsid w:val="00584424"/>
    <w:rsid w:val="00586EED"/>
    <w:rsid w:val="005902BD"/>
    <w:rsid w:val="00597D60"/>
    <w:rsid w:val="005A7139"/>
    <w:rsid w:val="005B1F6A"/>
    <w:rsid w:val="005B6183"/>
    <w:rsid w:val="005C2851"/>
    <w:rsid w:val="005C28DD"/>
    <w:rsid w:val="005C2D31"/>
    <w:rsid w:val="005C6504"/>
    <w:rsid w:val="005D256C"/>
    <w:rsid w:val="005D5C1F"/>
    <w:rsid w:val="005D6A5A"/>
    <w:rsid w:val="005E317A"/>
    <w:rsid w:val="005E39E1"/>
    <w:rsid w:val="005E4D74"/>
    <w:rsid w:val="005E6BD1"/>
    <w:rsid w:val="005E7786"/>
    <w:rsid w:val="005F0F0E"/>
    <w:rsid w:val="005F51CE"/>
    <w:rsid w:val="0060035E"/>
    <w:rsid w:val="0060443E"/>
    <w:rsid w:val="00605480"/>
    <w:rsid w:val="00611600"/>
    <w:rsid w:val="00630B01"/>
    <w:rsid w:val="00630E2F"/>
    <w:rsid w:val="0063155B"/>
    <w:rsid w:val="00641EB9"/>
    <w:rsid w:val="006530DB"/>
    <w:rsid w:val="006545A6"/>
    <w:rsid w:val="00665ABD"/>
    <w:rsid w:val="006713FC"/>
    <w:rsid w:val="006766A5"/>
    <w:rsid w:val="00676C30"/>
    <w:rsid w:val="00676FCB"/>
    <w:rsid w:val="00684135"/>
    <w:rsid w:val="0068509D"/>
    <w:rsid w:val="00685CEB"/>
    <w:rsid w:val="00696510"/>
    <w:rsid w:val="006966EE"/>
    <w:rsid w:val="006969EA"/>
    <w:rsid w:val="00696B3C"/>
    <w:rsid w:val="0069790D"/>
    <w:rsid w:val="006B0C30"/>
    <w:rsid w:val="006B2308"/>
    <w:rsid w:val="006B32D9"/>
    <w:rsid w:val="006B7A13"/>
    <w:rsid w:val="006D1D00"/>
    <w:rsid w:val="006E4966"/>
    <w:rsid w:val="006E4FBB"/>
    <w:rsid w:val="006F0CE5"/>
    <w:rsid w:val="006F1F0E"/>
    <w:rsid w:val="006F6692"/>
    <w:rsid w:val="006F7586"/>
    <w:rsid w:val="00703660"/>
    <w:rsid w:val="00713256"/>
    <w:rsid w:val="00715776"/>
    <w:rsid w:val="0071732C"/>
    <w:rsid w:val="00717A81"/>
    <w:rsid w:val="00720F2B"/>
    <w:rsid w:val="00721A6B"/>
    <w:rsid w:val="00727EF5"/>
    <w:rsid w:val="007322F5"/>
    <w:rsid w:val="007325BD"/>
    <w:rsid w:val="007414C6"/>
    <w:rsid w:val="0074249C"/>
    <w:rsid w:val="0074348C"/>
    <w:rsid w:val="0074384A"/>
    <w:rsid w:val="00744E0E"/>
    <w:rsid w:val="00747640"/>
    <w:rsid w:val="007548B9"/>
    <w:rsid w:val="00757DA6"/>
    <w:rsid w:val="00763C08"/>
    <w:rsid w:val="00764045"/>
    <w:rsid w:val="00764B07"/>
    <w:rsid w:val="00783C54"/>
    <w:rsid w:val="00784BE7"/>
    <w:rsid w:val="007924DF"/>
    <w:rsid w:val="00794F33"/>
    <w:rsid w:val="0079545E"/>
    <w:rsid w:val="00795FC9"/>
    <w:rsid w:val="007A102A"/>
    <w:rsid w:val="007A3801"/>
    <w:rsid w:val="007A495E"/>
    <w:rsid w:val="007A7A57"/>
    <w:rsid w:val="007B3CE5"/>
    <w:rsid w:val="007B57ED"/>
    <w:rsid w:val="007D3AB3"/>
    <w:rsid w:val="007D3E04"/>
    <w:rsid w:val="007D58AE"/>
    <w:rsid w:val="007D59A1"/>
    <w:rsid w:val="007D5E74"/>
    <w:rsid w:val="007E3305"/>
    <w:rsid w:val="007E3D0A"/>
    <w:rsid w:val="007E794C"/>
    <w:rsid w:val="007F03E5"/>
    <w:rsid w:val="007F0625"/>
    <w:rsid w:val="007F2DB2"/>
    <w:rsid w:val="007F6F90"/>
    <w:rsid w:val="00802B26"/>
    <w:rsid w:val="00806A2A"/>
    <w:rsid w:val="00810C52"/>
    <w:rsid w:val="00813E48"/>
    <w:rsid w:val="00816906"/>
    <w:rsid w:val="00824BD4"/>
    <w:rsid w:val="008253E4"/>
    <w:rsid w:val="00833ADE"/>
    <w:rsid w:val="00834247"/>
    <w:rsid w:val="00841540"/>
    <w:rsid w:val="00842636"/>
    <w:rsid w:val="00843840"/>
    <w:rsid w:val="00846F68"/>
    <w:rsid w:val="008527C0"/>
    <w:rsid w:val="00852E05"/>
    <w:rsid w:val="00853056"/>
    <w:rsid w:val="0086128B"/>
    <w:rsid w:val="00861FA1"/>
    <w:rsid w:val="00870D56"/>
    <w:rsid w:val="0087402E"/>
    <w:rsid w:val="00874E83"/>
    <w:rsid w:val="0087647A"/>
    <w:rsid w:val="008773BD"/>
    <w:rsid w:val="0088097F"/>
    <w:rsid w:val="00883DC2"/>
    <w:rsid w:val="00886165"/>
    <w:rsid w:val="00890DD3"/>
    <w:rsid w:val="0089168D"/>
    <w:rsid w:val="008A640E"/>
    <w:rsid w:val="008B1494"/>
    <w:rsid w:val="008B54E2"/>
    <w:rsid w:val="008B5929"/>
    <w:rsid w:val="008C1C1B"/>
    <w:rsid w:val="008C230D"/>
    <w:rsid w:val="008C60E1"/>
    <w:rsid w:val="008C63B5"/>
    <w:rsid w:val="008D65F9"/>
    <w:rsid w:val="008E059D"/>
    <w:rsid w:val="008F0DFB"/>
    <w:rsid w:val="009045A3"/>
    <w:rsid w:val="009127F0"/>
    <w:rsid w:val="00912B24"/>
    <w:rsid w:val="00913FFE"/>
    <w:rsid w:val="00920EC7"/>
    <w:rsid w:val="00923C6D"/>
    <w:rsid w:val="00930EAB"/>
    <w:rsid w:val="00932D07"/>
    <w:rsid w:val="0093484A"/>
    <w:rsid w:val="0093496F"/>
    <w:rsid w:val="00936E6C"/>
    <w:rsid w:val="00943114"/>
    <w:rsid w:val="00943A23"/>
    <w:rsid w:val="00945F58"/>
    <w:rsid w:val="009464C2"/>
    <w:rsid w:val="009521C5"/>
    <w:rsid w:val="009535AA"/>
    <w:rsid w:val="00954C5E"/>
    <w:rsid w:val="00956603"/>
    <w:rsid w:val="00973E31"/>
    <w:rsid w:val="00986466"/>
    <w:rsid w:val="009A30D3"/>
    <w:rsid w:val="009A71A4"/>
    <w:rsid w:val="009B38EC"/>
    <w:rsid w:val="009B3F5D"/>
    <w:rsid w:val="009B4153"/>
    <w:rsid w:val="009C3A7A"/>
    <w:rsid w:val="009C65C6"/>
    <w:rsid w:val="009F2903"/>
    <w:rsid w:val="00A01B99"/>
    <w:rsid w:val="00A02898"/>
    <w:rsid w:val="00A02A49"/>
    <w:rsid w:val="00A10952"/>
    <w:rsid w:val="00A13D09"/>
    <w:rsid w:val="00A15225"/>
    <w:rsid w:val="00A23D87"/>
    <w:rsid w:val="00A25C4B"/>
    <w:rsid w:val="00A2622B"/>
    <w:rsid w:val="00A346C6"/>
    <w:rsid w:val="00A35B32"/>
    <w:rsid w:val="00A35D5B"/>
    <w:rsid w:val="00A4241F"/>
    <w:rsid w:val="00A550F8"/>
    <w:rsid w:val="00A64394"/>
    <w:rsid w:val="00A81C6B"/>
    <w:rsid w:val="00A875E2"/>
    <w:rsid w:val="00A91AC4"/>
    <w:rsid w:val="00A9389B"/>
    <w:rsid w:val="00AA09C1"/>
    <w:rsid w:val="00AA2BE4"/>
    <w:rsid w:val="00AA54AF"/>
    <w:rsid w:val="00AB186A"/>
    <w:rsid w:val="00AB266B"/>
    <w:rsid w:val="00AB32EA"/>
    <w:rsid w:val="00AC274D"/>
    <w:rsid w:val="00AC31BA"/>
    <w:rsid w:val="00AC553D"/>
    <w:rsid w:val="00AC5850"/>
    <w:rsid w:val="00AD0747"/>
    <w:rsid w:val="00AD69D2"/>
    <w:rsid w:val="00AD6A0D"/>
    <w:rsid w:val="00AD7B2A"/>
    <w:rsid w:val="00AE226B"/>
    <w:rsid w:val="00AE56D5"/>
    <w:rsid w:val="00AF1D91"/>
    <w:rsid w:val="00AF2206"/>
    <w:rsid w:val="00B0013A"/>
    <w:rsid w:val="00B007E2"/>
    <w:rsid w:val="00B04B1C"/>
    <w:rsid w:val="00B27D09"/>
    <w:rsid w:val="00B31C3A"/>
    <w:rsid w:val="00B32B06"/>
    <w:rsid w:val="00B366D0"/>
    <w:rsid w:val="00B36741"/>
    <w:rsid w:val="00B3752A"/>
    <w:rsid w:val="00B43115"/>
    <w:rsid w:val="00B44C0D"/>
    <w:rsid w:val="00B45A4F"/>
    <w:rsid w:val="00B45F24"/>
    <w:rsid w:val="00B46DAB"/>
    <w:rsid w:val="00B60CFF"/>
    <w:rsid w:val="00B63BFE"/>
    <w:rsid w:val="00B64B6E"/>
    <w:rsid w:val="00B750BA"/>
    <w:rsid w:val="00B8166E"/>
    <w:rsid w:val="00B841E5"/>
    <w:rsid w:val="00B84864"/>
    <w:rsid w:val="00B85CE1"/>
    <w:rsid w:val="00B87659"/>
    <w:rsid w:val="00B87EF9"/>
    <w:rsid w:val="00B91F5B"/>
    <w:rsid w:val="00BA2434"/>
    <w:rsid w:val="00BA34CC"/>
    <w:rsid w:val="00BA370A"/>
    <w:rsid w:val="00BA58B7"/>
    <w:rsid w:val="00BB278A"/>
    <w:rsid w:val="00BB47FF"/>
    <w:rsid w:val="00BB79E9"/>
    <w:rsid w:val="00BC03B2"/>
    <w:rsid w:val="00BC06DB"/>
    <w:rsid w:val="00BC30AB"/>
    <w:rsid w:val="00BC361F"/>
    <w:rsid w:val="00BC4C04"/>
    <w:rsid w:val="00BD4A85"/>
    <w:rsid w:val="00BD673F"/>
    <w:rsid w:val="00BE20D4"/>
    <w:rsid w:val="00BE4D81"/>
    <w:rsid w:val="00BE67CD"/>
    <w:rsid w:val="00BF0D69"/>
    <w:rsid w:val="00BF2AE3"/>
    <w:rsid w:val="00C02AEE"/>
    <w:rsid w:val="00C04DE9"/>
    <w:rsid w:val="00C05194"/>
    <w:rsid w:val="00C054A4"/>
    <w:rsid w:val="00C06568"/>
    <w:rsid w:val="00C10605"/>
    <w:rsid w:val="00C11213"/>
    <w:rsid w:val="00C14C83"/>
    <w:rsid w:val="00C22C4D"/>
    <w:rsid w:val="00C31E6F"/>
    <w:rsid w:val="00C344D9"/>
    <w:rsid w:val="00C3603E"/>
    <w:rsid w:val="00C5281F"/>
    <w:rsid w:val="00C574F5"/>
    <w:rsid w:val="00C60652"/>
    <w:rsid w:val="00C60BD1"/>
    <w:rsid w:val="00C60EFE"/>
    <w:rsid w:val="00C63CEF"/>
    <w:rsid w:val="00C7118B"/>
    <w:rsid w:val="00C73734"/>
    <w:rsid w:val="00C74ED0"/>
    <w:rsid w:val="00C8276B"/>
    <w:rsid w:val="00C9075B"/>
    <w:rsid w:val="00C90895"/>
    <w:rsid w:val="00C930B2"/>
    <w:rsid w:val="00CA6949"/>
    <w:rsid w:val="00CB0230"/>
    <w:rsid w:val="00CB1642"/>
    <w:rsid w:val="00CB190C"/>
    <w:rsid w:val="00CB5906"/>
    <w:rsid w:val="00CB633B"/>
    <w:rsid w:val="00CC097E"/>
    <w:rsid w:val="00CC2692"/>
    <w:rsid w:val="00CC409A"/>
    <w:rsid w:val="00CD1B83"/>
    <w:rsid w:val="00CD3188"/>
    <w:rsid w:val="00CE3F1E"/>
    <w:rsid w:val="00D1287C"/>
    <w:rsid w:val="00D13728"/>
    <w:rsid w:val="00D14700"/>
    <w:rsid w:val="00D2033F"/>
    <w:rsid w:val="00D26948"/>
    <w:rsid w:val="00D26D44"/>
    <w:rsid w:val="00D26F00"/>
    <w:rsid w:val="00D27264"/>
    <w:rsid w:val="00D31B4B"/>
    <w:rsid w:val="00D31C06"/>
    <w:rsid w:val="00D36496"/>
    <w:rsid w:val="00D36A76"/>
    <w:rsid w:val="00D379E7"/>
    <w:rsid w:val="00D45B3E"/>
    <w:rsid w:val="00D52220"/>
    <w:rsid w:val="00D53A9E"/>
    <w:rsid w:val="00D5427D"/>
    <w:rsid w:val="00D5512D"/>
    <w:rsid w:val="00D60028"/>
    <w:rsid w:val="00D60780"/>
    <w:rsid w:val="00D650F4"/>
    <w:rsid w:val="00D7055B"/>
    <w:rsid w:val="00D83263"/>
    <w:rsid w:val="00D83CA0"/>
    <w:rsid w:val="00D95197"/>
    <w:rsid w:val="00DA6ECA"/>
    <w:rsid w:val="00DA6F59"/>
    <w:rsid w:val="00DA712E"/>
    <w:rsid w:val="00DB0BA1"/>
    <w:rsid w:val="00DB61F5"/>
    <w:rsid w:val="00DB64D8"/>
    <w:rsid w:val="00DB6A17"/>
    <w:rsid w:val="00DB7D09"/>
    <w:rsid w:val="00DC5294"/>
    <w:rsid w:val="00DC77A4"/>
    <w:rsid w:val="00DD6604"/>
    <w:rsid w:val="00DD7C25"/>
    <w:rsid w:val="00DE24A2"/>
    <w:rsid w:val="00DE7199"/>
    <w:rsid w:val="00DF0352"/>
    <w:rsid w:val="00DF7929"/>
    <w:rsid w:val="00E00D88"/>
    <w:rsid w:val="00E01091"/>
    <w:rsid w:val="00E013DB"/>
    <w:rsid w:val="00E01DF8"/>
    <w:rsid w:val="00E0322B"/>
    <w:rsid w:val="00E038D6"/>
    <w:rsid w:val="00E0509C"/>
    <w:rsid w:val="00E1414A"/>
    <w:rsid w:val="00E14F1C"/>
    <w:rsid w:val="00E17711"/>
    <w:rsid w:val="00E23C35"/>
    <w:rsid w:val="00E241A9"/>
    <w:rsid w:val="00E276D0"/>
    <w:rsid w:val="00E30E43"/>
    <w:rsid w:val="00E37987"/>
    <w:rsid w:val="00E44533"/>
    <w:rsid w:val="00E527B4"/>
    <w:rsid w:val="00E52A14"/>
    <w:rsid w:val="00E5540E"/>
    <w:rsid w:val="00E57ACA"/>
    <w:rsid w:val="00E6042C"/>
    <w:rsid w:val="00E63865"/>
    <w:rsid w:val="00E6563F"/>
    <w:rsid w:val="00E66643"/>
    <w:rsid w:val="00E727D1"/>
    <w:rsid w:val="00E732D4"/>
    <w:rsid w:val="00E760DA"/>
    <w:rsid w:val="00E838FB"/>
    <w:rsid w:val="00E85114"/>
    <w:rsid w:val="00E873D2"/>
    <w:rsid w:val="00E906FC"/>
    <w:rsid w:val="00E934F1"/>
    <w:rsid w:val="00E93D00"/>
    <w:rsid w:val="00EA3B79"/>
    <w:rsid w:val="00EA7037"/>
    <w:rsid w:val="00EA7636"/>
    <w:rsid w:val="00EB0B5D"/>
    <w:rsid w:val="00EC0EAE"/>
    <w:rsid w:val="00EC4E04"/>
    <w:rsid w:val="00EC73C8"/>
    <w:rsid w:val="00ED1B0A"/>
    <w:rsid w:val="00ED1D07"/>
    <w:rsid w:val="00ED1F9D"/>
    <w:rsid w:val="00ED24FF"/>
    <w:rsid w:val="00ED2651"/>
    <w:rsid w:val="00ED47C6"/>
    <w:rsid w:val="00ED4A42"/>
    <w:rsid w:val="00EE5282"/>
    <w:rsid w:val="00EF548B"/>
    <w:rsid w:val="00EF7171"/>
    <w:rsid w:val="00F02E89"/>
    <w:rsid w:val="00F0347F"/>
    <w:rsid w:val="00F05153"/>
    <w:rsid w:val="00F05916"/>
    <w:rsid w:val="00F07611"/>
    <w:rsid w:val="00F20957"/>
    <w:rsid w:val="00F2280F"/>
    <w:rsid w:val="00F22D88"/>
    <w:rsid w:val="00F30FC5"/>
    <w:rsid w:val="00F3705E"/>
    <w:rsid w:val="00F372D7"/>
    <w:rsid w:val="00F40BF6"/>
    <w:rsid w:val="00F41A5F"/>
    <w:rsid w:val="00F42931"/>
    <w:rsid w:val="00F500A4"/>
    <w:rsid w:val="00F53F39"/>
    <w:rsid w:val="00F56A0B"/>
    <w:rsid w:val="00F605CB"/>
    <w:rsid w:val="00F66EE5"/>
    <w:rsid w:val="00F70D8D"/>
    <w:rsid w:val="00F8576B"/>
    <w:rsid w:val="00F8640A"/>
    <w:rsid w:val="00F879A2"/>
    <w:rsid w:val="00F965A7"/>
    <w:rsid w:val="00FA069A"/>
    <w:rsid w:val="00FA32A8"/>
    <w:rsid w:val="00FA4249"/>
    <w:rsid w:val="00FB134E"/>
    <w:rsid w:val="00FB1F07"/>
    <w:rsid w:val="00FB4FB3"/>
    <w:rsid w:val="00FB5A82"/>
    <w:rsid w:val="00FB76A6"/>
    <w:rsid w:val="00FC17E7"/>
    <w:rsid w:val="00FC47E5"/>
    <w:rsid w:val="00FD20A4"/>
    <w:rsid w:val="00FD2274"/>
    <w:rsid w:val="00FD2B60"/>
    <w:rsid w:val="00FD3535"/>
    <w:rsid w:val="00FD7CC9"/>
    <w:rsid w:val="00FE1EF3"/>
    <w:rsid w:val="00FE2C3A"/>
    <w:rsid w:val="00FE33D2"/>
    <w:rsid w:val="00FE5055"/>
    <w:rsid w:val="00FF066B"/>
    <w:rsid w:val="00FF2EC8"/>
    <w:rsid w:val="00FF6213"/>
    <w:rsid w:val="00FF72AF"/>
    <w:rsid w:val="00FF74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241F"/>
  </w:style>
  <w:style w:type="paragraph" w:styleId="5">
    <w:name w:val="heading 5"/>
    <w:basedOn w:val="a"/>
    <w:next w:val="a"/>
    <w:qFormat/>
    <w:rsid w:val="00A4241F"/>
    <w:pPr>
      <w:keepNext/>
      <w:outlineLvl w:val="4"/>
    </w:pPr>
    <w:rPr>
      <w:b/>
      <w:i/>
      <w:sz w:val="28"/>
    </w:rPr>
  </w:style>
  <w:style w:type="paragraph" w:styleId="8">
    <w:name w:val="heading 8"/>
    <w:basedOn w:val="a"/>
    <w:next w:val="a"/>
    <w:qFormat/>
    <w:rsid w:val="00A4241F"/>
    <w:pPr>
      <w:keepNext/>
      <w:ind w:left="176" w:right="567"/>
      <w:jc w:val="both"/>
      <w:outlineLvl w:val="7"/>
    </w:pPr>
    <w:rPr>
      <w:b/>
      <w:sz w:val="24"/>
    </w:rPr>
  </w:style>
  <w:style w:type="paragraph" w:styleId="9">
    <w:name w:val="heading 9"/>
    <w:basedOn w:val="a"/>
    <w:next w:val="a"/>
    <w:qFormat/>
    <w:rsid w:val="00A4241F"/>
    <w:pPr>
      <w:keepNext/>
      <w:ind w:right="-104"/>
      <w:outlineLvl w:val="8"/>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4241F"/>
    <w:pPr>
      <w:ind w:right="-1617"/>
    </w:pPr>
    <w:rPr>
      <w:b/>
      <w:sz w:val="24"/>
    </w:rPr>
  </w:style>
  <w:style w:type="paragraph" w:styleId="a5">
    <w:name w:val="Block Text"/>
    <w:basedOn w:val="a"/>
    <w:rsid w:val="00A4241F"/>
    <w:pPr>
      <w:ind w:left="-284" w:right="-716"/>
      <w:jc w:val="both"/>
    </w:pPr>
    <w:rPr>
      <w:b/>
      <w:sz w:val="24"/>
    </w:rPr>
  </w:style>
  <w:style w:type="paragraph" w:styleId="2">
    <w:name w:val="Body Text Indent 2"/>
    <w:basedOn w:val="a"/>
    <w:rsid w:val="00A4241F"/>
    <w:pPr>
      <w:ind w:right="-1043" w:firstLine="720"/>
      <w:jc w:val="both"/>
    </w:pPr>
    <w:rPr>
      <w:b/>
      <w:sz w:val="24"/>
    </w:rPr>
  </w:style>
  <w:style w:type="paragraph" w:styleId="3">
    <w:name w:val="Body Text 3"/>
    <w:basedOn w:val="a"/>
    <w:rsid w:val="00A4241F"/>
    <w:pPr>
      <w:ind w:right="-1043"/>
      <w:jc w:val="both"/>
    </w:pPr>
    <w:rPr>
      <w:b/>
      <w:sz w:val="24"/>
    </w:rPr>
  </w:style>
  <w:style w:type="paragraph" w:styleId="a6">
    <w:name w:val="Body Text Indent"/>
    <w:basedOn w:val="a"/>
    <w:link w:val="a7"/>
    <w:rsid w:val="00A4241F"/>
    <w:pPr>
      <w:ind w:right="-1333" w:firstLine="720"/>
    </w:pPr>
    <w:rPr>
      <w:b/>
      <w:sz w:val="24"/>
    </w:rPr>
  </w:style>
  <w:style w:type="table" w:styleId="a8">
    <w:name w:val="Table Grid"/>
    <w:basedOn w:val="a1"/>
    <w:rsid w:val="00396D6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4">
    <w:name w:val="Основной текст Знак"/>
    <w:basedOn w:val="a0"/>
    <w:link w:val="a3"/>
    <w:rsid w:val="003A3EE7"/>
    <w:rPr>
      <w:b/>
      <w:sz w:val="24"/>
    </w:rPr>
  </w:style>
  <w:style w:type="character" w:styleId="a9">
    <w:name w:val="Hyperlink"/>
    <w:basedOn w:val="a0"/>
    <w:uiPriority w:val="99"/>
    <w:unhideWhenUsed/>
    <w:rsid w:val="002825D1"/>
    <w:rPr>
      <w:color w:val="0000FF" w:themeColor="hyperlink"/>
      <w:u w:val="single"/>
    </w:rPr>
  </w:style>
  <w:style w:type="character" w:customStyle="1" w:styleId="a7">
    <w:name w:val="Основной текст с отступом Знак"/>
    <w:basedOn w:val="a0"/>
    <w:link w:val="a6"/>
    <w:rsid w:val="002825D1"/>
    <w:rPr>
      <w:b/>
      <w:sz w:val="24"/>
    </w:rPr>
  </w:style>
</w:styles>
</file>

<file path=word/webSettings.xml><?xml version="1.0" encoding="utf-8"?>
<w:webSettings xmlns:r="http://schemas.openxmlformats.org/officeDocument/2006/relationships" xmlns:w="http://schemas.openxmlformats.org/wordprocessingml/2006/main">
  <w:divs>
    <w:div w:id="462619712">
      <w:bodyDiv w:val="1"/>
      <w:marLeft w:val="0"/>
      <w:marRight w:val="0"/>
      <w:marTop w:val="0"/>
      <w:marBottom w:val="0"/>
      <w:divBdr>
        <w:top w:val="none" w:sz="0" w:space="0" w:color="auto"/>
        <w:left w:val="none" w:sz="0" w:space="0" w:color="auto"/>
        <w:bottom w:val="none" w:sz="0" w:space="0" w:color="auto"/>
        <w:right w:val="none" w:sz="0" w:space="0" w:color="auto"/>
      </w:divBdr>
    </w:div>
    <w:div w:id="140144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wmf"/><Relationship Id="rId18" Type="http://schemas.openxmlformats.org/officeDocument/2006/relationships/oleObject" Target="embeddings/oleObject5.bin"/><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hyperlink" Target="mailto:sb@borino.ru" TargetMode="External"/><Relationship Id="rId7" Type="http://schemas.openxmlformats.org/officeDocument/2006/relationships/image" Target="media/image2.png"/><Relationship Id="rId12" Type="http://schemas.openxmlformats.org/officeDocument/2006/relationships/oleObject" Target="embeddings/oleObject2.bin"/><Relationship Id="rId17" Type="http://schemas.openxmlformats.org/officeDocument/2006/relationships/image" Target="media/image8.wmf"/><Relationship Id="rId25" Type="http://schemas.openxmlformats.org/officeDocument/2006/relationships/image" Target="media/image14.jpeg"/><Relationship Id="rId33"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image" Target="media/image10.wmf"/><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wmf"/><Relationship Id="rId24" Type="http://schemas.openxmlformats.org/officeDocument/2006/relationships/image" Target="media/image13.jpeg"/><Relationship Id="rId32" Type="http://schemas.openxmlformats.org/officeDocument/2006/relationships/image" Target="media/image19.w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2.jpeg"/><Relationship Id="rId28" Type="http://schemas.openxmlformats.org/officeDocument/2006/relationships/image" Target="media/image17.wmf"/><Relationship Id="rId36"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9.jpeg"/><Relationship Id="rId31" Type="http://schemas.openxmlformats.org/officeDocument/2006/relationships/hyperlink" Target="mailto:sb@borino.ru" TargetMode="External"/><Relationship Id="rId4" Type="http://schemas.openxmlformats.org/officeDocument/2006/relationships/settings" Target="settings.xml"/><Relationship Id="rId9" Type="http://schemas.openxmlformats.org/officeDocument/2006/relationships/image" Target="media/image3.tiff"/><Relationship Id="rId14" Type="http://schemas.openxmlformats.org/officeDocument/2006/relationships/oleObject" Target="embeddings/oleObject3.bin"/><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8.jpeg"/><Relationship Id="rId35" Type="http://schemas.openxmlformats.org/officeDocument/2006/relationships/hyperlink" Target="mailto:sb@borin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4DE71BB-6410-4F16-9366-292039189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1368</TotalTime>
  <Pages>1</Pages>
  <Words>8312</Words>
  <Characters>47383</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Открытое   акционерное    общество</vt:lpstr>
    </vt:vector>
  </TitlesOfParts>
  <Company>Computer</Company>
  <LinksUpToDate>false</LinksUpToDate>
  <CharactersWithSpaces>55584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Открытое   акционерное    общество</dc:title>
  <dc:subject/>
  <dc:creator>User</dc:creator>
  <cp:keywords/>
  <dc:description/>
  <cp:lastModifiedBy>User</cp:lastModifiedBy>
  <cp:revision>42</cp:revision>
  <cp:lastPrinted>2016-10-04T07:42:00Z</cp:lastPrinted>
  <dcterms:created xsi:type="dcterms:W3CDTF">2014-06-24T08:32:00Z</dcterms:created>
  <dcterms:modified xsi:type="dcterms:W3CDTF">2016-10-04T08:09:00Z</dcterms:modified>
</cp:coreProperties>
</file>