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/>
      </w:tblPr>
      <w:tblGrid>
        <w:gridCol w:w="10632"/>
      </w:tblGrid>
      <w:tr w:rsidR="00C23AE9" w:rsidTr="00C23AE9">
        <w:trPr>
          <w:trHeight w:val="13280"/>
        </w:trPr>
        <w:tc>
          <w:tcPr>
            <w:tcW w:w="10632" w:type="dxa"/>
          </w:tcPr>
          <w:p w:rsidR="00C23AE9" w:rsidRPr="00C23AE9" w:rsidRDefault="00C23AE9" w:rsidP="00032975">
            <w:pPr>
              <w:ind w:left="621" w:right="-5"/>
              <w:rPr>
                <w:b/>
                <w:sz w:val="22"/>
                <w:szCs w:val="22"/>
              </w:rPr>
            </w:pPr>
            <w:r>
              <w:rPr>
                <w:b/>
                <w:sz w:val="32"/>
              </w:rPr>
              <w:t xml:space="preserve">                       </w:t>
            </w:r>
          </w:p>
          <w:tbl>
            <w:tblPr>
              <w:tblW w:w="0" w:type="auto"/>
              <w:tblInd w:w="82" w:type="dxa"/>
              <w:tblLook w:val="04A0"/>
            </w:tblPr>
            <w:tblGrid>
              <w:gridCol w:w="7372"/>
              <w:gridCol w:w="2929"/>
            </w:tblGrid>
            <w:tr w:rsidR="00C23AE9" w:rsidRPr="00B9348F" w:rsidTr="00C23AE9">
              <w:tc>
                <w:tcPr>
                  <w:tcW w:w="7372" w:type="dxa"/>
                </w:tcPr>
                <w:p w:rsidR="00C23AE9" w:rsidRPr="00B9348F" w:rsidRDefault="00C23AE9" w:rsidP="00C23AE9">
                  <w:pPr>
                    <w:ind w:left="34" w:right="-60"/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1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9348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</w:t>
                  </w: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бщество</w:t>
                  </w:r>
                </w:p>
                <w:p w:rsidR="00C23AE9" w:rsidRPr="00B9348F" w:rsidRDefault="00C23AE9" w:rsidP="00C23AE9">
                  <w:pPr>
                    <w:ind w:left="34" w:right="-60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     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</w:t>
                  </w: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«</w:t>
                  </w:r>
                  <w:proofErr w:type="spellStart"/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»</w:t>
                  </w:r>
                </w:p>
                <w:p w:rsidR="00C23AE9" w:rsidRPr="00B9348F" w:rsidRDefault="00C23AE9" w:rsidP="00C23AE9">
                  <w:pPr>
                    <w:ind w:left="34" w:right="-60"/>
                    <w:rPr>
                      <w:b/>
                      <w:sz w:val="32"/>
                    </w:rPr>
                  </w:pP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</w:t>
                  </w:r>
                  <w:r w:rsidR="00F1338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</w:t>
                  </w: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</w:t>
                  </w:r>
                  <w:proofErr w:type="spellStart"/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»)</w:t>
                  </w:r>
                </w:p>
              </w:tc>
              <w:tc>
                <w:tcPr>
                  <w:tcW w:w="2929" w:type="dxa"/>
                </w:tcPr>
                <w:p w:rsidR="00C23AE9" w:rsidRPr="00B9348F" w:rsidRDefault="00925F4E" w:rsidP="00032975">
                  <w:pPr>
                    <w:ind w:right="-5"/>
                    <w:rPr>
                      <w:b/>
                      <w:sz w:val="32"/>
                    </w:rPr>
                  </w:pPr>
                  <w:r>
                    <w:rPr>
                      <w:b/>
                      <w:noProof/>
                      <w:sz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86pt;margin-top:0;width:53.25pt;height:49.4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537163097" r:id="rId8">
                        <o:FieldCodes>\s</o:FieldCodes>
                      </o:OLEObject>
                    </w:pict>
                  </w:r>
                  <w:r w:rsidR="00C23AE9">
                    <w:rPr>
                      <w:b/>
                      <w:sz w:val="32"/>
                    </w:rPr>
                    <w:t xml:space="preserve">         </w:t>
                  </w:r>
                </w:p>
              </w:tc>
            </w:tr>
          </w:tbl>
          <w:p w:rsidR="00C23AE9" w:rsidRDefault="00C23AE9" w:rsidP="00032975">
            <w:pPr>
              <w:ind w:left="621" w:right="-5"/>
              <w:rPr>
                <w:b/>
                <w:sz w:val="32"/>
              </w:rPr>
            </w:pPr>
          </w:p>
          <w:p w:rsidR="00C23AE9" w:rsidRDefault="00C23AE9" w:rsidP="00032975">
            <w:pPr>
              <w:ind w:left="621" w:right="-5"/>
              <w:rPr>
                <w:b/>
                <w:sz w:val="32"/>
              </w:rPr>
            </w:pPr>
          </w:p>
          <w:p w:rsidR="00C23AE9" w:rsidRDefault="00C23AE9" w:rsidP="00032975">
            <w:pPr>
              <w:ind w:left="621" w:right="-5"/>
              <w:rPr>
                <w:b/>
                <w:sz w:val="32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32"/>
              </w:rPr>
            </w:pPr>
          </w:p>
          <w:p w:rsidR="00C23AE9" w:rsidRPr="00C0573F" w:rsidRDefault="00C23AE9" w:rsidP="00032975">
            <w:pPr>
              <w:pStyle w:val="6"/>
              <w:ind w:left="87" w:right="-5"/>
              <w:jc w:val="center"/>
              <w:rPr>
                <w:rFonts w:ascii="Arial" w:hAnsi="Arial" w:cs="Arial"/>
                <w:szCs w:val="36"/>
              </w:rPr>
            </w:pPr>
            <w:r w:rsidRPr="00C0573F">
              <w:rPr>
                <w:rFonts w:ascii="Arial" w:hAnsi="Arial" w:cs="Arial"/>
                <w:szCs w:val="36"/>
              </w:rPr>
              <w:t>АППАРАТ</w:t>
            </w:r>
          </w:p>
          <w:p w:rsidR="00C23AE9" w:rsidRPr="00C0573F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0573F">
              <w:rPr>
                <w:rFonts w:ascii="Arial" w:hAnsi="Arial" w:cs="Arial"/>
                <w:sz w:val="36"/>
                <w:szCs w:val="36"/>
              </w:rPr>
              <w:t>комбинированный газовый</w:t>
            </w:r>
          </w:p>
          <w:p w:rsidR="00C23AE9" w:rsidRPr="00C0573F" w:rsidRDefault="00C23AE9" w:rsidP="00032975">
            <w:pPr>
              <w:pStyle w:val="6"/>
              <w:ind w:left="87" w:right="-5"/>
              <w:jc w:val="center"/>
              <w:rPr>
                <w:rFonts w:ascii="Arial" w:hAnsi="Arial" w:cs="Arial"/>
                <w:szCs w:val="36"/>
              </w:rPr>
            </w:pPr>
            <w:r w:rsidRPr="00C0573F">
              <w:rPr>
                <w:rFonts w:ascii="Arial" w:hAnsi="Arial" w:cs="Arial"/>
                <w:szCs w:val="36"/>
              </w:rPr>
              <w:t>с водяным контуром  АКГВ</w:t>
            </w:r>
          </w:p>
          <w:p w:rsidR="00C23AE9" w:rsidRPr="00C0573F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b w:val="0"/>
                <w:sz w:val="36"/>
                <w:szCs w:val="36"/>
              </w:rPr>
            </w:pPr>
          </w:p>
          <w:p w:rsidR="00C23AE9" w:rsidRPr="00C0573F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0573F">
              <w:rPr>
                <w:rFonts w:ascii="Arial" w:hAnsi="Arial" w:cs="Arial"/>
                <w:sz w:val="36"/>
                <w:szCs w:val="36"/>
              </w:rPr>
              <w:t xml:space="preserve">ТУ   4858 – 003 – 00872266 - </w:t>
            </w:r>
            <w:r>
              <w:rPr>
                <w:rFonts w:ascii="Arial" w:hAnsi="Arial" w:cs="Arial"/>
                <w:sz w:val="36"/>
                <w:szCs w:val="36"/>
              </w:rPr>
              <w:t>19</w:t>
            </w:r>
            <w:r w:rsidRPr="00C0573F">
              <w:rPr>
                <w:rFonts w:ascii="Arial" w:hAnsi="Arial" w:cs="Arial"/>
                <w:sz w:val="36"/>
                <w:szCs w:val="36"/>
              </w:rPr>
              <w:t>98</w:t>
            </w: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proofErr w:type="gramStart"/>
            <w:r w:rsidRPr="00C0573F">
              <w:rPr>
                <w:rFonts w:ascii="Arial" w:hAnsi="Arial" w:cs="Arial"/>
                <w:b/>
                <w:sz w:val="36"/>
                <w:szCs w:val="36"/>
              </w:rPr>
              <w:t>П</w:t>
            </w:r>
            <w:proofErr w:type="gramEnd"/>
            <w:r w:rsidRPr="00C0573F">
              <w:rPr>
                <w:rFonts w:ascii="Arial" w:hAnsi="Arial" w:cs="Arial"/>
                <w:b/>
                <w:sz w:val="36"/>
                <w:szCs w:val="36"/>
              </w:rPr>
              <w:t xml:space="preserve"> А С П О Р Т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EF122C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</w:rPr>
              <w:t>и</w:t>
            </w: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РУКОВОДСТВО по ЭКСПЛУАТАЦИИ</w:t>
            </w: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0573F">
              <w:rPr>
                <w:rFonts w:ascii="Arial" w:hAnsi="Arial" w:cs="Arial"/>
                <w:b/>
                <w:sz w:val="36"/>
                <w:szCs w:val="36"/>
              </w:rPr>
              <w:t xml:space="preserve">ИС </w:t>
            </w:r>
            <w:r>
              <w:rPr>
                <w:rFonts w:ascii="Arial" w:hAnsi="Arial" w:cs="Arial"/>
                <w:b/>
                <w:sz w:val="36"/>
                <w:szCs w:val="36"/>
              </w:rPr>
              <w:t>–</w:t>
            </w:r>
            <w:r w:rsidRPr="00C0573F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</w:rPr>
              <w:t>130. 00. 00 РЭ</w:t>
            </w:r>
          </w:p>
          <w:p w:rsidR="00C23AE9" w:rsidRDefault="00C23AE9" w:rsidP="00032975">
            <w:pPr>
              <w:ind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EF122C" w:rsidRPr="00C0573F" w:rsidRDefault="00EF122C" w:rsidP="00032975">
            <w:pPr>
              <w:ind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40"/>
              </w:rPr>
            </w:pPr>
          </w:p>
          <w:p w:rsidR="00C23AE9" w:rsidRDefault="00C23AE9" w:rsidP="00032975">
            <w:pPr>
              <w:ind w:right="34"/>
              <w:rPr>
                <w:rFonts w:ascii="Arial Black" w:hAnsi="Arial Black" w:cs="Arial"/>
                <w:sz w:val="32"/>
              </w:rPr>
            </w:pPr>
            <w:r>
              <w:rPr>
                <w:rFonts w:ascii="Arial Black" w:hAnsi="Arial Black" w:cs="Arial"/>
                <w:sz w:val="32"/>
              </w:rPr>
              <w:t xml:space="preserve">                                         </w:t>
            </w:r>
            <w:r w:rsidR="00EF122C">
              <w:rPr>
                <w:rFonts w:ascii="Arial Black" w:hAnsi="Arial Black" w:cs="Arial"/>
                <w:noProof/>
                <w:sz w:val="32"/>
              </w:rPr>
              <w:drawing>
                <wp:inline distT="0" distB="0" distL="0" distR="0">
                  <wp:extent cx="792000" cy="792000"/>
                  <wp:effectExtent l="19050" t="0" r="8100" b="0"/>
                  <wp:docPr id="24" name="Рисунок 23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122C">
              <w:rPr>
                <w:rFonts w:ascii="Arial Black" w:hAnsi="Arial Black" w:cs="Arial"/>
                <w:sz w:val="32"/>
              </w:rPr>
              <w:t xml:space="preserve"> </w:t>
            </w:r>
          </w:p>
          <w:p w:rsidR="00C23AE9" w:rsidRDefault="00C23AE9" w:rsidP="00032975">
            <w:pPr>
              <w:ind w:left="621" w:right="849"/>
              <w:rPr>
                <w:rFonts w:ascii="Arial Black" w:hAnsi="Arial Black" w:cs="Arial"/>
                <w:sz w:val="32"/>
              </w:rPr>
            </w:pPr>
          </w:p>
          <w:p w:rsidR="00C23AE9" w:rsidRDefault="00C23AE9" w:rsidP="00032975">
            <w:pPr>
              <w:ind w:left="621"/>
            </w:pPr>
          </w:p>
          <w:p w:rsidR="00C23AE9" w:rsidRPr="001E6726" w:rsidRDefault="00C23AE9" w:rsidP="00032975">
            <w:pPr>
              <w:ind w:left="621" w:right="-1617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>
              <w:rPr>
                <w:b/>
                <w:sz w:val="40"/>
              </w:rPr>
              <w:t xml:space="preserve">                         </w:t>
            </w:r>
            <w:r>
              <w:rPr>
                <w:rFonts w:ascii="Arial" w:hAnsi="Arial" w:cs="Arial"/>
                <w:b/>
                <w:sz w:val="32"/>
                <w:szCs w:val="32"/>
              </w:rPr>
              <w:t>Товар сертифицирован</w:t>
            </w:r>
          </w:p>
          <w:p w:rsidR="00C23AE9" w:rsidRDefault="00C23AE9" w:rsidP="00032975">
            <w:pPr>
              <w:ind w:left="621" w:right="-1617"/>
              <w:rPr>
                <w:b/>
                <w:sz w:val="24"/>
              </w:rPr>
            </w:pPr>
            <w:r>
              <w:rPr>
                <w:b/>
              </w:rPr>
              <w:t xml:space="preserve"> </w:t>
            </w:r>
          </w:p>
          <w:p w:rsidR="00C23AE9" w:rsidRDefault="00C23AE9" w:rsidP="00032975">
            <w:pPr>
              <w:ind w:right="-5"/>
              <w:jc w:val="center"/>
              <w:rPr>
                <w:b/>
                <w:sz w:val="28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40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40"/>
              </w:rPr>
            </w:pPr>
          </w:p>
          <w:p w:rsidR="00C23AE9" w:rsidRDefault="00C23AE9" w:rsidP="00C23AE9">
            <w:pPr>
              <w:ind w:left="34" w:right="-5"/>
              <w:rPr>
                <w:rFonts w:ascii="Arial" w:hAnsi="Arial" w:cs="Arial"/>
                <w:b/>
                <w:sz w:val="28"/>
                <w:szCs w:val="28"/>
              </w:rPr>
            </w:pPr>
            <w:r w:rsidRPr="00C0573F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             </w:t>
            </w:r>
          </w:p>
          <w:p w:rsidR="00C23AE9" w:rsidRDefault="00C23AE9" w:rsidP="00C23AE9">
            <w:pPr>
              <w:ind w:left="621" w:right="-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23AE9" w:rsidRDefault="00C23AE9" w:rsidP="00C23AE9">
            <w:pPr>
              <w:ind w:right="-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573F">
              <w:rPr>
                <w:rFonts w:ascii="Arial" w:hAnsi="Arial" w:cs="Arial"/>
                <w:b/>
                <w:sz w:val="28"/>
                <w:szCs w:val="28"/>
              </w:rPr>
              <w:t>г. Липецк</w:t>
            </w:r>
          </w:p>
          <w:p w:rsidR="00C23AE9" w:rsidRPr="00C0573F" w:rsidRDefault="00C23AE9" w:rsidP="00032975">
            <w:pPr>
              <w:ind w:left="621" w:right="-5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22"/>
                <w:szCs w:val="22"/>
              </w:rPr>
            </w:pPr>
          </w:p>
          <w:p w:rsidR="00C23AE9" w:rsidRPr="00C23AE9" w:rsidRDefault="00C23AE9" w:rsidP="00032975">
            <w:pPr>
              <w:ind w:right="-5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23AE9" w:rsidRDefault="00C23AE9" w:rsidP="00C23AE9"/>
    <w:p w:rsidR="00545591" w:rsidRPr="0086545D" w:rsidRDefault="00545591" w:rsidP="00C23AE9"/>
    <w:p w:rsidR="00C23AE9" w:rsidRDefault="00C23AE9" w:rsidP="00C23AE9">
      <w:pPr>
        <w:pStyle w:val="5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СОДЕРЖАНИЕ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Введение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C23AE9">
        <w:rPr>
          <w:rFonts w:ascii="Arial" w:hAnsi="Arial"/>
          <w:b/>
          <w:sz w:val="24"/>
        </w:rPr>
        <w:t xml:space="preserve"> Общие указания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C23AE9">
        <w:rPr>
          <w:rFonts w:ascii="Arial" w:hAnsi="Arial"/>
          <w:b/>
          <w:sz w:val="24"/>
        </w:rPr>
        <w:t xml:space="preserve"> Назначение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 </w:t>
      </w:r>
      <w:r w:rsidR="00C23AE9">
        <w:rPr>
          <w:rFonts w:ascii="Arial" w:hAnsi="Arial"/>
          <w:b/>
          <w:sz w:val="24"/>
        </w:rPr>
        <w:t xml:space="preserve"> Технические характеристики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 </w:t>
      </w:r>
      <w:r w:rsidR="00C23AE9">
        <w:rPr>
          <w:rFonts w:ascii="Arial" w:hAnsi="Arial"/>
          <w:b/>
          <w:sz w:val="24"/>
        </w:rPr>
        <w:t xml:space="preserve"> Комплектность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C23AE9">
        <w:rPr>
          <w:rFonts w:ascii="Arial" w:hAnsi="Arial"/>
          <w:b/>
          <w:sz w:val="24"/>
        </w:rPr>
        <w:t xml:space="preserve"> Перечень устанавливаемых на котел устройств 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упр</w:t>
      </w:r>
      <w:r w:rsidR="00545591">
        <w:rPr>
          <w:rFonts w:ascii="Arial" w:hAnsi="Arial"/>
          <w:b/>
          <w:sz w:val="24"/>
        </w:rPr>
        <w:t>авления и автоматической защиты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 </w:t>
      </w:r>
      <w:r w:rsidR="00C23AE9">
        <w:rPr>
          <w:rFonts w:ascii="Arial" w:hAnsi="Arial"/>
          <w:b/>
          <w:sz w:val="24"/>
        </w:rPr>
        <w:t xml:space="preserve"> Устройство и принцип работы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 </w:t>
      </w:r>
      <w:r w:rsidR="00C23AE9">
        <w:rPr>
          <w:rFonts w:ascii="Arial" w:hAnsi="Arial"/>
          <w:b/>
          <w:sz w:val="24"/>
        </w:rPr>
        <w:t xml:space="preserve"> Размещение и монтаж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</w:t>
      </w:r>
      <w:r w:rsidR="00C23AE9">
        <w:rPr>
          <w:rFonts w:ascii="Arial" w:hAnsi="Arial"/>
          <w:b/>
          <w:sz w:val="24"/>
        </w:rPr>
        <w:t xml:space="preserve"> Указание мер безопасности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 </w:t>
      </w:r>
      <w:r w:rsidR="00C23AE9">
        <w:rPr>
          <w:rFonts w:ascii="Arial" w:hAnsi="Arial"/>
          <w:b/>
          <w:sz w:val="24"/>
        </w:rPr>
        <w:t xml:space="preserve"> Подготовка апп</w:t>
      </w:r>
      <w:r>
        <w:rPr>
          <w:rFonts w:ascii="Arial" w:hAnsi="Arial"/>
          <w:b/>
          <w:sz w:val="24"/>
        </w:rPr>
        <w:t>арата к работе и порядок работы</w:t>
      </w:r>
    </w:p>
    <w:p w:rsidR="00B06F65" w:rsidRDefault="00B06F65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8А Использование аппарата в режиме горячего водоснабжения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C23AE9">
        <w:rPr>
          <w:rFonts w:ascii="Arial" w:hAnsi="Arial"/>
          <w:b/>
          <w:sz w:val="24"/>
        </w:rPr>
        <w:t xml:space="preserve"> Техническое обслуживание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10 </w:t>
      </w:r>
      <w:r w:rsidR="00C23AE9">
        <w:rPr>
          <w:rFonts w:ascii="Arial" w:hAnsi="Arial"/>
          <w:b/>
          <w:sz w:val="24"/>
        </w:rPr>
        <w:t xml:space="preserve"> Возможные неиспр</w:t>
      </w:r>
      <w:r>
        <w:rPr>
          <w:rFonts w:ascii="Arial" w:hAnsi="Arial"/>
          <w:b/>
          <w:sz w:val="24"/>
        </w:rPr>
        <w:t>авности и способы их устранения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545591">
        <w:rPr>
          <w:rFonts w:ascii="Arial" w:hAnsi="Arial"/>
          <w:b/>
          <w:sz w:val="24"/>
        </w:rPr>
        <w:t xml:space="preserve">  Транспортирование и хранение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545591">
        <w:rPr>
          <w:rFonts w:ascii="Arial" w:hAnsi="Arial"/>
          <w:b/>
          <w:sz w:val="24"/>
        </w:rPr>
        <w:t xml:space="preserve">  Утилизация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545591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Гар</w:t>
      </w:r>
      <w:r w:rsidR="00545591">
        <w:rPr>
          <w:rFonts w:ascii="Arial" w:hAnsi="Arial"/>
          <w:b/>
          <w:sz w:val="24"/>
        </w:rPr>
        <w:t>антии изготовителя /поставщика/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</w:t>
      </w:r>
      <w:r w:rsidR="00545591">
        <w:rPr>
          <w:rFonts w:ascii="Arial" w:hAnsi="Arial"/>
          <w:b/>
          <w:sz w:val="24"/>
        </w:rPr>
        <w:t xml:space="preserve">  Сведения о рекламациях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</w:t>
      </w:r>
      <w:r w:rsidR="00545591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Свидетельство об установке</w:t>
      </w:r>
    </w:p>
    <w:p w:rsidR="00126A65" w:rsidRDefault="00E03C23" w:rsidP="00126A65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545591">
        <w:rPr>
          <w:rFonts w:ascii="Arial" w:hAnsi="Arial"/>
          <w:b/>
          <w:sz w:val="24"/>
        </w:rPr>
        <w:t xml:space="preserve">  Свидетельство о приемке</w:t>
      </w:r>
    </w:p>
    <w:p w:rsidR="00126A65" w:rsidRDefault="00E03C23" w:rsidP="00126A65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545591">
        <w:rPr>
          <w:rFonts w:ascii="Arial" w:hAnsi="Arial"/>
          <w:b/>
          <w:sz w:val="24"/>
        </w:rPr>
        <w:t xml:space="preserve"> </w:t>
      </w:r>
      <w:r w:rsidR="00126A65">
        <w:rPr>
          <w:rFonts w:ascii="Arial" w:hAnsi="Arial"/>
          <w:b/>
          <w:sz w:val="24"/>
        </w:rPr>
        <w:t xml:space="preserve"> Свидете</w:t>
      </w:r>
      <w:r w:rsidR="00545591">
        <w:rPr>
          <w:rFonts w:ascii="Arial" w:hAnsi="Arial"/>
          <w:b/>
          <w:sz w:val="24"/>
        </w:rPr>
        <w:t>льство о консервации и упаковке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Pr="00545591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 w:rsidRPr="00C23AE9">
        <w:rPr>
          <w:rFonts w:ascii="Arial" w:hAnsi="Arial"/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</w:t>
      </w:r>
      <w:r w:rsidR="00545591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 xml:space="preserve"> </w:t>
      </w:r>
      <w:r w:rsidR="00107BC0">
        <w:rPr>
          <w:rFonts w:ascii="Arial" w:hAnsi="Arial"/>
          <w:b/>
          <w:sz w:val="24"/>
        </w:rPr>
        <w:t>В Н И М А Н И Е</w:t>
      </w:r>
      <w:r w:rsidRPr="00545591">
        <w:rPr>
          <w:rFonts w:ascii="Arial" w:hAnsi="Arial"/>
          <w:b/>
          <w:sz w:val="24"/>
        </w:rPr>
        <w:t>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В связи с тем, что предприятие постоянно работает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над совершенствованием конструкции аппаратов возможны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незначительные изменения конструкции, не отраженные </w:t>
      </w:r>
      <w:proofErr w:type="gramStart"/>
      <w:r>
        <w:rPr>
          <w:rFonts w:ascii="Arial" w:hAnsi="Arial"/>
          <w:b/>
          <w:sz w:val="24"/>
        </w:rPr>
        <w:t>в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10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данном </w:t>
      </w:r>
      <w:proofErr w:type="gramStart"/>
      <w:r>
        <w:rPr>
          <w:rFonts w:ascii="Arial" w:hAnsi="Arial"/>
          <w:b/>
          <w:sz w:val="24"/>
        </w:rPr>
        <w:t>паспорте</w:t>
      </w:r>
      <w:proofErr w:type="gramEnd"/>
      <w:r>
        <w:rPr>
          <w:rFonts w:ascii="Arial" w:hAnsi="Arial"/>
          <w:b/>
          <w:sz w:val="24"/>
        </w:rPr>
        <w:t xml:space="preserve">.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545591" w:rsidRDefault="00545591" w:rsidP="00545591">
      <w:pPr>
        <w:ind w:left="600" w:right="-11"/>
        <w:jc w:val="center"/>
        <w:rPr>
          <w:sz w:val="28"/>
        </w:rPr>
      </w:pPr>
    </w:p>
    <w:tbl>
      <w:tblPr>
        <w:tblStyle w:val="a8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545591" w:rsidTr="00545591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5591" w:rsidRPr="00545591" w:rsidRDefault="00545591">
            <w:pPr>
              <w:ind w:right="-11"/>
              <w:rPr>
                <w:rFonts w:ascii="Arial" w:hAnsi="Arial" w:cs="Arial"/>
                <w:b/>
                <w:sz w:val="28"/>
              </w:rPr>
            </w:pPr>
            <w:r w:rsidRPr="00545591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5591">
              <w:rPr>
                <w:rFonts w:ascii="Arial" w:hAnsi="Arial" w:cs="Arial"/>
                <w:sz w:val="28"/>
              </w:rPr>
              <w:t xml:space="preserve">                               </w:t>
            </w:r>
            <w:r w:rsidRPr="00545591">
              <w:rPr>
                <w:rFonts w:ascii="Arial" w:hAnsi="Arial" w:cs="Arial"/>
                <w:b/>
                <w:sz w:val="28"/>
              </w:rPr>
              <w:t>В Н И М А Н И Е!</w:t>
            </w:r>
          </w:p>
          <w:p w:rsidR="00545591" w:rsidRPr="00545591" w:rsidRDefault="00545591">
            <w:pPr>
              <w:rPr>
                <w:rFonts w:ascii="Arial" w:hAnsi="Arial" w:cs="Arial"/>
                <w:b/>
                <w:sz w:val="24"/>
              </w:rPr>
            </w:pPr>
            <w:r w:rsidRPr="00545591">
              <w:rPr>
                <w:rFonts w:ascii="Arial" w:hAnsi="Arial" w:cs="Arial"/>
                <w:b/>
                <w:sz w:val="28"/>
              </w:rPr>
              <w:t xml:space="preserve">        </w:t>
            </w:r>
            <w:r w:rsidRPr="00545591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 w:rsidRPr="00545591">
              <w:rPr>
                <w:rFonts w:ascii="Arial" w:hAnsi="Arial" w:cs="Arial"/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545591" w:rsidRPr="00545591" w:rsidRDefault="00545591">
            <w:pPr>
              <w:rPr>
                <w:rFonts w:ascii="Arial" w:hAnsi="Arial" w:cs="Arial"/>
                <w:b/>
                <w:sz w:val="24"/>
              </w:rPr>
            </w:pPr>
            <w:r w:rsidRPr="00545591">
              <w:rPr>
                <w:rFonts w:ascii="Arial" w:hAnsi="Arial" w:cs="Arial"/>
                <w:b/>
                <w:sz w:val="24"/>
              </w:rPr>
              <w:t xml:space="preserve">- прекращение подачи газа при погасании запальной горелки за время не                      более  60 </w:t>
            </w:r>
            <w:proofErr w:type="gramStart"/>
            <w:r w:rsidRPr="00545591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Pr="00545591">
              <w:rPr>
                <w:rFonts w:ascii="Arial" w:hAnsi="Arial" w:cs="Arial"/>
                <w:b/>
                <w:sz w:val="24"/>
              </w:rPr>
              <w:t>;</w:t>
            </w:r>
          </w:p>
          <w:p w:rsidR="00545591" w:rsidRPr="00545591" w:rsidRDefault="00545591">
            <w:pPr>
              <w:rPr>
                <w:rFonts w:ascii="Arial" w:hAnsi="Arial" w:cs="Arial"/>
                <w:b/>
                <w:sz w:val="24"/>
              </w:rPr>
            </w:pPr>
            <w:r w:rsidRPr="00545591">
              <w:rPr>
                <w:rFonts w:ascii="Arial" w:hAnsi="Arial" w:cs="Arial"/>
                <w:b/>
                <w:sz w:val="24"/>
              </w:rPr>
              <w:t xml:space="preserve">- прекращение подачи газа при отсутствии тяги в дымоходе за время не менее        10 и не более 60 </w:t>
            </w:r>
            <w:proofErr w:type="gramStart"/>
            <w:r w:rsidRPr="00545591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Pr="00545591">
              <w:rPr>
                <w:rFonts w:ascii="Arial" w:hAnsi="Arial" w:cs="Arial"/>
                <w:b/>
                <w:sz w:val="24"/>
              </w:rPr>
              <w:t>.</w:t>
            </w:r>
          </w:p>
          <w:p w:rsidR="00545591" w:rsidRDefault="00545591">
            <w:pPr>
              <w:ind w:right="-11"/>
              <w:rPr>
                <w:b/>
                <w:sz w:val="24"/>
                <w:szCs w:val="24"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9E3DAC" w:rsidP="009E3DAC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</w:t>
      </w:r>
    </w:p>
    <w:p w:rsidR="008C305C" w:rsidRDefault="008C305C" w:rsidP="009E3DAC">
      <w:pPr>
        <w:ind w:right="-5"/>
        <w:jc w:val="right"/>
        <w:rPr>
          <w:rFonts w:ascii="Arial" w:hAnsi="Arial"/>
          <w:b/>
        </w:rPr>
      </w:pP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ВВЕДЕНИЕ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B7352" w:rsidP="00CB7352">
      <w:pPr>
        <w:ind w:left="-567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  <w:r w:rsidR="00C23AE9">
        <w:rPr>
          <w:rFonts w:ascii="Arial" w:hAnsi="Arial"/>
          <w:b/>
          <w:sz w:val="24"/>
        </w:rP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комбинированного газового с водяным контуром АКГВ /далее аппарата/.</w:t>
      </w:r>
    </w:p>
    <w:p w:rsidR="00CB7352" w:rsidRDefault="00CB7352" w:rsidP="00CB735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CB7352" w:rsidRDefault="00F16E7F" w:rsidP="00CB735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</w:t>
      </w:r>
      <w:r w:rsidR="00CB7352">
        <w:rPr>
          <w:rFonts w:ascii="Arial" w:hAnsi="Arial" w:cs="Arial"/>
          <w:b/>
          <w:sz w:val="24"/>
          <w:szCs w:val="24"/>
        </w:rPr>
        <w:t xml:space="preserve"> ОБЩИЕ УКАЗАНИЯ</w:t>
      </w:r>
    </w:p>
    <w:p w:rsidR="00CB7352" w:rsidRDefault="00CB7352" w:rsidP="00CB735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1.1</w:t>
      </w:r>
      <w:proofErr w:type="gramStart"/>
      <w:r w:rsidRPr="007070AB">
        <w:rPr>
          <w:rFonts w:ascii="Arial" w:hAnsi="Arial" w:cs="Arial"/>
          <w:b/>
          <w:sz w:val="24"/>
        </w:rPr>
        <w:t xml:space="preserve"> П</w:t>
      </w:r>
      <w:proofErr w:type="gramEnd"/>
      <w:r w:rsidRPr="007070AB">
        <w:rPr>
          <w:rFonts w:ascii="Arial" w:hAnsi="Arial" w:cs="Arial"/>
          <w:b/>
          <w:sz w:val="24"/>
        </w:rPr>
        <w:t xml:space="preserve">ри покупке проверьте комплектность и товарный вид. После </w:t>
      </w:r>
      <w:r>
        <w:rPr>
          <w:rFonts w:ascii="Arial" w:hAnsi="Arial" w:cs="Arial"/>
          <w:b/>
          <w:sz w:val="24"/>
        </w:rPr>
        <w:t xml:space="preserve">продажи </w:t>
      </w:r>
      <w:r w:rsidRPr="007070AB">
        <w:rPr>
          <w:rFonts w:ascii="Arial" w:hAnsi="Arial" w:cs="Arial"/>
          <w:b/>
          <w:sz w:val="24"/>
        </w:rPr>
        <w:t>а</w:t>
      </w:r>
      <w:r>
        <w:rPr>
          <w:rFonts w:ascii="Arial" w:hAnsi="Arial" w:cs="Arial"/>
          <w:b/>
          <w:sz w:val="24"/>
        </w:rPr>
        <w:t>ппарата</w:t>
      </w:r>
      <w:r w:rsidRPr="007070AB">
        <w:rPr>
          <w:rFonts w:ascii="Arial" w:hAnsi="Arial" w:cs="Arial"/>
          <w:b/>
          <w:sz w:val="24"/>
        </w:rPr>
        <w:t xml:space="preserve"> завод изготовитель не принимает претензии по некомплектности, товарному виду и механическим повреждениям.</w:t>
      </w: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1.2</w:t>
      </w:r>
      <w:proofErr w:type="gramStart"/>
      <w:r w:rsidRPr="007070AB">
        <w:rPr>
          <w:rFonts w:ascii="Arial" w:hAnsi="Arial" w:cs="Arial"/>
          <w:b/>
          <w:sz w:val="24"/>
        </w:rPr>
        <w:t xml:space="preserve"> Т</w:t>
      </w:r>
      <w:proofErr w:type="gramEnd"/>
      <w:r w:rsidRPr="007070AB">
        <w:rPr>
          <w:rFonts w:ascii="Arial" w:hAnsi="Arial" w:cs="Arial"/>
          <w:b/>
          <w:sz w:val="24"/>
        </w:rPr>
        <w:t>ребуйте заполнения торгующей организацией свидетельства о продаже и талонов на гарантийный ремонт.</w:t>
      </w:r>
    </w:p>
    <w:p w:rsidR="00CB7352" w:rsidRPr="007070AB" w:rsidRDefault="000F6A7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1.3</w:t>
      </w:r>
      <w:proofErr w:type="gramStart"/>
      <w:r w:rsidR="00CB7352">
        <w:rPr>
          <w:rFonts w:ascii="Arial" w:hAnsi="Arial" w:cs="Arial"/>
          <w:b/>
          <w:sz w:val="24"/>
        </w:rPr>
        <w:t xml:space="preserve"> П</w:t>
      </w:r>
      <w:proofErr w:type="gramEnd"/>
      <w:r w:rsidR="00CB7352">
        <w:rPr>
          <w:rFonts w:ascii="Arial" w:hAnsi="Arial" w:cs="Arial"/>
          <w:b/>
          <w:sz w:val="24"/>
        </w:rPr>
        <w:t xml:space="preserve">еред эксплуатацией </w:t>
      </w:r>
      <w:r w:rsidR="00CB7352" w:rsidRPr="007070AB">
        <w:rPr>
          <w:rFonts w:ascii="Arial" w:hAnsi="Arial" w:cs="Arial"/>
          <w:b/>
          <w:sz w:val="24"/>
        </w:rPr>
        <w:t>а</w:t>
      </w:r>
      <w:r w:rsidR="00CB7352">
        <w:rPr>
          <w:rFonts w:ascii="Arial" w:hAnsi="Arial" w:cs="Arial"/>
          <w:b/>
          <w:sz w:val="24"/>
        </w:rPr>
        <w:t>ппарата</w:t>
      </w:r>
      <w:r w:rsidR="00CB7352" w:rsidRPr="007070AB">
        <w:rPr>
          <w:rFonts w:ascii="Arial" w:hAnsi="Arial" w:cs="Arial"/>
          <w:b/>
          <w:sz w:val="24"/>
        </w:rPr>
        <w:t xml:space="preserve"> внимательно ознакомьтесь с правилами и рекомендациями, изложенными в настоящем руководстве.</w:t>
      </w:r>
    </w:p>
    <w:p w:rsidR="00CB7352" w:rsidRPr="00830374" w:rsidRDefault="00CB7352" w:rsidP="00CB7352">
      <w:pPr>
        <w:ind w:left="-567" w:right="-14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8358" cy="324000"/>
            <wp:effectExtent l="19050" t="0" r="742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8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</w:rPr>
        <w:t xml:space="preserve">1.4 Инструктаж владельца, пуск </w:t>
      </w:r>
      <w:r w:rsidRPr="00830374">
        <w:rPr>
          <w:rFonts w:ascii="Arial" w:hAnsi="Arial" w:cs="Arial"/>
          <w:b/>
          <w:i/>
          <w:sz w:val="24"/>
        </w:rPr>
        <w:t>а</w:t>
      </w:r>
      <w:r>
        <w:rPr>
          <w:rFonts w:ascii="Arial" w:hAnsi="Arial" w:cs="Arial"/>
          <w:b/>
          <w:i/>
          <w:sz w:val="24"/>
        </w:rPr>
        <w:t>ппарата</w:t>
      </w:r>
      <w:r w:rsidRPr="00830374">
        <w:rPr>
          <w:rFonts w:ascii="Arial" w:hAnsi="Arial" w:cs="Arial"/>
          <w:b/>
          <w:i/>
          <w:sz w:val="24"/>
        </w:rPr>
        <w:t xml:space="preserve">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CB7352" w:rsidRPr="007070AB" w:rsidRDefault="000F6A7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1.5</w:t>
      </w:r>
      <w:r w:rsidR="00CB7352">
        <w:rPr>
          <w:rFonts w:ascii="Arial" w:hAnsi="Arial" w:cs="Arial"/>
          <w:b/>
          <w:sz w:val="24"/>
        </w:rPr>
        <w:t xml:space="preserve"> Р</w:t>
      </w:r>
      <w:r w:rsidR="00CB7352" w:rsidRPr="007070AB">
        <w:rPr>
          <w:rFonts w:ascii="Arial" w:hAnsi="Arial" w:cs="Arial"/>
          <w:b/>
          <w:sz w:val="24"/>
        </w:rPr>
        <w:t>емонт</w:t>
      </w:r>
      <w:r w:rsidR="00CB7352">
        <w:rPr>
          <w:rFonts w:ascii="Arial" w:hAnsi="Arial" w:cs="Arial"/>
          <w:b/>
          <w:sz w:val="24"/>
        </w:rPr>
        <w:t xml:space="preserve"> </w:t>
      </w:r>
      <w:r w:rsidR="00CB7352" w:rsidRPr="007070AB">
        <w:rPr>
          <w:rFonts w:ascii="Arial" w:hAnsi="Arial" w:cs="Arial"/>
          <w:b/>
          <w:sz w:val="24"/>
        </w:rPr>
        <w:t xml:space="preserve"> и наблюдение за системой отопле</w:t>
      </w:r>
      <w:r w:rsidR="00CB7352">
        <w:rPr>
          <w:rFonts w:ascii="Arial" w:hAnsi="Arial" w:cs="Arial"/>
          <w:b/>
          <w:sz w:val="24"/>
        </w:rPr>
        <w:t xml:space="preserve">ния производятся владельцем </w:t>
      </w:r>
      <w:r w:rsidR="00CB7352" w:rsidRPr="007070AB">
        <w:rPr>
          <w:rFonts w:ascii="Arial" w:hAnsi="Arial" w:cs="Arial"/>
          <w:b/>
          <w:sz w:val="24"/>
        </w:rPr>
        <w:t>а</w:t>
      </w:r>
      <w:r w:rsidR="00CB7352">
        <w:rPr>
          <w:rFonts w:ascii="Arial" w:hAnsi="Arial" w:cs="Arial"/>
          <w:b/>
          <w:sz w:val="24"/>
        </w:rPr>
        <w:t>ппарата</w:t>
      </w:r>
      <w:r w:rsidR="00CB7352" w:rsidRPr="007070AB">
        <w:rPr>
          <w:rFonts w:ascii="Arial" w:hAnsi="Arial" w:cs="Arial"/>
          <w:b/>
          <w:sz w:val="24"/>
        </w:rPr>
        <w:t>.</w:t>
      </w:r>
    </w:p>
    <w:p w:rsidR="00CB7352" w:rsidRDefault="00CB7352" w:rsidP="00CB7352">
      <w:pPr>
        <w:ind w:left="-540" w:right="-185"/>
        <w:rPr>
          <w:rFonts w:ascii="Arial" w:hAnsi="Arial" w:cs="Arial"/>
          <w:b/>
          <w:sz w:val="24"/>
          <w:szCs w:val="24"/>
        </w:rPr>
      </w:pPr>
    </w:p>
    <w:p w:rsidR="00CB7352" w:rsidRPr="00107BC0" w:rsidRDefault="00CB7352" w:rsidP="00CB7352">
      <w:pPr>
        <w:pStyle w:val="a5"/>
        <w:ind w:left="-284" w:right="-759"/>
        <w:jc w:val="both"/>
        <w:rPr>
          <w:rFonts w:ascii="Arial" w:hAnsi="Arial" w:cs="Arial"/>
          <w:szCs w:val="24"/>
        </w:rPr>
      </w:pPr>
      <w:r w:rsidRPr="00107BC0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Pr="00107BC0">
        <w:rPr>
          <w:rFonts w:ascii="Arial" w:hAnsi="Arial" w:cs="Arial"/>
          <w:szCs w:val="24"/>
        </w:rPr>
        <w:t>ВНИМАНИЕ!</w:t>
      </w:r>
    </w:p>
    <w:p w:rsidR="00CB7352" w:rsidRPr="00107BC0" w:rsidRDefault="00CB7352" w:rsidP="00CB7352">
      <w:pPr>
        <w:pStyle w:val="a5"/>
        <w:ind w:left="-567" w:right="-144"/>
        <w:jc w:val="center"/>
        <w:rPr>
          <w:rFonts w:ascii="Arial" w:hAnsi="Arial" w:cs="Arial"/>
          <w:szCs w:val="24"/>
        </w:rPr>
      </w:pPr>
      <w:r w:rsidRPr="00107BC0">
        <w:rPr>
          <w:rFonts w:ascii="Arial" w:hAnsi="Arial" w:cs="Arial"/>
          <w:noProof/>
          <w:szCs w:val="24"/>
        </w:rPr>
        <w:drawing>
          <wp:inline distT="0" distB="0" distL="0" distR="0">
            <wp:extent cx="411568" cy="324000"/>
            <wp:effectExtent l="19050" t="0" r="7532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8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BC0">
        <w:rPr>
          <w:rFonts w:ascii="Arial" w:hAnsi="Arial" w:cs="Arial"/>
          <w:szCs w:val="24"/>
        </w:rPr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</w:t>
      </w:r>
      <w:proofErr w:type="spellStart"/>
      <w:r w:rsidRPr="00107BC0">
        <w:rPr>
          <w:rFonts w:ascii="Arial" w:hAnsi="Arial" w:cs="Arial"/>
          <w:szCs w:val="24"/>
        </w:rPr>
        <w:t>теплоотвод</w:t>
      </w:r>
      <w:proofErr w:type="spellEnd"/>
      <w:r w:rsidRPr="00107BC0">
        <w:rPr>
          <w:rFonts w:ascii="Arial" w:hAnsi="Arial" w:cs="Arial"/>
          <w:szCs w:val="24"/>
        </w:rPr>
        <w:t xml:space="preserve"> отложений /накипи/ на стенках теплообменника  /прогорание теплообменника/. Утечки отопительной воды через уплотнение кранов, насоса и соединения трубопровода  необходимо незамедлительно ликвидировать, так как  </w:t>
      </w:r>
      <w:proofErr w:type="gramStart"/>
      <w:r w:rsidRPr="00107BC0">
        <w:rPr>
          <w:rFonts w:ascii="Arial" w:hAnsi="Arial" w:cs="Arial"/>
          <w:szCs w:val="24"/>
        </w:rPr>
        <w:t>частый</w:t>
      </w:r>
      <w:proofErr w:type="gramEnd"/>
      <w:r w:rsidRPr="00107BC0">
        <w:rPr>
          <w:rFonts w:ascii="Arial" w:hAnsi="Arial" w:cs="Arial"/>
          <w:szCs w:val="24"/>
        </w:rPr>
        <w:t xml:space="preserve">  долив свежей водопроводной воды в отопительную систему </w:t>
      </w:r>
      <w:r w:rsidR="000F6A72" w:rsidRPr="00107BC0">
        <w:rPr>
          <w:rFonts w:ascii="Arial" w:hAnsi="Arial" w:cs="Arial"/>
          <w:szCs w:val="24"/>
        </w:rPr>
        <w:t>по вышеуказанной причине не</w:t>
      </w:r>
      <w:r w:rsidRPr="00107BC0">
        <w:rPr>
          <w:rFonts w:ascii="Arial" w:hAnsi="Arial" w:cs="Arial"/>
          <w:szCs w:val="24"/>
        </w:rPr>
        <w:t>желателен!</w:t>
      </w:r>
    </w:p>
    <w:p w:rsidR="00CB7352" w:rsidRPr="00107BC0" w:rsidRDefault="00CB7352" w:rsidP="00CB7352">
      <w:pPr>
        <w:pStyle w:val="a5"/>
        <w:ind w:left="-567" w:right="-144"/>
        <w:rPr>
          <w:rFonts w:ascii="Arial" w:hAnsi="Arial" w:cs="Arial"/>
          <w:szCs w:val="24"/>
        </w:rPr>
      </w:pPr>
      <w:r w:rsidRPr="00107BC0">
        <w:rPr>
          <w:rFonts w:ascii="Arial" w:hAnsi="Arial" w:cs="Arial"/>
          <w:szCs w:val="24"/>
        </w:rPr>
        <w:t xml:space="preserve">     Воду в системе отопления рекомендуется менять не чаще 1 раза в год.</w:t>
      </w:r>
    </w:p>
    <w:p w:rsidR="00CB7352" w:rsidRDefault="00107BC0" w:rsidP="00CB7352">
      <w:pPr>
        <w:ind w:left="-540" w:right="-1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Pr="00107BC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11568" cy="324000"/>
            <wp:effectExtent l="19050" t="0" r="7532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8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ВНИМАНИЕ!</w:t>
      </w:r>
    </w:p>
    <w:p w:rsidR="00107BC0" w:rsidRPr="00107BC0" w:rsidRDefault="00107BC0" w:rsidP="00107BC0">
      <w:pPr>
        <w:ind w:left="-540" w:right="-185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Для аппаратов АКГВ применение бытового антифриза </w:t>
      </w:r>
      <w:r w:rsidR="00F83EEB" w:rsidRPr="00F83EEB">
        <w:rPr>
          <w:rFonts w:ascii="Arial" w:hAnsi="Arial" w:cs="Arial"/>
          <w:b/>
          <w:i/>
          <w:sz w:val="28"/>
          <w:szCs w:val="28"/>
        </w:rPr>
        <w:t>строго запрещено</w:t>
      </w:r>
      <w:r>
        <w:rPr>
          <w:rFonts w:ascii="Arial" w:hAnsi="Arial" w:cs="Arial"/>
          <w:b/>
          <w:i/>
          <w:sz w:val="24"/>
          <w:szCs w:val="24"/>
        </w:rPr>
        <w:t>!</w:t>
      </w:r>
    </w:p>
    <w:p w:rsidR="00C23AE9" w:rsidRDefault="00C23AE9" w:rsidP="00C23AE9">
      <w:pPr>
        <w:ind w:right="-5" w:firstLine="720"/>
        <w:jc w:val="both"/>
        <w:rPr>
          <w:rFonts w:ascii="Arial" w:hAnsi="Arial"/>
          <w:b/>
          <w:sz w:val="24"/>
        </w:rPr>
      </w:pPr>
    </w:p>
    <w:p w:rsidR="00107BC0" w:rsidRDefault="00107BC0" w:rsidP="00C23AE9">
      <w:pPr>
        <w:ind w:right="-5" w:firstLine="720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numPr>
          <w:ilvl w:val="0"/>
          <w:numId w:val="18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НАЗНАЧЕНИЕ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F16E7F">
      <w:pPr>
        <w:ind w:left="-284" w:right="-143" w:firstLine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отопления, а также для подогрева проточной воды на хозяйственно – бытовые нужды. </w:t>
      </w:r>
    </w:p>
    <w:p w:rsidR="00C23AE9" w:rsidRDefault="00C23AE9" w:rsidP="00F16E7F">
      <w:pPr>
        <w:ind w:left="-284" w:right="-143" w:firstLine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предназначен для постоянной работы на  природном газе </w:t>
      </w:r>
      <w:proofErr w:type="gramStart"/>
      <w:r>
        <w:rPr>
          <w:rFonts w:ascii="Arial" w:hAnsi="Arial"/>
          <w:b/>
          <w:sz w:val="24"/>
        </w:rPr>
        <w:t>по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ГОСТ 5542-87.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изготовлен в климатическом исполнении УХЛ, категории 4,2 по ГОСТ 15150-69. </w:t>
      </w:r>
    </w:p>
    <w:p w:rsidR="00C23AE9" w:rsidRDefault="00107BC0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Пример записи обозначения аппарата АКГВ - 17,4 -1 при заказе: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  <w:r w:rsidR="00F16E7F">
        <w:rPr>
          <w:rFonts w:ascii="Arial" w:hAnsi="Arial"/>
          <w:b/>
          <w:sz w:val="24"/>
        </w:rPr>
        <w:t>Аппарат АКГВ - 17,4–</w:t>
      </w:r>
      <w:r>
        <w:rPr>
          <w:rFonts w:ascii="Arial" w:hAnsi="Arial"/>
          <w:b/>
          <w:sz w:val="24"/>
        </w:rPr>
        <w:t xml:space="preserve">1    ТУ 4858 – 003 – 00872266 – </w:t>
      </w:r>
      <w:r w:rsidR="00F16E7F">
        <w:rPr>
          <w:rFonts w:ascii="Arial" w:hAnsi="Arial"/>
          <w:b/>
          <w:sz w:val="24"/>
        </w:rPr>
        <w:t>19</w:t>
      </w:r>
      <w:r>
        <w:rPr>
          <w:rFonts w:ascii="Arial" w:hAnsi="Arial"/>
          <w:b/>
          <w:sz w:val="24"/>
        </w:rPr>
        <w:t>98,  ИС – 130.</w:t>
      </w:r>
      <w:r w:rsidR="00F27300">
        <w:rPr>
          <w:rFonts w:ascii="Arial" w:hAnsi="Arial"/>
          <w:b/>
          <w:sz w:val="24"/>
        </w:rPr>
        <w:t>00.00-</w:t>
      </w:r>
      <w:r w:rsidR="00F16E7F">
        <w:rPr>
          <w:rFonts w:ascii="Arial" w:hAnsi="Arial"/>
          <w:b/>
          <w:sz w:val="24"/>
        </w:rPr>
        <w:t>1</w:t>
      </w:r>
      <w:r w:rsidR="00F27300">
        <w:rPr>
          <w:rFonts w:ascii="Arial" w:hAnsi="Arial"/>
          <w:b/>
          <w:sz w:val="24"/>
        </w:rPr>
        <w:t>, в зависимости от исполнения аппарата и его присоединительных размеров (смотреть таблицу на рис. 2).</w:t>
      </w:r>
    </w:p>
    <w:p w:rsidR="00F16E7F" w:rsidRDefault="00F16E7F" w:rsidP="00C23AE9">
      <w:pPr>
        <w:ind w:right="-5"/>
        <w:jc w:val="both"/>
        <w:rPr>
          <w:rFonts w:ascii="Arial" w:hAnsi="Arial"/>
          <w:b/>
          <w:sz w:val="24"/>
        </w:rPr>
      </w:pPr>
    </w:p>
    <w:p w:rsidR="00F16E7F" w:rsidRDefault="009E3DAC" w:rsidP="009E3DAC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</w:t>
      </w:r>
    </w:p>
    <w:p w:rsidR="00EF4331" w:rsidRDefault="00EF4331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   </w:t>
      </w:r>
      <w:r w:rsidR="00F16E7F">
        <w:rPr>
          <w:rFonts w:ascii="Arial" w:hAnsi="Arial"/>
          <w:b/>
          <w:sz w:val="24"/>
        </w:rPr>
        <w:t xml:space="preserve">                              3    </w:t>
      </w:r>
      <w:r>
        <w:rPr>
          <w:rFonts w:ascii="Arial" w:hAnsi="Arial"/>
          <w:b/>
          <w:sz w:val="24"/>
        </w:rPr>
        <w:t>ТЕХНИЧЕСКИЕ    ХАРАКТЕРИСТИКИ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6B0A13" w:rsidRDefault="00C23AE9" w:rsidP="006B0A13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данные, основные параметры и характеристики приведены в таблице 1</w:t>
      </w:r>
      <w:r w:rsidR="006B0A13">
        <w:rPr>
          <w:rFonts w:ascii="Arial" w:hAnsi="Arial"/>
          <w:b/>
          <w:sz w:val="24"/>
        </w:rPr>
        <w:t>.</w:t>
      </w:r>
    </w:p>
    <w:p w:rsidR="009B748E" w:rsidRDefault="009B748E" w:rsidP="006B0A13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                       </w:t>
      </w:r>
    </w:p>
    <w:p w:rsidR="00C23AE9" w:rsidRDefault="009B748E" w:rsidP="006B0A13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                        </w:t>
      </w:r>
      <w:r w:rsidR="004001F7">
        <w:rPr>
          <w:rFonts w:ascii="Arial" w:hAnsi="Arial"/>
          <w:b/>
          <w:sz w:val="24"/>
        </w:rPr>
        <w:t xml:space="preserve">Таблица 1 </w:t>
      </w:r>
    </w:p>
    <w:tbl>
      <w:tblPr>
        <w:tblW w:w="986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5002"/>
        <w:gridCol w:w="1620"/>
        <w:gridCol w:w="9"/>
        <w:gridCol w:w="1611"/>
        <w:gridCol w:w="1620"/>
      </w:tblGrid>
      <w:tr w:rsidR="00C23AE9" w:rsidTr="00E310A9">
        <w:trPr>
          <w:cantSplit/>
          <w:trHeight w:val="315"/>
        </w:trPr>
        <w:tc>
          <w:tcPr>
            <w:tcW w:w="5002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Наименование  параметра или размера</w:t>
            </w:r>
          </w:p>
        </w:tc>
        <w:tc>
          <w:tcPr>
            <w:tcW w:w="4860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F16E7F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Величина</w:t>
            </w:r>
          </w:p>
        </w:tc>
      </w:tr>
      <w:tr w:rsidR="00C23AE9" w:rsidTr="00E310A9">
        <w:trPr>
          <w:cantSplit/>
          <w:trHeight w:val="225"/>
        </w:trPr>
        <w:tc>
          <w:tcPr>
            <w:tcW w:w="500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3AE9" w:rsidRPr="009B748E" w:rsidRDefault="00C23AE9" w:rsidP="00032975">
            <w:pPr>
              <w:rPr>
                <w:rFonts w:ascii="Arial" w:hAnsi="Arial"/>
                <w:b/>
                <w:sz w:val="23"/>
                <w:szCs w:val="23"/>
              </w:rPr>
            </w:pPr>
          </w:p>
        </w:tc>
        <w:tc>
          <w:tcPr>
            <w:tcW w:w="162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АКГВ-11,6-1</w:t>
            </w:r>
          </w:p>
        </w:tc>
        <w:tc>
          <w:tcPr>
            <w:tcW w:w="1611" w:type="dxa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АКГВ-17,4-1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АКГВ-23,2-1</w:t>
            </w:r>
          </w:p>
        </w:tc>
      </w:tr>
      <w:tr w:rsidR="00F16E7F" w:rsidTr="00E310A9">
        <w:trPr>
          <w:cantSplit/>
          <w:trHeight w:val="225"/>
        </w:trPr>
        <w:tc>
          <w:tcPr>
            <w:tcW w:w="5002" w:type="dxa"/>
            <w:tcBorders>
              <w:top w:val="single" w:sz="12" w:space="0" w:color="auto"/>
            </w:tcBorders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Топливо </w:t>
            </w:r>
          </w:p>
        </w:tc>
        <w:tc>
          <w:tcPr>
            <w:tcW w:w="4860" w:type="dxa"/>
            <w:gridSpan w:val="4"/>
            <w:tcBorders>
              <w:top w:val="single" w:sz="12" w:space="0" w:color="auto"/>
            </w:tcBorders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Природный газ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2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Давление природного газа перед блоком автоматики, Па (</w:t>
            </w:r>
            <w:proofErr w:type="spellStart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мм</w:t>
            </w:r>
            <w:proofErr w:type="gramStart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.в</w:t>
            </w:r>
            <w:proofErr w:type="gramEnd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од.ст</w:t>
            </w:r>
            <w:proofErr w:type="spellEnd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)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номинальное (рабочее)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минимальное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максимальное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1274 (130)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637 (65)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proofErr w:type="gramStart"/>
            <w:r w:rsidRPr="009B748E">
              <w:rPr>
                <w:rFonts w:ascii="Arial" w:hAnsi="Arial"/>
                <w:b/>
                <w:sz w:val="23"/>
                <w:szCs w:val="23"/>
              </w:rPr>
              <w:t>1764 9180)</w:t>
            </w:r>
            <w:proofErr w:type="gramEnd"/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3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0,05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4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Коэффициент полезного действия аппарата, %, не менее</w:t>
            </w:r>
          </w:p>
        </w:tc>
        <w:tc>
          <w:tcPr>
            <w:tcW w:w="4860" w:type="dxa"/>
            <w:gridSpan w:val="4"/>
            <w:vAlign w:val="center"/>
          </w:tcPr>
          <w:p w:rsidR="00F16E7F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90</w:t>
            </w:r>
          </w:p>
        </w:tc>
      </w:tr>
      <w:tr w:rsidR="006B0A13" w:rsidTr="006B0A13">
        <w:trPr>
          <w:cantSplit/>
          <w:trHeight w:val="225"/>
        </w:trPr>
        <w:tc>
          <w:tcPr>
            <w:tcW w:w="5002" w:type="dxa"/>
            <w:vAlign w:val="center"/>
          </w:tcPr>
          <w:p w:rsidR="006B0A13" w:rsidRPr="009B748E" w:rsidRDefault="009B748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>5  Приведенный р</w:t>
            </w:r>
            <w:r w:rsidR="006B0A13" w:rsidRPr="009B748E">
              <w:rPr>
                <w:rFonts w:ascii="Arial" w:hAnsi="Arial"/>
                <w:b/>
                <w:sz w:val="23"/>
                <w:szCs w:val="23"/>
              </w:rPr>
              <w:t>асход газа</w:t>
            </w:r>
            <w:r>
              <w:rPr>
                <w:rFonts w:ascii="Arial" w:hAnsi="Arial"/>
                <w:b/>
                <w:sz w:val="23"/>
                <w:szCs w:val="23"/>
              </w:rPr>
              <w:t xml:space="preserve"> к стандартному</w:t>
            </w:r>
            <w:r w:rsidR="006B0A13" w:rsidRPr="009B748E">
              <w:rPr>
                <w:rFonts w:ascii="Arial" w:hAnsi="Arial"/>
                <w:b/>
                <w:sz w:val="23"/>
                <w:szCs w:val="23"/>
              </w:rPr>
              <w:t>, м</w:t>
            </w:r>
            <w:proofErr w:type="gramStart"/>
            <w:r w:rsidR="006B0A13" w:rsidRPr="009B748E">
              <w:rPr>
                <w:rFonts w:ascii="Arial" w:hAnsi="Arial"/>
                <w:b/>
                <w:sz w:val="23"/>
                <w:szCs w:val="23"/>
              </w:rPr>
              <w:t>.к</w:t>
            </w:r>
            <w:proofErr w:type="gramEnd"/>
            <w:r w:rsidR="006B0A13" w:rsidRPr="009B748E">
              <w:rPr>
                <w:rFonts w:ascii="Arial" w:hAnsi="Arial"/>
                <w:b/>
                <w:sz w:val="23"/>
                <w:szCs w:val="23"/>
              </w:rPr>
              <w:t xml:space="preserve">уб/ч </w:t>
            </w:r>
          </w:p>
        </w:tc>
        <w:tc>
          <w:tcPr>
            <w:tcW w:w="1620" w:type="dxa"/>
            <w:vAlign w:val="center"/>
          </w:tcPr>
          <w:p w:rsidR="006B0A13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1,17</w:t>
            </w:r>
          </w:p>
        </w:tc>
        <w:tc>
          <w:tcPr>
            <w:tcW w:w="1620" w:type="dxa"/>
            <w:gridSpan w:val="2"/>
            <w:vAlign w:val="center"/>
          </w:tcPr>
          <w:p w:rsidR="006B0A13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1,76</w:t>
            </w:r>
          </w:p>
        </w:tc>
        <w:tc>
          <w:tcPr>
            <w:tcW w:w="1620" w:type="dxa"/>
            <w:vAlign w:val="center"/>
          </w:tcPr>
          <w:p w:rsidR="006B0A13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2,34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Теплоноситель 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Вода ГОСТ </w:t>
            </w:r>
            <w:proofErr w:type="gramStart"/>
            <w:r w:rsidRPr="009B748E">
              <w:rPr>
                <w:rFonts w:ascii="Arial" w:hAnsi="Arial"/>
                <w:b/>
                <w:sz w:val="23"/>
                <w:szCs w:val="23"/>
              </w:rPr>
              <w:t>Р</w:t>
            </w:r>
            <w:proofErr w:type="gramEnd"/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51232-98 и                          </w:t>
            </w:r>
            <w:proofErr w:type="spellStart"/>
            <w:r w:rsidRPr="009B748E">
              <w:rPr>
                <w:rFonts w:ascii="Arial" w:hAnsi="Arial"/>
                <w:b/>
                <w:sz w:val="23"/>
                <w:szCs w:val="23"/>
              </w:rPr>
              <w:t>СанПиН</w:t>
            </w:r>
            <w:proofErr w:type="spellEnd"/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2.1.4.1074-01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7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Параметры теплоносителя,  не более</w:t>
            </w:r>
          </w:p>
          <w:p w:rsidR="00126A65" w:rsidRPr="009B748E" w:rsidRDefault="00126A65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давление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воды в системе</w:t>
            </w:r>
          </w:p>
          <w:p w:rsidR="00F16E7F" w:rsidRPr="009B748E" w:rsidRDefault="00126A65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отопления, к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Па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>, не более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максимальная температура,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proofErr w:type="gramStart"/>
            <w:r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  <w:proofErr w:type="gramEnd"/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карбонатная жесткость, </w:t>
            </w:r>
            <w:proofErr w:type="spellStart"/>
            <w:r w:rsidRPr="009B748E">
              <w:rPr>
                <w:rFonts w:ascii="Arial" w:hAnsi="Arial"/>
                <w:b/>
                <w:sz w:val="23"/>
                <w:szCs w:val="23"/>
              </w:rPr>
              <w:t>мг\экв</w:t>
            </w:r>
            <w:proofErr w:type="spellEnd"/>
            <w:r w:rsidRPr="009B748E">
              <w:rPr>
                <w:rFonts w:ascii="Arial" w:hAnsi="Arial"/>
                <w:b/>
                <w:sz w:val="23"/>
                <w:szCs w:val="23"/>
              </w:rPr>
              <w:t>/кг, не более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содержание взвешенных веществ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126A65" w:rsidRPr="009B748E" w:rsidRDefault="00126A65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126A65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100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90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±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5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0,7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Отсутствует</w:t>
            </w:r>
          </w:p>
        </w:tc>
      </w:tr>
      <w:tr w:rsidR="00B616CE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B616CE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8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Номинальная тепловая мощность автоматического горелочного устройства, кВт (</w:t>
            </w:r>
            <w:proofErr w:type="gramStart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>ккал</w:t>
            </w:r>
            <w:proofErr w:type="gramEnd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/ч) </w:t>
            </w:r>
            <w:r w:rsidR="00B616CE" w:rsidRPr="009B748E">
              <w:rPr>
                <w:rFonts w:ascii="Arial" w:hAnsi="Arial" w:cs="Arial"/>
                <w:b/>
                <w:sz w:val="23"/>
                <w:szCs w:val="23"/>
              </w:rPr>
              <w:t>±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10%</w:t>
            </w:r>
          </w:p>
        </w:tc>
        <w:tc>
          <w:tcPr>
            <w:tcW w:w="1620" w:type="dxa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11,6 (10000)</w:t>
            </w:r>
          </w:p>
        </w:tc>
        <w:tc>
          <w:tcPr>
            <w:tcW w:w="1620" w:type="dxa"/>
            <w:gridSpan w:val="2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17,4 (15000)</w:t>
            </w:r>
          </w:p>
        </w:tc>
        <w:tc>
          <w:tcPr>
            <w:tcW w:w="1620" w:type="dxa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23,2 (20000)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9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Размер штуцера для подвода газа.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Условный проход </w:t>
            </w:r>
            <w:proofErr w:type="spellStart"/>
            <w:r w:rsidRPr="009B748E">
              <w:rPr>
                <w:rFonts w:ascii="Arial" w:hAnsi="Arial"/>
                <w:b/>
                <w:sz w:val="23"/>
                <w:szCs w:val="23"/>
              </w:rPr>
              <w:t>Ду</w:t>
            </w:r>
            <w:proofErr w:type="spellEnd"/>
            <w:r w:rsidRPr="009B748E">
              <w:rPr>
                <w:rFonts w:ascii="Arial" w:hAnsi="Arial"/>
                <w:b/>
                <w:sz w:val="23"/>
                <w:szCs w:val="23"/>
              </w:rPr>
              <w:t>, мм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Резьба по ГОСТ 6357-81, дюйм</w:t>
            </w:r>
          </w:p>
        </w:tc>
        <w:tc>
          <w:tcPr>
            <w:tcW w:w="1629" w:type="dxa"/>
            <w:gridSpan w:val="2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15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 ½ - B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20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 xml:space="preserve">G ¾ - B </w:t>
            </w: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20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 xml:space="preserve">G ¾ - B </w:t>
            </w:r>
          </w:p>
        </w:tc>
      </w:tr>
      <w:tr w:rsidR="00B616CE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B616CE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10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Параметры автоматики безопасности.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Подача газа к основной горелке только при наличии пламени на запальной горелке за время, сек, не более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Время отключения подачи газа на </w:t>
            </w:r>
            <w:proofErr w:type="gramStart"/>
            <w:r w:rsidRPr="009B748E">
              <w:rPr>
                <w:rFonts w:ascii="Arial" w:hAnsi="Arial"/>
                <w:b/>
                <w:sz w:val="23"/>
                <w:szCs w:val="23"/>
              </w:rPr>
              <w:t>запальную</w:t>
            </w:r>
            <w:proofErr w:type="gramEnd"/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и основные горелки, сек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при прекращении подачи газа или отсутствии пламени на запальной горелке, не более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при отсутствии тяги в дымоходе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  не более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  не менее</w:t>
            </w:r>
          </w:p>
        </w:tc>
        <w:tc>
          <w:tcPr>
            <w:tcW w:w="4860" w:type="dxa"/>
            <w:gridSpan w:val="4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10</w:t>
            </w:r>
          </w:p>
        </w:tc>
      </w:tr>
      <w:tr w:rsidR="00B616CE" w:rsidTr="00032975">
        <w:trPr>
          <w:cantSplit/>
          <w:trHeight w:val="225"/>
        </w:trPr>
        <w:tc>
          <w:tcPr>
            <w:tcW w:w="5002" w:type="dxa"/>
            <w:vAlign w:val="center"/>
          </w:tcPr>
          <w:p w:rsidR="00B616CE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11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Разрежение в дымоходе за аппаратом, Па (</w:t>
            </w:r>
            <w:proofErr w:type="spellStart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>мм</w:t>
            </w:r>
            <w:proofErr w:type="gramStart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>.в</w:t>
            </w:r>
            <w:proofErr w:type="gramEnd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>од.ст</w:t>
            </w:r>
            <w:proofErr w:type="spellEnd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>)</w:t>
            </w:r>
          </w:p>
        </w:tc>
        <w:tc>
          <w:tcPr>
            <w:tcW w:w="4860" w:type="dxa"/>
            <w:gridSpan w:val="4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от 2,94 до 29,4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(от 0,3 до 3,0) </w:t>
            </w:r>
          </w:p>
        </w:tc>
      </w:tr>
    </w:tbl>
    <w:p w:rsidR="006B0A13" w:rsidRDefault="006B0A13"/>
    <w:p w:rsidR="006B0A13" w:rsidRDefault="006B0A13"/>
    <w:p w:rsidR="009B748E" w:rsidRDefault="009B748E" w:rsidP="006B0A13">
      <w:pPr>
        <w:jc w:val="right"/>
        <w:rPr>
          <w:rFonts w:ascii="Arial" w:hAnsi="Arial" w:cs="Arial"/>
          <w:b/>
        </w:rPr>
      </w:pPr>
    </w:p>
    <w:p w:rsidR="009B748E" w:rsidRDefault="009B748E" w:rsidP="006B0A13">
      <w:pPr>
        <w:jc w:val="right"/>
        <w:rPr>
          <w:rFonts w:ascii="Arial" w:hAnsi="Arial" w:cs="Arial"/>
          <w:b/>
        </w:rPr>
      </w:pPr>
    </w:p>
    <w:p w:rsidR="006B0A13" w:rsidRPr="009E3DAC" w:rsidRDefault="006B0A13" w:rsidP="006B0A13">
      <w:pPr>
        <w:jc w:val="right"/>
        <w:rPr>
          <w:rFonts w:ascii="Arial" w:hAnsi="Arial" w:cs="Arial"/>
          <w:b/>
        </w:rPr>
      </w:pPr>
      <w:r w:rsidRPr="009E3DAC">
        <w:rPr>
          <w:rFonts w:ascii="Arial" w:hAnsi="Arial" w:cs="Arial"/>
          <w:b/>
        </w:rPr>
        <w:t>4</w:t>
      </w:r>
    </w:p>
    <w:p w:rsidR="009B748E" w:rsidRDefault="009B748E" w:rsidP="006B0A13">
      <w:pPr>
        <w:rPr>
          <w:rFonts w:ascii="Arial" w:hAnsi="Arial" w:cs="Arial"/>
        </w:rPr>
      </w:pPr>
    </w:p>
    <w:p w:rsidR="009B748E" w:rsidRDefault="009B748E" w:rsidP="006B0A13">
      <w:pPr>
        <w:rPr>
          <w:rFonts w:ascii="Arial" w:hAnsi="Arial" w:cs="Arial"/>
        </w:rPr>
      </w:pPr>
    </w:p>
    <w:p w:rsidR="006B0A13" w:rsidRPr="009B748E" w:rsidRDefault="009B748E" w:rsidP="006B0A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Продолжение таблицы </w:t>
      </w:r>
    </w:p>
    <w:p w:rsidR="006B0A13" w:rsidRDefault="006B0A13"/>
    <w:tbl>
      <w:tblPr>
        <w:tblW w:w="986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5002"/>
        <w:gridCol w:w="1629"/>
        <w:gridCol w:w="1611"/>
        <w:gridCol w:w="1620"/>
      </w:tblGrid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12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Расход воды в режиме горячего водоснабжения, </w:t>
            </w:r>
            <w:proofErr w:type="gramStart"/>
            <w:r w:rsidR="00E310A9" w:rsidRPr="009B748E">
              <w:rPr>
                <w:rFonts w:ascii="Arial" w:hAnsi="Arial"/>
                <w:b/>
                <w:sz w:val="23"/>
                <w:szCs w:val="23"/>
              </w:rPr>
              <w:t>кг</w:t>
            </w:r>
            <w:proofErr w:type="gramEnd"/>
            <w:r w:rsidR="00E310A9" w:rsidRPr="009B748E">
              <w:rPr>
                <w:rFonts w:ascii="Arial" w:hAnsi="Arial"/>
                <w:b/>
                <w:sz w:val="23"/>
                <w:szCs w:val="23"/>
              </w:rPr>
              <w:t>/мин, не менее</w:t>
            </w:r>
          </w:p>
          <w:p w:rsidR="00E310A9" w:rsidRPr="009B748E" w:rsidRDefault="00E310A9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при нагреве на 45</w:t>
            </w:r>
            <w:proofErr w:type="gramStart"/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  <w:proofErr w:type="gramEnd"/>
          </w:p>
          <w:p w:rsidR="00E310A9" w:rsidRPr="009B748E" w:rsidRDefault="00E310A9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при нагреве на 35</w:t>
            </w:r>
            <w:proofErr w:type="gramStart"/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  <w:proofErr w:type="gramEnd"/>
          </w:p>
        </w:tc>
        <w:tc>
          <w:tcPr>
            <w:tcW w:w="1629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2,2</w:t>
            </w: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,5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3,4</w:t>
            </w: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4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,5</w:t>
            </w: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4,5</w:t>
            </w: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,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>0</w:t>
            </w:r>
          </w:p>
        </w:tc>
      </w:tr>
      <w:tr w:rsidR="00E310A9" w:rsidTr="00032975">
        <w:trPr>
          <w:cantSplit/>
          <w:trHeight w:val="225"/>
        </w:trPr>
        <w:tc>
          <w:tcPr>
            <w:tcW w:w="5002" w:type="dxa"/>
            <w:vAlign w:val="center"/>
          </w:tcPr>
          <w:p w:rsidR="00E310A9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13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 Размер штуцеров змеевика ГВС</w:t>
            </w:r>
          </w:p>
        </w:tc>
        <w:tc>
          <w:tcPr>
            <w:tcW w:w="4860" w:type="dxa"/>
            <w:gridSpan w:val="3"/>
          </w:tcPr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proofErr w:type="spellStart"/>
            <w:r w:rsidRPr="009B748E">
              <w:rPr>
                <w:rFonts w:ascii="Arial" w:hAnsi="Arial"/>
                <w:b/>
                <w:sz w:val="23"/>
                <w:szCs w:val="23"/>
              </w:rPr>
              <w:t>Ду</w:t>
            </w:r>
            <w:proofErr w:type="spellEnd"/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– 15</w:t>
            </w: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½ - В </w:t>
            </w:r>
          </w:p>
        </w:tc>
      </w:tr>
      <w:tr w:rsidR="00E310A9" w:rsidTr="00E310A9">
        <w:trPr>
          <w:cantSplit/>
          <w:trHeight w:val="225"/>
        </w:trPr>
        <w:tc>
          <w:tcPr>
            <w:tcW w:w="5002" w:type="dxa"/>
            <w:vAlign w:val="center"/>
          </w:tcPr>
          <w:p w:rsidR="00E310A9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14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 Максимальное избыточное давление в системе ГВС, МПа</w:t>
            </w:r>
          </w:p>
        </w:tc>
        <w:tc>
          <w:tcPr>
            <w:tcW w:w="4860" w:type="dxa"/>
            <w:gridSpan w:val="3"/>
            <w:vAlign w:val="center"/>
          </w:tcPr>
          <w:p w:rsidR="00E310A9" w:rsidRPr="009B748E" w:rsidRDefault="00E310A9" w:rsidP="00E310A9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0,6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15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 Условный проход водяных присоединительных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патрубков </w:t>
            </w:r>
            <w:proofErr w:type="spellStart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Ду</w:t>
            </w:r>
            <w:proofErr w:type="spellEnd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, мм</w:t>
            </w:r>
          </w:p>
          <w:p w:rsidR="00BF1914" w:rsidRPr="009B748E" w:rsidRDefault="00BF1914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Резьба по ГОСТ 6357-81, дюйм</w:t>
            </w:r>
          </w:p>
        </w:tc>
        <w:tc>
          <w:tcPr>
            <w:tcW w:w="1629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40</w:t>
            </w: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1 ½ - В 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50</w:t>
            </w: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2 - В</w:t>
            </w: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50</w:t>
            </w: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2 - В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16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Масса аппарата, </w:t>
            </w:r>
            <w:proofErr w:type="gramStart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кг</w:t>
            </w:r>
            <w:proofErr w:type="gramEnd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, не более</w:t>
            </w:r>
          </w:p>
        </w:tc>
        <w:tc>
          <w:tcPr>
            <w:tcW w:w="1629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55</w:t>
            </w:r>
          </w:p>
        </w:tc>
        <w:tc>
          <w:tcPr>
            <w:tcW w:w="1611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</w:tc>
        <w:tc>
          <w:tcPr>
            <w:tcW w:w="1620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65</w:t>
            </w:r>
          </w:p>
        </w:tc>
      </w:tr>
      <w:tr w:rsidR="00F16E7F" w:rsidTr="00BF1914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17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9B748E">
              <w:rPr>
                <w:rFonts w:ascii="Arial" w:hAnsi="Arial"/>
                <w:b/>
                <w:sz w:val="23"/>
                <w:szCs w:val="23"/>
              </w:rPr>
              <w:t xml:space="preserve"> Ориентировочная максимальная о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тапливаемая площадь</w:t>
            </w:r>
            <w:r w:rsidR="009B748E">
              <w:rPr>
                <w:rFonts w:ascii="Arial" w:hAnsi="Arial"/>
                <w:b/>
                <w:sz w:val="23"/>
                <w:szCs w:val="23"/>
              </w:rPr>
              <w:t xml:space="preserve"> (в зависимости от </w:t>
            </w:r>
            <w:proofErr w:type="spellStart"/>
            <w:r w:rsidR="009B748E">
              <w:rPr>
                <w:rFonts w:ascii="Arial" w:hAnsi="Arial"/>
                <w:b/>
                <w:sz w:val="23"/>
                <w:szCs w:val="23"/>
              </w:rPr>
              <w:t>теплопотерь</w:t>
            </w:r>
            <w:proofErr w:type="spellEnd"/>
            <w:r w:rsidR="009B748E">
              <w:rPr>
                <w:rFonts w:ascii="Arial" w:hAnsi="Arial"/>
                <w:b/>
                <w:sz w:val="23"/>
                <w:szCs w:val="23"/>
              </w:rPr>
              <w:t xml:space="preserve"> помещения и </w:t>
            </w:r>
            <w:proofErr w:type="spellStart"/>
            <w:proofErr w:type="gramStart"/>
            <w:r w:rsidR="009B748E">
              <w:rPr>
                <w:rFonts w:ascii="Arial" w:hAnsi="Arial"/>
                <w:b/>
                <w:sz w:val="23"/>
                <w:szCs w:val="23"/>
              </w:rPr>
              <w:t>климати-ческих</w:t>
            </w:r>
            <w:proofErr w:type="spellEnd"/>
            <w:proofErr w:type="gramEnd"/>
            <w:r w:rsidR="009B748E">
              <w:rPr>
                <w:rFonts w:ascii="Arial" w:hAnsi="Arial"/>
                <w:b/>
                <w:sz w:val="23"/>
                <w:szCs w:val="23"/>
              </w:rPr>
              <w:t xml:space="preserve"> условий местности)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, кв.м., </w:t>
            </w:r>
            <w:r w:rsidR="009B748E">
              <w:rPr>
                <w:rFonts w:ascii="Arial" w:hAnsi="Arial"/>
                <w:b/>
                <w:sz w:val="23"/>
                <w:szCs w:val="23"/>
              </w:rPr>
              <w:t xml:space="preserve">                             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не более</w:t>
            </w:r>
          </w:p>
        </w:tc>
        <w:tc>
          <w:tcPr>
            <w:tcW w:w="1629" w:type="dxa"/>
            <w:vAlign w:val="center"/>
          </w:tcPr>
          <w:p w:rsidR="00F16E7F" w:rsidRPr="009B748E" w:rsidRDefault="006B0A13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80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÷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100</w:t>
            </w:r>
          </w:p>
        </w:tc>
        <w:tc>
          <w:tcPr>
            <w:tcW w:w="1611" w:type="dxa"/>
            <w:vAlign w:val="center"/>
          </w:tcPr>
          <w:p w:rsidR="00F16E7F" w:rsidRPr="009B748E" w:rsidRDefault="006B0A13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120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÷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150</w:t>
            </w:r>
          </w:p>
        </w:tc>
        <w:tc>
          <w:tcPr>
            <w:tcW w:w="1620" w:type="dxa"/>
            <w:vAlign w:val="center"/>
          </w:tcPr>
          <w:p w:rsidR="00F16E7F" w:rsidRPr="009B748E" w:rsidRDefault="006B0A13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180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÷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220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18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Ёмкость бака-теплообменника,  </w:t>
            </w:r>
            <w:proofErr w:type="gramStart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л</w:t>
            </w:r>
            <w:proofErr w:type="gramEnd"/>
          </w:p>
        </w:tc>
        <w:tc>
          <w:tcPr>
            <w:tcW w:w="1629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37,2</w:t>
            </w:r>
          </w:p>
        </w:tc>
        <w:tc>
          <w:tcPr>
            <w:tcW w:w="1611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35,1</w:t>
            </w:r>
          </w:p>
        </w:tc>
        <w:tc>
          <w:tcPr>
            <w:tcW w:w="1620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32,4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19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Максимальная температура отходящих в дымоход продуктов сгорания ( при давлении газа 180 </w:t>
            </w:r>
            <w:proofErr w:type="spellStart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мм</w:t>
            </w:r>
            <w:proofErr w:type="gramStart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.в</w:t>
            </w:r>
            <w:proofErr w:type="gramEnd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од.ст</w:t>
            </w:r>
            <w:proofErr w:type="spellEnd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.),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</w:p>
        </w:tc>
        <w:tc>
          <w:tcPr>
            <w:tcW w:w="1629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140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190</w:t>
            </w: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210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BF1914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</w:t>
      </w:r>
      <w:r w:rsidR="00BF1914">
        <w:rPr>
          <w:rFonts w:ascii="Arial" w:hAnsi="Arial"/>
          <w:b/>
          <w:sz w:val="24"/>
        </w:rPr>
        <w:t xml:space="preserve">                              </w:t>
      </w:r>
    </w:p>
    <w:p w:rsidR="00C23AE9" w:rsidRDefault="00BF1914" w:rsidP="00BF1914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</w:t>
      </w:r>
      <w:r w:rsidR="00C23AE9">
        <w:rPr>
          <w:rFonts w:ascii="Arial" w:hAnsi="Arial"/>
          <w:b/>
          <w:sz w:val="24"/>
        </w:rPr>
        <w:t xml:space="preserve">  КОМПЛЕКТНОСТЬ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376"/>
        <w:gridCol w:w="3119"/>
        <w:gridCol w:w="1701"/>
        <w:gridCol w:w="2130"/>
      </w:tblGrid>
      <w:tr w:rsidR="00C23AE9" w:rsidTr="00BF1914">
        <w:tc>
          <w:tcPr>
            <w:tcW w:w="2376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</w:p>
        </w:tc>
        <w:tc>
          <w:tcPr>
            <w:tcW w:w="3119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Шифр</w:t>
            </w:r>
          </w:p>
        </w:tc>
        <w:tc>
          <w:tcPr>
            <w:tcW w:w="1701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Количество</w:t>
            </w:r>
          </w:p>
        </w:tc>
        <w:tc>
          <w:tcPr>
            <w:tcW w:w="2130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Примечание</w:t>
            </w:r>
          </w:p>
        </w:tc>
      </w:tr>
      <w:tr w:rsidR="00C23AE9" w:rsidTr="00BF1914">
        <w:tc>
          <w:tcPr>
            <w:tcW w:w="2376" w:type="dxa"/>
          </w:tcPr>
          <w:p w:rsidR="00C23AE9" w:rsidRDefault="00FD17D3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 </w:t>
            </w:r>
            <w:r w:rsidR="00C23AE9">
              <w:rPr>
                <w:rFonts w:ascii="Arial" w:hAnsi="Arial"/>
                <w:b/>
                <w:sz w:val="24"/>
              </w:rPr>
              <w:t xml:space="preserve"> Аппарат</w:t>
            </w:r>
          </w:p>
        </w:tc>
        <w:tc>
          <w:tcPr>
            <w:tcW w:w="3119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АКГВ</w:t>
            </w:r>
          </w:p>
        </w:tc>
        <w:tc>
          <w:tcPr>
            <w:tcW w:w="1701" w:type="dxa"/>
          </w:tcPr>
          <w:p w:rsidR="00C23AE9" w:rsidRDefault="00C23AE9" w:rsidP="009B748E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  <w:tc>
          <w:tcPr>
            <w:tcW w:w="213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C23AE9" w:rsidTr="00BF1914">
        <w:tc>
          <w:tcPr>
            <w:tcW w:w="2376" w:type="dxa"/>
          </w:tcPr>
          <w:p w:rsidR="00C23AE9" w:rsidRDefault="00FD17D3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 </w:t>
            </w:r>
            <w:r w:rsidR="00C23AE9">
              <w:rPr>
                <w:rFonts w:ascii="Arial" w:hAnsi="Arial"/>
                <w:b/>
                <w:sz w:val="24"/>
              </w:rPr>
              <w:t xml:space="preserve"> Паспорт</w:t>
            </w:r>
          </w:p>
        </w:tc>
        <w:tc>
          <w:tcPr>
            <w:tcW w:w="3119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 – 130</w:t>
            </w:r>
            <w:r w:rsidR="00BF1914">
              <w:rPr>
                <w:rFonts w:ascii="Arial" w:hAnsi="Arial"/>
                <w:b/>
                <w:sz w:val="24"/>
              </w:rPr>
              <w:t>. 00. 00  РЭ</w:t>
            </w:r>
          </w:p>
        </w:tc>
        <w:tc>
          <w:tcPr>
            <w:tcW w:w="1701" w:type="dxa"/>
          </w:tcPr>
          <w:p w:rsidR="00C23AE9" w:rsidRDefault="00C23AE9" w:rsidP="009B748E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  <w:tc>
          <w:tcPr>
            <w:tcW w:w="213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FD17D3" w:rsidP="00BF1914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C23AE9">
        <w:rPr>
          <w:rFonts w:ascii="Arial" w:hAnsi="Arial"/>
          <w:b/>
          <w:sz w:val="24"/>
        </w:rPr>
        <w:t xml:space="preserve"> </w:t>
      </w:r>
      <w:r w:rsidR="00BF1914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Пе</w:t>
      </w:r>
      <w:r w:rsidR="00835C90">
        <w:rPr>
          <w:rFonts w:ascii="Arial" w:hAnsi="Arial"/>
          <w:b/>
          <w:sz w:val="24"/>
        </w:rPr>
        <w:t>речень устанавливаемых  на аппарат</w:t>
      </w:r>
      <w:r w:rsidR="00C23AE9">
        <w:rPr>
          <w:rFonts w:ascii="Arial" w:hAnsi="Arial"/>
          <w:b/>
          <w:sz w:val="24"/>
        </w:rPr>
        <w:t xml:space="preserve">  устройств  управления</w:t>
      </w:r>
    </w:p>
    <w:p w:rsidR="00C23AE9" w:rsidRDefault="00FD17D3" w:rsidP="00BF1914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</w:t>
      </w:r>
    </w:p>
    <w:p w:rsidR="00C23AE9" w:rsidRPr="00032975" w:rsidRDefault="00032975" w:rsidP="00BF1914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</w:t>
      </w:r>
      <w:r>
        <w:rPr>
          <w:rFonts w:ascii="Arial" w:hAnsi="Arial"/>
          <w:b/>
          <w:sz w:val="24"/>
        </w:rPr>
        <w:t xml:space="preserve"> к рис. 7, горелка </w:t>
      </w:r>
      <w:proofErr w:type="gramStart"/>
      <w:r>
        <w:rPr>
          <w:rFonts w:ascii="Arial" w:hAnsi="Arial"/>
          <w:b/>
          <w:sz w:val="24"/>
        </w:rPr>
        <w:t>Р</w:t>
      </w:r>
      <w:proofErr w:type="spellStart"/>
      <w:proofErr w:type="gramEnd"/>
      <w:r>
        <w:rPr>
          <w:rFonts w:ascii="Arial" w:hAnsi="Arial"/>
          <w:b/>
          <w:sz w:val="24"/>
          <w:lang w:val="en-US"/>
        </w:rPr>
        <w:t>olidoro</w:t>
      </w:r>
      <w:proofErr w:type="spellEnd"/>
      <w:r>
        <w:rPr>
          <w:rFonts w:ascii="Arial" w:hAnsi="Arial"/>
          <w:b/>
          <w:sz w:val="24"/>
        </w:rPr>
        <w:t>)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tbl>
      <w:tblPr>
        <w:tblW w:w="10999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11"/>
        <w:gridCol w:w="3119"/>
        <w:gridCol w:w="2098"/>
        <w:gridCol w:w="1587"/>
        <w:gridCol w:w="720"/>
        <w:gridCol w:w="1264"/>
      </w:tblGrid>
      <w:tr w:rsidR="00F27300" w:rsidRPr="00E405CC" w:rsidTr="00422DF5">
        <w:tc>
          <w:tcPr>
            <w:tcW w:w="22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Обозначение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 xml:space="preserve">документа </w:t>
            </w:r>
            <w:proofErr w:type="gramStart"/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  <w:proofErr w:type="gramEnd"/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поставку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2"/>
                <w:szCs w:val="22"/>
              </w:rPr>
              <w:t>К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-во</w:t>
            </w:r>
            <w:proofErr w:type="spellEnd"/>
            <w:proofErr w:type="gramEnd"/>
          </w:p>
          <w:p w:rsidR="00F27300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 w:rsidRPr="00E405CC">
              <w:rPr>
                <w:rFonts w:ascii="Arial" w:hAnsi="Arial"/>
                <w:b/>
                <w:sz w:val="22"/>
                <w:szCs w:val="22"/>
              </w:rPr>
              <w:t>ап-т</w:t>
            </w:r>
            <w:proofErr w:type="spellEnd"/>
            <w:r w:rsidRPr="00E405CC">
              <w:rPr>
                <w:rFonts w:ascii="Arial" w:hAnsi="Arial"/>
                <w:b/>
                <w:sz w:val="22"/>
                <w:szCs w:val="22"/>
              </w:rPr>
              <w:t>,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F27300" w:rsidRPr="00E405CC" w:rsidRDefault="009C1809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="00F27300"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="00F27300"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F27300" w:rsidRPr="00E405CC" w:rsidTr="00422DF5">
        <w:tc>
          <w:tcPr>
            <w:tcW w:w="2211" w:type="dxa"/>
            <w:tcBorders>
              <w:top w:val="single" w:sz="12" w:space="0" w:color="auto"/>
            </w:tcBorders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Блок автоматики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50  (20 Т</w:t>
            </w:r>
            <w:proofErr w:type="gramStart"/>
            <w:r>
              <w:rPr>
                <w:rFonts w:ascii="Arial" w:hAnsi="Arial"/>
                <w:b/>
              </w:rPr>
              <w:t>4</w:t>
            </w:r>
            <w:proofErr w:type="gramEnd"/>
            <w:r>
              <w:rPr>
                <w:rFonts w:ascii="Arial" w:hAnsi="Arial"/>
                <w:b/>
              </w:rPr>
              <w:t>) САБК-Т 02.00.000 – 52  (20 Т5)</w:t>
            </w:r>
          </w:p>
          <w:p w:rsidR="00F27300" w:rsidRPr="00032975" w:rsidRDefault="00F27300" w:rsidP="0003297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 (20 Т</w:t>
            </w:r>
            <w:proofErr w:type="gramStart"/>
            <w:r>
              <w:rPr>
                <w:rFonts w:ascii="Arial" w:hAnsi="Arial"/>
                <w:b/>
              </w:rPr>
              <w:t>6</w:t>
            </w:r>
            <w:proofErr w:type="gramEnd"/>
            <w:r>
              <w:rPr>
                <w:rFonts w:ascii="Arial" w:hAnsi="Arial"/>
                <w:b/>
              </w:rPr>
              <w:t>)</w:t>
            </w:r>
            <w:r w:rsidRPr="0003297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2098" w:type="dxa"/>
            <w:tcBorders>
              <w:top w:val="single" w:sz="12" w:space="0" w:color="auto"/>
            </w:tcBorders>
          </w:tcPr>
          <w:p w:rsidR="00F27300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АКГВ-11,6</w:t>
            </w:r>
          </w:p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АКГВ-17,4</w:t>
            </w:r>
          </w:p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АКГВ-23,2</w:t>
            </w:r>
          </w:p>
        </w:tc>
      </w:tr>
      <w:tr w:rsidR="00F27300" w:rsidRPr="00E405CC" w:rsidTr="00422DF5">
        <w:tc>
          <w:tcPr>
            <w:tcW w:w="2211" w:type="dxa"/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2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>Пилотная</w:t>
            </w:r>
            <w:proofErr w:type="spellEnd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«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Polidoro</w:t>
            </w:r>
            <w:proofErr w:type="spellEnd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» </w:t>
            </w: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440. 0327. 14</w:t>
            </w:r>
          </w:p>
        </w:tc>
        <w:tc>
          <w:tcPr>
            <w:tcW w:w="209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Фирма </w:t>
            </w:r>
            <w:proofErr w:type="spellStart"/>
            <w:r w:rsidRPr="00032975">
              <w:rPr>
                <w:rFonts w:ascii="Arial" w:hAnsi="Arial"/>
                <w:b/>
                <w:lang w:val="en-US"/>
              </w:rPr>
              <w:t>Polidoro</w:t>
            </w:r>
            <w:proofErr w:type="spellEnd"/>
            <w:r w:rsidRPr="00032975">
              <w:rPr>
                <w:rFonts w:ascii="Arial" w:hAnsi="Arial"/>
                <w:b/>
              </w:rPr>
              <w:t>, Италия</w:t>
            </w:r>
          </w:p>
          <w:p w:rsidR="00F27300" w:rsidRPr="00032975" w:rsidRDefault="00F27300" w:rsidP="002048B3">
            <w:pPr>
              <w:ind w:left="-11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F27300" w:rsidTr="00422DF5">
        <w:trPr>
          <w:trHeight w:val="240"/>
        </w:trPr>
        <w:tc>
          <w:tcPr>
            <w:tcW w:w="2211" w:type="dxa"/>
            <w:vMerge w:val="restart"/>
          </w:tcPr>
          <w:p w:rsidR="00422DF5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3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</w:p>
          <w:p w:rsidR="00422DF5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основная 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«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Polidoro</w:t>
            </w:r>
            <w:proofErr w:type="spellEnd"/>
            <w:r w:rsidRPr="002048B3">
              <w:rPr>
                <w:rFonts w:ascii="Arial" w:hAnsi="Arial"/>
                <w:b/>
                <w:sz w:val="21"/>
                <w:szCs w:val="21"/>
              </w:rPr>
              <w:t>»</w:t>
            </w: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606. 1396. 14 (</w:t>
            </w:r>
            <w:r>
              <w:rPr>
                <w:rFonts w:ascii="Arial" w:hAnsi="Arial"/>
                <w:b/>
                <w:lang w:val="en-US"/>
              </w:rPr>
              <w:t>5 NP)</w:t>
            </w:r>
          </w:p>
        </w:tc>
        <w:tc>
          <w:tcPr>
            <w:tcW w:w="2098" w:type="dxa"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Pr="00F27300">
              <w:rPr>
                <w:rFonts w:ascii="Arial" w:hAnsi="Arial"/>
                <w:b/>
                <w:lang w:val="en-US"/>
              </w:rPr>
              <w:t xml:space="preserve"> – 130. </w:t>
            </w:r>
            <w:r>
              <w:rPr>
                <w:rFonts w:ascii="Arial" w:hAnsi="Arial"/>
                <w:b/>
              </w:rPr>
              <w:t>00.00</w:t>
            </w:r>
            <w:r w:rsidR="00422DF5">
              <w:rPr>
                <w:rFonts w:ascii="Arial" w:hAnsi="Arial"/>
                <w:b/>
              </w:rPr>
              <w:t>; -Б</w:t>
            </w: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-11,6</w:t>
            </w:r>
          </w:p>
        </w:tc>
      </w:tr>
      <w:tr w:rsidR="00F27300" w:rsidRPr="00F27300" w:rsidTr="00422DF5">
        <w:trPr>
          <w:trHeight w:val="240"/>
        </w:trPr>
        <w:tc>
          <w:tcPr>
            <w:tcW w:w="2211" w:type="dxa"/>
            <w:vMerge/>
          </w:tcPr>
          <w:p w:rsidR="00F27300" w:rsidRPr="00F27300" w:rsidRDefault="00F27300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606. 1455. 12</w:t>
            </w:r>
            <w:r>
              <w:rPr>
                <w:rFonts w:ascii="Arial" w:hAnsi="Arial"/>
                <w:b/>
                <w:lang w:val="en-US"/>
              </w:rPr>
              <w:t xml:space="preserve"> (10 NP)</w:t>
            </w:r>
          </w:p>
        </w:tc>
        <w:tc>
          <w:tcPr>
            <w:tcW w:w="2098" w:type="dxa"/>
          </w:tcPr>
          <w:p w:rsidR="00F27300" w:rsidRPr="00422DF5" w:rsidRDefault="00F27300" w:rsidP="00032975">
            <w:pPr>
              <w:ind w:left="-1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="00422DF5">
              <w:rPr>
                <w:rFonts w:ascii="Arial" w:hAnsi="Arial"/>
                <w:b/>
                <w:lang w:val="en-US"/>
              </w:rPr>
              <w:t>–</w:t>
            </w:r>
            <w:r w:rsidRPr="00F27300">
              <w:rPr>
                <w:rFonts w:ascii="Arial" w:hAnsi="Arial"/>
                <w:b/>
                <w:lang w:val="en-US"/>
              </w:rPr>
              <w:t>130.00.00-1</w:t>
            </w:r>
            <w:r w:rsidR="00422DF5">
              <w:rPr>
                <w:rFonts w:ascii="Arial" w:hAnsi="Arial"/>
                <w:b/>
              </w:rPr>
              <w:t>; -1Б</w:t>
            </w:r>
          </w:p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="00422DF5">
              <w:rPr>
                <w:rFonts w:ascii="Arial" w:hAnsi="Arial"/>
                <w:b/>
                <w:lang w:val="en-US"/>
              </w:rPr>
              <w:t>–</w:t>
            </w:r>
            <w:r w:rsidRPr="00F27300">
              <w:rPr>
                <w:rFonts w:ascii="Arial" w:hAnsi="Arial"/>
                <w:b/>
                <w:lang w:val="en-US"/>
              </w:rPr>
              <w:t>130.</w:t>
            </w:r>
            <w:r>
              <w:rPr>
                <w:rFonts w:ascii="Arial" w:hAnsi="Arial"/>
                <w:b/>
              </w:rPr>
              <w:t>00.00-2</w:t>
            </w:r>
            <w:r w:rsidR="00422DF5">
              <w:rPr>
                <w:rFonts w:ascii="Arial" w:hAnsi="Arial"/>
                <w:b/>
              </w:rPr>
              <w:t>; -2Б</w:t>
            </w: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-17,4</w:t>
            </w:r>
          </w:p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-23,2</w:t>
            </w:r>
          </w:p>
        </w:tc>
      </w:tr>
      <w:tr w:rsidR="00F27300" w:rsidRPr="00F27300" w:rsidTr="00422DF5">
        <w:tc>
          <w:tcPr>
            <w:tcW w:w="2211" w:type="dxa"/>
          </w:tcPr>
          <w:p w:rsidR="00F27300" w:rsidRPr="00F27300" w:rsidRDefault="00911FE9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4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>Термопара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  <w:r w:rsidR="00F27300"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200,   </w:t>
            </w:r>
            <w:r w:rsidR="00F27300"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="00F27300" w:rsidRPr="00F27300">
                <w:rPr>
                  <w:rFonts w:ascii="Arial" w:hAnsi="Arial"/>
                  <w:b/>
                  <w:sz w:val="21"/>
                  <w:szCs w:val="21"/>
                  <w:lang w:val="en-US"/>
                </w:rPr>
                <w:t xml:space="preserve">750 </w:t>
              </w:r>
              <w:r w:rsidR="00F27300" w:rsidRPr="002048B3">
                <w:rPr>
                  <w:rFonts w:ascii="Arial" w:hAnsi="Arial"/>
                  <w:b/>
                  <w:sz w:val="21"/>
                  <w:szCs w:val="21"/>
                </w:rPr>
                <w:t>мм</w:t>
              </w:r>
            </w:smartTag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0. 200. 011</w:t>
            </w:r>
          </w:p>
        </w:tc>
        <w:tc>
          <w:tcPr>
            <w:tcW w:w="209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F27300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27300" w:rsidRPr="00F27300" w:rsidRDefault="00F27300" w:rsidP="00032975">
            <w:pPr>
              <w:ind w:right="-1617"/>
              <w:rPr>
                <w:rFonts w:ascii="Arial" w:hAnsi="Arial"/>
                <w:b/>
                <w:lang w:val="en-US"/>
              </w:rPr>
            </w:pPr>
          </w:p>
        </w:tc>
      </w:tr>
      <w:tr w:rsidR="00F27300" w:rsidRPr="00F27300" w:rsidTr="00422DF5">
        <w:tc>
          <w:tcPr>
            <w:tcW w:w="2211" w:type="dxa"/>
          </w:tcPr>
          <w:p w:rsidR="00F27300" w:rsidRPr="00F27300" w:rsidRDefault="00911FE9" w:rsidP="002D292A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5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>Термопреры</w:t>
            </w:r>
            <w:proofErr w:type="spellEnd"/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>-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>ватель</w:t>
            </w:r>
            <w:proofErr w:type="spellEnd"/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0. 974. 402</w:t>
            </w:r>
          </w:p>
        </w:tc>
        <w:tc>
          <w:tcPr>
            <w:tcW w:w="2098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264" w:type="dxa"/>
          </w:tcPr>
          <w:p w:rsidR="00F27300" w:rsidRPr="00F27300" w:rsidRDefault="00F27300" w:rsidP="00032975">
            <w:pPr>
              <w:ind w:right="-1617"/>
              <w:rPr>
                <w:rFonts w:ascii="Arial" w:hAnsi="Arial"/>
                <w:b/>
                <w:lang w:val="en-US"/>
              </w:rPr>
            </w:pPr>
          </w:p>
        </w:tc>
      </w:tr>
      <w:tr w:rsidR="00F27300" w:rsidRPr="00E405CC" w:rsidTr="00422DF5">
        <w:tc>
          <w:tcPr>
            <w:tcW w:w="2211" w:type="dxa"/>
          </w:tcPr>
          <w:p w:rsidR="00F27300" w:rsidRPr="002048B3" w:rsidRDefault="00911FE9" w:rsidP="009B748E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6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>Термометр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               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sym w:font="Symbol" w:char="F0C6"/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52мм</w:t>
            </w:r>
          </w:p>
        </w:tc>
        <w:tc>
          <w:tcPr>
            <w:tcW w:w="3119" w:type="dxa"/>
          </w:tcPr>
          <w:p w:rsidR="00F27300" w:rsidRDefault="00F27300" w:rsidP="008A36E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T&amp;G  SPA</w:t>
            </w:r>
            <w:r>
              <w:rPr>
                <w:rFonts w:ascii="Arial" w:hAnsi="Arial"/>
                <w:b/>
              </w:rPr>
              <w:t xml:space="preserve"> или</w:t>
            </w:r>
          </w:p>
          <w:p w:rsidR="00F27300" w:rsidRPr="00032975" w:rsidRDefault="00F27300" w:rsidP="008A36E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010247</w:t>
            </w:r>
          </w:p>
        </w:tc>
        <w:tc>
          <w:tcPr>
            <w:tcW w:w="2098" w:type="dxa"/>
          </w:tcPr>
          <w:p w:rsidR="00F27300" w:rsidRPr="00032975" w:rsidRDefault="00F27300" w:rsidP="008A36E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</w:tcPr>
          <w:p w:rsidR="00F27300" w:rsidRDefault="00F27300" w:rsidP="008A36E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8A36E3" w:rsidRDefault="00F27300" w:rsidP="008A36E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n-US"/>
              </w:rPr>
              <w:t>IMIT</w:t>
            </w:r>
          </w:p>
        </w:tc>
        <w:tc>
          <w:tcPr>
            <w:tcW w:w="720" w:type="dxa"/>
          </w:tcPr>
          <w:p w:rsidR="00F27300" w:rsidRDefault="00F27300" w:rsidP="008A36E3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8A36E3" w:rsidRDefault="00F27300" w:rsidP="008A36E3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422DF5">
        <w:tc>
          <w:tcPr>
            <w:tcW w:w="2211" w:type="dxa"/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7 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>Прокладка трубки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запальника</w:t>
            </w: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САБК  00 – 03. 00. 004</w:t>
            </w:r>
          </w:p>
        </w:tc>
        <w:tc>
          <w:tcPr>
            <w:tcW w:w="2098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Align w:val="center"/>
          </w:tcPr>
          <w:p w:rsidR="00F27300" w:rsidRPr="00032975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6B0A13" w:rsidRDefault="006B0A13"/>
    <w:p w:rsidR="006B0A13" w:rsidRPr="009E3DAC" w:rsidRDefault="006B0A13" w:rsidP="006B0A13">
      <w:pPr>
        <w:ind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5</w:t>
      </w:r>
    </w:p>
    <w:p w:rsidR="006B0A13" w:rsidRDefault="006B0A13"/>
    <w:p w:rsidR="006B0A13" w:rsidRPr="00422DF5" w:rsidRDefault="006B0A13" w:rsidP="006B0A13">
      <w:pPr>
        <w:ind w:left="-567"/>
        <w:rPr>
          <w:rFonts w:ascii="Arial" w:hAnsi="Arial" w:cs="Arial"/>
        </w:rPr>
      </w:pPr>
      <w:r w:rsidRPr="00422DF5">
        <w:rPr>
          <w:rFonts w:ascii="Arial" w:hAnsi="Arial" w:cs="Arial"/>
        </w:rPr>
        <w:lastRenderedPageBreak/>
        <w:t xml:space="preserve">Продолжение  таблицы </w:t>
      </w:r>
    </w:p>
    <w:p w:rsidR="006B0A13" w:rsidRDefault="006B0A13"/>
    <w:tbl>
      <w:tblPr>
        <w:tblW w:w="1097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11"/>
        <w:gridCol w:w="3119"/>
        <w:gridCol w:w="2098"/>
        <w:gridCol w:w="1559"/>
        <w:gridCol w:w="720"/>
        <w:gridCol w:w="1264"/>
      </w:tblGrid>
      <w:tr w:rsidR="00F27300" w:rsidRPr="00E405CC" w:rsidTr="00422DF5">
        <w:tc>
          <w:tcPr>
            <w:tcW w:w="2211" w:type="dxa"/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8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Датчик тяги 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75</w:t>
            </w:r>
            <w:proofErr w:type="gramStart"/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B0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С</w:t>
            </w:r>
            <w:proofErr w:type="gramEnd"/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proofErr w:type="gramStart"/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 6</w:t>
            </w:r>
            <w:proofErr w:type="gramEnd"/>
            <w:r w:rsidRPr="00032975">
              <w:rPr>
                <w:rFonts w:ascii="Arial" w:hAnsi="Arial"/>
                <w:b/>
              </w:rPr>
              <w:t xml:space="preserve">. 007. 001 </w:t>
            </w:r>
          </w:p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или                                  </w:t>
            </w:r>
            <w:r>
              <w:rPr>
                <w:rFonts w:ascii="Arial" w:hAnsi="Arial"/>
                <w:b/>
              </w:rPr>
              <w:t xml:space="preserve">                             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6. 070. 001</w:t>
            </w:r>
          </w:p>
        </w:tc>
        <w:tc>
          <w:tcPr>
            <w:tcW w:w="209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27300" w:rsidRPr="008A36E3" w:rsidRDefault="00F27300" w:rsidP="002048B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422DF5">
        <w:tc>
          <w:tcPr>
            <w:tcW w:w="2211" w:type="dxa"/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9 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Кабель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HV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,                            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= 750 мм</w:t>
            </w:r>
          </w:p>
        </w:tc>
        <w:tc>
          <w:tcPr>
            <w:tcW w:w="3119" w:type="dxa"/>
          </w:tcPr>
          <w:p w:rsidR="00F27300" w:rsidRPr="002048B3" w:rsidRDefault="00F27300" w:rsidP="000329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0. 028. 516</w:t>
            </w:r>
          </w:p>
        </w:tc>
        <w:tc>
          <w:tcPr>
            <w:tcW w:w="2098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59" w:type="dxa"/>
            <w:vMerge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98331D" w:rsidRDefault="0098331D" w:rsidP="00C23AE9">
      <w:pPr>
        <w:ind w:right="-1617"/>
        <w:rPr>
          <w:rFonts w:ascii="Arial" w:hAnsi="Arial"/>
          <w:b/>
          <w:sz w:val="24"/>
        </w:rPr>
      </w:pPr>
    </w:p>
    <w:p w:rsidR="002048B3" w:rsidRDefault="00911FE9" w:rsidP="002048B3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2048B3">
        <w:rPr>
          <w:rFonts w:ascii="Arial" w:hAnsi="Arial"/>
          <w:b/>
          <w:sz w:val="24"/>
        </w:rPr>
        <w:t xml:space="preserve">  Пе</w:t>
      </w:r>
      <w:r w:rsidR="00835C90">
        <w:rPr>
          <w:rFonts w:ascii="Arial" w:hAnsi="Arial"/>
          <w:b/>
          <w:sz w:val="24"/>
        </w:rPr>
        <w:t>речень устанавливаемых  на аппарат</w:t>
      </w:r>
      <w:r w:rsidR="002048B3">
        <w:rPr>
          <w:rFonts w:ascii="Arial" w:hAnsi="Arial"/>
          <w:b/>
          <w:sz w:val="24"/>
        </w:rPr>
        <w:t xml:space="preserve">  устройств  управления</w:t>
      </w:r>
    </w:p>
    <w:p w:rsidR="002048B3" w:rsidRDefault="00911FE9" w:rsidP="002048B3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</w:t>
      </w:r>
    </w:p>
    <w:p w:rsidR="002048B3" w:rsidRPr="00032975" w:rsidRDefault="002048B3" w:rsidP="002048B3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II</w:t>
      </w:r>
      <w:r>
        <w:rPr>
          <w:rFonts w:ascii="Arial" w:hAnsi="Arial"/>
          <w:b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рис. 7</w:t>
      </w:r>
      <w:r w:rsidR="00590B02"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 xml:space="preserve">, горелка </w:t>
      </w:r>
      <w:r>
        <w:rPr>
          <w:rFonts w:ascii="Arial" w:hAnsi="Arial"/>
          <w:b/>
          <w:sz w:val="24"/>
          <w:lang w:val="en-US"/>
        </w:rPr>
        <w:t>WORGAS</w:t>
      </w:r>
      <w:r>
        <w:rPr>
          <w:rFonts w:ascii="Arial" w:hAnsi="Arial"/>
          <w:b/>
          <w:sz w:val="24"/>
        </w:rPr>
        <w:t>)</w:t>
      </w:r>
    </w:p>
    <w:p w:rsidR="002048B3" w:rsidRDefault="002048B3" w:rsidP="002048B3">
      <w:pPr>
        <w:ind w:right="-1617"/>
        <w:rPr>
          <w:rFonts w:ascii="Arial" w:hAnsi="Arial"/>
          <w:b/>
          <w:sz w:val="24"/>
        </w:rPr>
      </w:pPr>
    </w:p>
    <w:tbl>
      <w:tblPr>
        <w:tblW w:w="10999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119"/>
        <w:gridCol w:w="2268"/>
        <w:gridCol w:w="1587"/>
        <w:gridCol w:w="720"/>
        <w:gridCol w:w="1264"/>
      </w:tblGrid>
      <w:tr w:rsidR="00F27300" w:rsidRPr="00E405CC" w:rsidTr="009C1809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Обозначение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 xml:space="preserve">документа </w:t>
            </w:r>
            <w:proofErr w:type="gramStart"/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  <w:proofErr w:type="gramEnd"/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поставку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2"/>
                <w:szCs w:val="22"/>
              </w:rPr>
              <w:t>К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-во</w:t>
            </w:r>
            <w:proofErr w:type="spellEnd"/>
            <w:proofErr w:type="gramEnd"/>
          </w:p>
          <w:p w:rsidR="00F27300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 w:rsidRPr="00E405CC">
              <w:rPr>
                <w:rFonts w:ascii="Arial" w:hAnsi="Arial"/>
                <w:b/>
                <w:sz w:val="22"/>
                <w:szCs w:val="22"/>
              </w:rPr>
              <w:t>ап-т</w:t>
            </w:r>
            <w:proofErr w:type="spellEnd"/>
            <w:r w:rsidRPr="00E405CC">
              <w:rPr>
                <w:rFonts w:ascii="Arial" w:hAnsi="Arial"/>
                <w:b/>
                <w:sz w:val="22"/>
                <w:szCs w:val="22"/>
              </w:rPr>
              <w:t>,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F27300" w:rsidRPr="00E405CC" w:rsidTr="009C1809">
        <w:tc>
          <w:tcPr>
            <w:tcW w:w="2041" w:type="dxa"/>
            <w:tcBorders>
              <w:top w:val="single" w:sz="12" w:space="0" w:color="auto"/>
            </w:tcBorders>
          </w:tcPr>
          <w:p w:rsidR="00F27300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Блок автоматики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50  (20 Т</w:t>
            </w:r>
            <w:proofErr w:type="gramStart"/>
            <w:r>
              <w:rPr>
                <w:rFonts w:ascii="Arial" w:hAnsi="Arial"/>
                <w:b/>
              </w:rPr>
              <w:t>4</w:t>
            </w:r>
            <w:proofErr w:type="gramEnd"/>
            <w:r>
              <w:rPr>
                <w:rFonts w:ascii="Arial" w:hAnsi="Arial"/>
                <w:b/>
              </w:rPr>
              <w:t>) САБК-Т 02.00.000 – 52  (20 Т5)</w:t>
            </w:r>
          </w:p>
          <w:p w:rsidR="00F27300" w:rsidRPr="00032975" w:rsidRDefault="00F27300" w:rsidP="00E742E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 (20 Т</w:t>
            </w:r>
            <w:proofErr w:type="gramStart"/>
            <w:r>
              <w:rPr>
                <w:rFonts w:ascii="Arial" w:hAnsi="Arial"/>
                <w:b/>
              </w:rPr>
              <w:t>6</w:t>
            </w:r>
            <w:proofErr w:type="gramEnd"/>
            <w:r>
              <w:rPr>
                <w:rFonts w:ascii="Arial" w:hAnsi="Arial"/>
                <w:b/>
              </w:rPr>
              <w:t>)</w:t>
            </w:r>
            <w:r w:rsidRPr="0003297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F27300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АКГВ-11,6</w:t>
            </w:r>
          </w:p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АКГВ-17,4</w:t>
            </w:r>
          </w:p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АКГВ-23,2</w:t>
            </w:r>
          </w:p>
        </w:tc>
      </w:tr>
      <w:tr w:rsidR="00F54F75" w:rsidRPr="00E405CC" w:rsidTr="009C1809">
        <w:tc>
          <w:tcPr>
            <w:tcW w:w="2041" w:type="dxa"/>
          </w:tcPr>
          <w:p w:rsidR="00F54F75" w:rsidRPr="002048B3" w:rsidRDefault="00911FE9" w:rsidP="002048B3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2 </w:t>
            </w:r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proofErr w:type="spellStart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>Пилотная</w:t>
            </w:r>
            <w:proofErr w:type="spellEnd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</w:p>
        </w:tc>
        <w:tc>
          <w:tcPr>
            <w:tcW w:w="3119" w:type="dxa"/>
          </w:tcPr>
          <w:p w:rsidR="00F54F75" w:rsidRPr="002D292A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0</w:t>
            </w:r>
            <w:r>
              <w:rPr>
                <w:rFonts w:ascii="Arial" w:hAnsi="Arial"/>
                <w:b/>
                <w:lang w:val="en-US"/>
              </w:rPr>
              <w:t>.</w:t>
            </w:r>
            <w:r w:rsidRPr="002048B3">
              <w:rPr>
                <w:rFonts w:ascii="Arial" w:hAnsi="Arial"/>
                <w:b/>
              </w:rPr>
              <w:t xml:space="preserve"> 160. 055</w:t>
            </w:r>
          </w:p>
        </w:tc>
        <w:tc>
          <w:tcPr>
            <w:tcW w:w="2268" w:type="dxa"/>
          </w:tcPr>
          <w:p w:rsidR="00F54F75" w:rsidRPr="00032975" w:rsidRDefault="00F54F75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54F75" w:rsidRPr="002048B3" w:rsidRDefault="00F54F75" w:rsidP="002048B3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54F75" w:rsidRPr="00032975" w:rsidRDefault="00F54F75" w:rsidP="002D292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Tr="00422DF5">
        <w:trPr>
          <w:trHeight w:val="120"/>
        </w:trPr>
        <w:tc>
          <w:tcPr>
            <w:tcW w:w="2041" w:type="dxa"/>
            <w:vMerge w:val="restart"/>
          </w:tcPr>
          <w:p w:rsidR="00F54F75" w:rsidRPr="00F54F75" w:rsidRDefault="00911FE9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3 </w:t>
            </w:r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  <w:r w:rsidR="00F54F75">
              <w:rPr>
                <w:rFonts w:ascii="Arial" w:hAnsi="Arial"/>
                <w:b/>
                <w:sz w:val="21"/>
                <w:szCs w:val="21"/>
                <w:lang w:val="en-US"/>
              </w:rPr>
              <w:t>WORGAS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(</w:t>
            </w:r>
            <w:r w:rsidR="00F54F75">
              <w:rPr>
                <w:rFonts w:ascii="Arial" w:hAnsi="Arial"/>
                <w:b/>
                <w:sz w:val="21"/>
                <w:szCs w:val="21"/>
                <w:lang w:val="en-US"/>
              </w:rPr>
              <w:t>WM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>)</w:t>
            </w:r>
          </w:p>
          <w:p w:rsidR="00F13380" w:rsidRDefault="00F13380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  <w:p w:rsidR="00F54F75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или</w:t>
            </w:r>
          </w:p>
          <w:p w:rsidR="00F54F75" w:rsidRPr="00F54F75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Горелка основная</w:t>
            </w:r>
            <w:proofErr w:type="gramStart"/>
            <w:r>
              <w:rPr>
                <w:rFonts w:ascii="Arial" w:hAnsi="Arial"/>
                <w:b/>
                <w:sz w:val="21"/>
                <w:szCs w:val="21"/>
              </w:rPr>
              <w:t xml:space="preserve"> К</w:t>
            </w:r>
            <w:proofErr w:type="gramEnd"/>
            <w:r>
              <w:rPr>
                <w:rFonts w:ascii="Arial" w:hAnsi="Arial"/>
                <w:b/>
                <w:sz w:val="21"/>
                <w:szCs w:val="21"/>
              </w:rPr>
              <w:t xml:space="preserve"> (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S</w:t>
            </w:r>
            <w:r w:rsidRPr="00F54F75">
              <w:rPr>
                <w:rFonts w:ascii="Arial" w:hAnsi="Arial"/>
                <w:b/>
                <w:sz w:val="21"/>
                <w:szCs w:val="21"/>
              </w:rPr>
              <w:t>-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T</w:t>
            </w:r>
            <w:r w:rsidRPr="00F54F75">
              <w:rPr>
                <w:rFonts w:ascii="Arial" w:hAnsi="Arial"/>
                <w:b/>
                <w:sz w:val="21"/>
                <w:szCs w:val="21"/>
              </w:rPr>
              <w:t>)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9" w:type="dxa"/>
          </w:tcPr>
          <w:p w:rsidR="00F54F75" w:rsidRPr="002048B3" w:rsidRDefault="00F54F75" w:rsidP="009C1809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M 052</w:t>
            </w:r>
            <w:r w:rsidR="007E52F4">
              <w:rPr>
                <w:rFonts w:ascii="Arial" w:hAnsi="Arial"/>
                <w:b/>
              </w:rPr>
              <w:t> </w:t>
            </w:r>
            <w:r>
              <w:rPr>
                <w:rFonts w:ascii="Arial" w:hAnsi="Arial"/>
                <w:b/>
                <w:lang w:val="en-US"/>
              </w:rPr>
              <w:t>100</w:t>
            </w:r>
            <w:r w:rsidR="007E52F4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lang w:val="en-US"/>
              </w:rPr>
              <w:t>934 (LN 470)</w:t>
            </w:r>
          </w:p>
        </w:tc>
        <w:tc>
          <w:tcPr>
            <w:tcW w:w="2268" w:type="dxa"/>
          </w:tcPr>
          <w:p w:rsidR="00F54F75" w:rsidRDefault="00422DF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ИС–130.00.00 -</w:t>
            </w:r>
            <w:r w:rsidR="00F54F75">
              <w:rPr>
                <w:rFonts w:ascii="Arial" w:hAnsi="Arial"/>
                <w:b/>
              </w:rPr>
              <w:t>4</w:t>
            </w:r>
            <w:r>
              <w:rPr>
                <w:rFonts w:ascii="Arial" w:hAnsi="Arial"/>
                <w:b/>
              </w:rPr>
              <w:t>; -4Б</w:t>
            </w:r>
          </w:p>
          <w:p w:rsidR="00F54F75" w:rsidRPr="00032975" w:rsidRDefault="00422DF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ИС–130.00.00 -</w:t>
            </w:r>
            <w:r w:rsidR="00F54F75">
              <w:rPr>
                <w:rFonts w:ascii="Arial" w:hAnsi="Arial"/>
                <w:b/>
              </w:rPr>
              <w:t>5</w:t>
            </w:r>
            <w:r>
              <w:rPr>
                <w:rFonts w:ascii="Arial" w:hAnsi="Arial"/>
                <w:b/>
              </w:rPr>
              <w:t>; -5Б</w:t>
            </w:r>
          </w:p>
        </w:tc>
        <w:tc>
          <w:tcPr>
            <w:tcW w:w="1587" w:type="dxa"/>
            <w:vMerge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2D292A" w:rsidRDefault="00F54F75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АКГВ-17,4</w:t>
            </w:r>
          </w:p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АКГВ-23,2</w:t>
            </w:r>
          </w:p>
        </w:tc>
      </w:tr>
      <w:tr w:rsidR="00F54F75" w:rsidTr="00422DF5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2048B3" w:rsidRDefault="007E52F4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 xml:space="preserve">М 052 050 </w:t>
            </w:r>
            <w:r w:rsidR="00F54F75">
              <w:rPr>
                <w:rFonts w:ascii="Arial" w:hAnsi="Arial"/>
                <w:b/>
              </w:rPr>
              <w:t>943</w:t>
            </w:r>
            <w:r w:rsidR="00F54F75">
              <w:rPr>
                <w:rFonts w:ascii="Arial" w:hAnsi="Arial"/>
                <w:b/>
                <w:lang w:val="en-US"/>
              </w:rPr>
              <w:t xml:space="preserve"> (LN 471)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422DF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ИС–130.00.00 -</w:t>
            </w:r>
            <w:r w:rsidR="00F54F75">
              <w:rPr>
                <w:rFonts w:ascii="Arial" w:hAnsi="Arial"/>
                <w:b/>
              </w:rPr>
              <w:t>3</w:t>
            </w:r>
            <w:r>
              <w:rPr>
                <w:rFonts w:ascii="Arial" w:hAnsi="Arial"/>
                <w:b/>
              </w:rPr>
              <w:t>; -3Б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2D292A" w:rsidRDefault="00F54F75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АКГВ-11,6</w:t>
            </w:r>
          </w:p>
        </w:tc>
      </w:tr>
      <w:tr w:rsidR="00F54F75" w:rsidTr="00422DF5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F54F75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5 NP=S05 -11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Default="00422DF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ИС–130.00.00 -</w:t>
            </w:r>
            <w:r w:rsidR="00F54F75">
              <w:rPr>
                <w:rFonts w:ascii="Arial" w:hAnsi="Arial"/>
                <w:b/>
              </w:rPr>
              <w:t>7</w:t>
            </w:r>
            <w:r>
              <w:rPr>
                <w:rFonts w:ascii="Arial" w:hAnsi="Arial"/>
                <w:b/>
              </w:rPr>
              <w:t>; -6Б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54F75" w:rsidRDefault="0098331D" w:rsidP="0098331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proofErr w:type="spellStart"/>
            <w:r>
              <w:rPr>
                <w:rFonts w:ascii="Arial" w:hAnsi="Arial"/>
                <w:b/>
              </w:rPr>
              <w:t>Газавтомат-комплект</w:t>
            </w:r>
            <w:proofErr w:type="spellEnd"/>
            <w:r>
              <w:rPr>
                <w:rFonts w:ascii="Arial" w:hAnsi="Arial"/>
                <w:b/>
              </w:rPr>
              <w:t>»,</w:t>
            </w:r>
          </w:p>
          <w:p w:rsidR="0098331D" w:rsidRPr="00032975" w:rsidRDefault="0098331D" w:rsidP="0098331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г. Королев</w:t>
            </w:r>
          </w:p>
        </w:tc>
        <w:tc>
          <w:tcPr>
            <w:tcW w:w="720" w:type="dxa"/>
          </w:tcPr>
          <w:p w:rsidR="00F54F75" w:rsidRPr="00F54F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АКГВ-11,6</w:t>
            </w:r>
          </w:p>
        </w:tc>
      </w:tr>
      <w:tr w:rsidR="00F54F75" w:rsidTr="00422DF5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98331D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8331D">
              <w:rPr>
                <w:rFonts w:ascii="Arial" w:hAnsi="Arial"/>
                <w:b/>
              </w:rPr>
              <w:t xml:space="preserve">10 </w:t>
            </w:r>
            <w:r>
              <w:rPr>
                <w:rFonts w:ascii="Arial" w:hAnsi="Arial"/>
                <w:b/>
                <w:lang w:val="en-US"/>
              </w:rPr>
              <w:t>NP</w:t>
            </w:r>
            <w:r w:rsidRPr="0098331D"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lang w:val="en-US"/>
              </w:rPr>
              <w:t>S</w:t>
            </w:r>
            <w:r w:rsidRPr="0098331D">
              <w:rPr>
                <w:rFonts w:ascii="Arial" w:hAnsi="Arial"/>
                <w:b/>
              </w:rPr>
              <w:t>10 -22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Default="00422DF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ИС–130.00.00 -</w:t>
            </w:r>
            <w:r w:rsidR="00F54F75">
              <w:rPr>
                <w:rFonts w:ascii="Arial" w:hAnsi="Arial"/>
                <w:b/>
              </w:rPr>
              <w:t>8</w:t>
            </w:r>
            <w:r>
              <w:rPr>
                <w:rFonts w:ascii="Arial" w:hAnsi="Arial"/>
                <w:b/>
              </w:rPr>
              <w:t>; -7Б</w:t>
            </w:r>
          </w:p>
          <w:p w:rsidR="00F54F75" w:rsidRDefault="00F54F7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="00422DF5">
              <w:rPr>
                <w:rFonts w:ascii="Arial" w:hAnsi="Arial"/>
                <w:b/>
              </w:rPr>
              <w:t>–130.00.00 -</w:t>
            </w:r>
            <w:r>
              <w:rPr>
                <w:rFonts w:ascii="Arial" w:hAnsi="Arial"/>
                <w:b/>
              </w:rPr>
              <w:t>9</w:t>
            </w:r>
            <w:r w:rsidR="00422DF5">
              <w:rPr>
                <w:rFonts w:ascii="Arial" w:hAnsi="Arial"/>
                <w:b/>
              </w:rPr>
              <w:t>; -8Б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F54F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АКГВ-17,4</w:t>
            </w:r>
          </w:p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АКГВ-23,2</w:t>
            </w: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4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Инжектор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0. 977. 119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331D" w:rsidRPr="002048B3" w:rsidRDefault="0098331D" w:rsidP="0098331D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5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Ниппель инжектора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0. 957. 015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6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Гайка инжектора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0. 958. 011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7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Фитинг крепления термопары к запальной горелке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8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Искровой электрод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0. 915. 035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9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Гайка электрода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10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Термопара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200,                           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2048B3">
                <w:rPr>
                  <w:rFonts w:ascii="Arial" w:hAnsi="Arial"/>
                  <w:b/>
                  <w:sz w:val="21"/>
                  <w:szCs w:val="21"/>
                </w:rPr>
                <w:t>750 мм</w:t>
              </w:r>
            </w:smartTag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0. 200. 011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911FE9" w:rsidP="002D292A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11 </w:t>
            </w:r>
            <w:proofErr w:type="spellStart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>Термопреры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>-</w:t>
            </w:r>
            <w:r w:rsidR="00F54F75" w:rsidRPr="002048B3">
              <w:rPr>
                <w:rFonts w:ascii="Arial" w:hAnsi="Arial"/>
                <w:b/>
                <w:sz w:val="21"/>
                <w:szCs w:val="21"/>
              </w:rPr>
              <w:t>ватель</w:t>
            </w:r>
            <w:proofErr w:type="spellEnd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0. 974. 402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9C1809">
        <w:trPr>
          <w:trHeight w:val="511"/>
        </w:trPr>
        <w:tc>
          <w:tcPr>
            <w:tcW w:w="2041" w:type="dxa"/>
          </w:tcPr>
          <w:p w:rsidR="00F27300" w:rsidRPr="002048B3" w:rsidRDefault="00F27300" w:rsidP="00590B02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12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Термометр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C6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52мм</w:t>
            </w:r>
          </w:p>
        </w:tc>
        <w:tc>
          <w:tcPr>
            <w:tcW w:w="3119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T</w:t>
            </w:r>
            <w:r w:rsidRPr="00F27300">
              <w:rPr>
                <w:rFonts w:ascii="Arial" w:hAnsi="Arial"/>
                <w:b/>
              </w:rPr>
              <w:t>&amp;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F27300">
              <w:rPr>
                <w:rFonts w:ascii="Arial" w:hAnsi="Arial"/>
                <w:b/>
              </w:rPr>
              <w:t xml:space="preserve">  </w:t>
            </w:r>
            <w:r w:rsidRPr="00032975">
              <w:rPr>
                <w:rFonts w:ascii="Arial" w:hAnsi="Arial"/>
                <w:b/>
                <w:lang w:val="en-US"/>
              </w:rPr>
              <w:t>SPA</w:t>
            </w:r>
            <w:r>
              <w:rPr>
                <w:rFonts w:ascii="Arial" w:hAnsi="Arial"/>
                <w:b/>
              </w:rPr>
              <w:t xml:space="preserve"> или</w:t>
            </w:r>
          </w:p>
          <w:p w:rsidR="00F27300" w:rsidRPr="00590B02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010247</w:t>
            </w:r>
          </w:p>
        </w:tc>
        <w:tc>
          <w:tcPr>
            <w:tcW w:w="2268" w:type="dxa"/>
          </w:tcPr>
          <w:p w:rsidR="00F27300" w:rsidRPr="00F27300" w:rsidRDefault="00F27300" w:rsidP="00590B0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n-US"/>
              </w:rPr>
              <w:t>IMIT</w:t>
            </w:r>
          </w:p>
        </w:tc>
        <w:tc>
          <w:tcPr>
            <w:tcW w:w="720" w:type="dxa"/>
          </w:tcPr>
          <w:p w:rsidR="00F27300" w:rsidRDefault="00F27300" w:rsidP="00590B02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590B02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9C1809">
        <w:tc>
          <w:tcPr>
            <w:tcW w:w="2041" w:type="dxa"/>
          </w:tcPr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13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Прокладка трубки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запальника</w:t>
            </w:r>
          </w:p>
        </w:tc>
        <w:tc>
          <w:tcPr>
            <w:tcW w:w="3119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САБК  00 – 03. 00. 004</w:t>
            </w:r>
          </w:p>
        </w:tc>
        <w:tc>
          <w:tcPr>
            <w:tcW w:w="2268" w:type="dxa"/>
          </w:tcPr>
          <w:p w:rsidR="00F27300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9C1809">
        <w:tc>
          <w:tcPr>
            <w:tcW w:w="2041" w:type="dxa"/>
          </w:tcPr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14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Датчик тяги 75</w:t>
            </w:r>
            <w:proofErr w:type="gramStart"/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B0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С</w:t>
            </w:r>
            <w:proofErr w:type="gramEnd"/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proofErr w:type="gramStart"/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 6</w:t>
            </w:r>
            <w:proofErr w:type="gramEnd"/>
            <w:r w:rsidRPr="00032975">
              <w:rPr>
                <w:rFonts w:ascii="Arial" w:hAnsi="Arial"/>
                <w:b/>
              </w:rPr>
              <w:t xml:space="preserve">. 007. 001 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или                                  </w:t>
            </w:r>
            <w:r>
              <w:rPr>
                <w:rFonts w:ascii="Arial" w:hAnsi="Arial"/>
                <w:b/>
              </w:rPr>
              <w:t xml:space="preserve">                             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6. 070. 001</w:t>
            </w:r>
          </w:p>
        </w:tc>
        <w:tc>
          <w:tcPr>
            <w:tcW w:w="2268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590B02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9C1809">
        <w:tc>
          <w:tcPr>
            <w:tcW w:w="2041" w:type="dxa"/>
          </w:tcPr>
          <w:p w:rsidR="00F27300" w:rsidRPr="002048B3" w:rsidRDefault="00911FE9" w:rsidP="002D292A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15 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Кабель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HV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,             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= 750 мм</w:t>
            </w:r>
          </w:p>
        </w:tc>
        <w:tc>
          <w:tcPr>
            <w:tcW w:w="3119" w:type="dxa"/>
          </w:tcPr>
          <w:p w:rsidR="00F27300" w:rsidRPr="002048B3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0. 028. 516</w:t>
            </w:r>
          </w:p>
        </w:tc>
        <w:tc>
          <w:tcPr>
            <w:tcW w:w="2268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2048B3" w:rsidRDefault="002048B3" w:rsidP="002048B3">
      <w:pPr>
        <w:ind w:right="-1617"/>
        <w:rPr>
          <w:rFonts w:ascii="Arial" w:hAnsi="Arial"/>
          <w:b/>
          <w:sz w:val="24"/>
        </w:rPr>
      </w:pPr>
    </w:p>
    <w:p w:rsidR="0098331D" w:rsidRDefault="0098331D" w:rsidP="002048B3">
      <w:pPr>
        <w:ind w:right="-1617"/>
        <w:rPr>
          <w:rFonts w:ascii="Arial" w:hAnsi="Arial"/>
          <w:b/>
          <w:sz w:val="24"/>
        </w:rPr>
      </w:pPr>
    </w:p>
    <w:p w:rsidR="0098331D" w:rsidRPr="003D65BD" w:rsidRDefault="0098331D" w:rsidP="0098331D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</w:p>
    <w:p w:rsidR="0098331D" w:rsidRDefault="0098331D" w:rsidP="0098331D">
      <w:pPr>
        <w:ind w:right="-142"/>
        <w:jc w:val="right"/>
        <w:rPr>
          <w:rFonts w:ascii="Arial" w:hAnsi="Arial"/>
          <w:b/>
          <w:sz w:val="24"/>
        </w:rPr>
      </w:pPr>
    </w:p>
    <w:p w:rsidR="00590B02" w:rsidRDefault="00590B02" w:rsidP="00590B02">
      <w:pPr>
        <w:ind w:right="-1617"/>
        <w:rPr>
          <w:rFonts w:ascii="Arial" w:hAnsi="Arial"/>
          <w:b/>
          <w:sz w:val="24"/>
        </w:rPr>
      </w:pPr>
    </w:p>
    <w:p w:rsidR="00A65F79" w:rsidRDefault="00A65F79" w:rsidP="00590B02">
      <w:pPr>
        <w:ind w:right="-1617"/>
        <w:rPr>
          <w:rFonts w:ascii="Arial" w:hAnsi="Arial"/>
          <w:b/>
          <w:sz w:val="24"/>
        </w:rPr>
      </w:pPr>
    </w:p>
    <w:p w:rsidR="00677C77" w:rsidRPr="006A63B4" w:rsidRDefault="000F6A72" w:rsidP="00677C77">
      <w:pPr>
        <w:ind w:left="567" w:right="28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4А </w:t>
      </w:r>
      <w:r w:rsidR="00677C77" w:rsidRPr="006A63B4">
        <w:rPr>
          <w:rFonts w:ascii="Arial" w:hAnsi="Arial" w:cs="Arial"/>
          <w:b/>
          <w:sz w:val="24"/>
        </w:rPr>
        <w:t xml:space="preserve"> Перечень </w:t>
      </w:r>
      <w:proofErr w:type="gramStart"/>
      <w:r w:rsidR="00677C77" w:rsidRPr="006A63B4">
        <w:rPr>
          <w:rFonts w:ascii="Arial" w:hAnsi="Arial" w:cs="Arial"/>
          <w:b/>
          <w:sz w:val="24"/>
        </w:rPr>
        <w:t>устанавливаемых</w:t>
      </w:r>
      <w:proofErr w:type="gramEnd"/>
      <w:r w:rsidR="00677C77" w:rsidRPr="006A63B4">
        <w:rPr>
          <w:rFonts w:ascii="Arial" w:hAnsi="Arial" w:cs="Arial"/>
          <w:b/>
          <w:sz w:val="24"/>
        </w:rPr>
        <w:t xml:space="preserve"> на аппарат</w:t>
      </w:r>
    </w:p>
    <w:p w:rsidR="00677C77" w:rsidRDefault="00677C77" w:rsidP="00677C77">
      <w:pPr>
        <w:ind w:left="567" w:right="289"/>
        <w:jc w:val="center"/>
        <w:rPr>
          <w:rFonts w:ascii="Arial" w:hAnsi="Arial" w:cs="Arial"/>
          <w:b/>
          <w:sz w:val="24"/>
        </w:rPr>
      </w:pPr>
      <w:r w:rsidRPr="006A63B4">
        <w:rPr>
          <w:rFonts w:ascii="Arial" w:hAnsi="Arial" w:cs="Arial"/>
          <w:b/>
          <w:sz w:val="24"/>
        </w:rPr>
        <w:t>устройств упр</w:t>
      </w:r>
      <w:r w:rsidR="000F6A72">
        <w:rPr>
          <w:rFonts w:ascii="Arial" w:hAnsi="Arial" w:cs="Arial"/>
          <w:b/>
          <w:sz w:val="24"/>
        </w:rPr>
        <w:t>авления и автоматической защиты</w:t>
      </w:r>
    </w:p>
    <w:p w:rsidR="00F60DAA" w:rsidRDefault="00677C77" w:rsidP="00357687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IV</w:t>
      </w:r>
      <w:r>
        <w:rPr>
          <w:rFonts w:ascii="Arial" w:hAnsi="Arial"/>
          <w:b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рис. 7в, горелка трубная рожковая)</w:t>
      </w:r>
    </w:p>
    <w:p w:rsidR="00BB348C" w:rsidRPr="006A63B4" w:rsidRDefault="00BB348C" w:rsidP="00357687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105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118"/>
        <w:gridCol w:w="2268"/>
        <w:gridCol w:w="1587"/>
        <w:gridCol w:w="720"/>
        <w:gridCol w:w="1321"/>
      </w:tblGrid>
      <w:tr w:rsidR="00C724C6" w:rsidRPr="006A63B4" w:rsidTr="00357687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ind w:left="-48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 xml:space="preserve">Обозначение </w:t>
            </w:r>
          </w:p>
          <w:p w:rsidR="00677C77" w:rsidRPr="00677C77" w:rsidRDefault="00677C77" w:rsidP="00F54F75">
            <w:pPr>
              <w:ind w:left="-4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7C77" w:rsidRPr="00677C77" w:rsidRDefault="00677C77" w:rsidP="00F54F75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proofErr w:type="gramStart"/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spellEnd"/>
            <w:proofErr w:type="gramEnd"/>
            <w:r w:rsidRPr="00677C77">
              <w:rPr>
                <w:rFonts w:ascii="Arial" w:hAnsi="Arial" w:cs="Arial"/>
                <w:b/>
                <w:sz w:val="22"/>
                <w:szCs w:val="22"/>
              </w:rPr>
              <w:t xml:space="preserve"> на</w:t>
            </w:r>
          </w:p>
          <w:p w:rsidR="00677C77" w:rsidRPr="00677C77" w:rsidRDefault="00677C77" w:rsidP="00F54F75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3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7C77" w:rsidRPr="00E405CC" w:rsidRDefault="00677C77" w:rsidP="00677C7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677C77" w:rsidRPr="00677C77" w:rsidRDefault="00677C77" w:rsidP="00677C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C724C6" w:rsidRPr="006A63B4" w:rsidTr="00357687">
        <w:tc>
          <w:tcPr>
            <w:tcW w:w="2041" w:type="dxa"/>
            <w:tcBorders>
              <w:top w:val="single" w:sz="12" w:space="0" w:color="auto"/>
            </w:tcBorders>
          </w:tcPr>
          <w:p w:rsidR="00C724C6" w:rsidRPr="002048B3" w:rsidRDefault="00A05DAA" w:rsidP="00C724C6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 </w:t>
            </w:r>
            <w:r w:rsidR="00C724C6" w:rsidRPr="002048B3">
              <w:rPr>
                <w:rFonts w:ascii="Arial" w:hAnsi="Arial"/>
                <w:b/>
                <w:sz w:val="21"/>
                <w:szCs w:val="21"/>
              </w:rPr>
              <w:t xml:space="preserve"> Блок автоматики</w:t>
            </w:r>
          </w:p>
          <w:p w:rsidR="00C724C6" w:rsidRPr="002048B3" w:rsidRDefault="00C724C6" w:rsidP="00C724C6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:rsidR="00C724C6" w:rsidRDefault="00357687" w:rsidP="00C724C6">
            <w:pPr>
              <w:rPr>
                <w:rFonts w:ascii="Arial" w:hAnsi="Arial"/>
                <w:b/>
              </w:rPr>
            </w:pPr>
            <w:r w:rsidRPr="00357687">
              <w:rPr>
                <w:rFonts w:ascii="Arial" w:hAnsi="Arial"/>
                <w:b/>
              </w:rPr>
              <w:t>САБК-Т 02.00.000 – 50 (20 Т</w:t>
            </w:r>
            <w:proofErr w:type="gramStart"/>
            <w:r w:rsidRPr="00357687">
              <w:rPr>
                <w:rFonts w:ascii="Arial" w:hAnsi="Arial"/>
                <w:b/>
              </w:rPr>
              <w:t>4</w:t>
            </w:r>
            <w:proofErr w:type="gramEnd"/>
            <w:r w:rsidR="00C724C6" w:rsidRPr="00357687">
              <w:rPr>
                <w:rFonts w:ascii="Arial" w:hAnsi="Arial"/>
                <w:b/>
              </w:rPr>
              <w:t>)</w:t>
            </w:r>
          </w:p>
          <w:p w:rsidR="00C724C6" w:rsidRPr="00357687" w:rsidRDefault="00580D64" w:rsidP="00C724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52 (20 Т5)</w:t>
            </w:r>
          </w:p>
          <w:p w:rsidR="00357687" w:rsidRPr="00357687" w:rsidRDefault="00580D64" w:rsidP="00C724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(20 Т</w:t>
            </w:r>
            <w:proofErr w:type="gramStart"/>
            <w:r>
              <w:rPr>
                <w:rFonts w:ascii="Arial" w:hAnsi="Arial"/>
                <w:b/>
              </w:rPr>
              <w:t>6</w:t>
            </w:r>
            <w:proofErr w:type="gramEnd"/>
            <w:r w:rsidR="00357687" w:rsidRPr="00357687">
              <w:rPr>
                <w:rFonts w:ascii="Arial" w:hAnsi="Arial"/>
                <w:b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357687" w:rsidRPr="00357687" w:rsidRDefault="00357687" w:rsidP="00F54F75">
            <w:pPr>
              <w:rPr>
                <w:rFonts w:ascii="Arial" w:hAnsi="Arial" w:cs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357687" w:rsidRPr="00032975" w:rsidRDefault="00357687" w:rsidP="0035768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C724C6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  <w:tcBorders>
              <w:top w:val="single" w:sz="12" w:space="0" w:color="auto"/>
            </w:tcBorders>
          </w:tcPr>
          <w:p w:rsidR="00357687" w:rsidRDefault="00357687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  <w:p w:rsidR="00357687" w:rsidRDefault="00357687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АКГВ-17,4</w:t>
            </w:r>
          </w:p>
          <w:p w:rsidR="00580D64" w:rsidRPr="00357687" w:rsidRDefault="00580D64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АКГВ-23,2</w:t>
            </w:r>
          </w:p>
        </w:tc>
      </w:tr>
      <w:tr w:rsidR="00C724C6" w:rsidRPr="006A63B4" w:rsidTr="00357687">
        <w:tc>
          <w:tcPr>
            <w:tcW w:w="2041" w:type="dxa"/>
          </w:tcPr>
          <w:p w:rsidR="00C724C6" w:rsidRPr="00677C77" w:rsidRDefault="00A05DAA" w:rsidP="00A64AA8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Термопара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 200</w:t>
            </w:r>
            <w:r w:rsidR="00C724C6"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 </w:t>
            </w:r>
            <w:r w:rsidR="00C724C6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L = </w:t>
            </w:r>
            <w:r w:rsidR="00C724C6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</w:rPr>
              <w:t>мм</w:t>
            </w:r>
          </w:p>
        </w:tc>
        <w:tc>
          <w:tcPr>
            <w:tcW w:w="3118" w:type="dxa"/>
          </w:tcPr>
          <w:p w:rsidR="00C724C6" w:rsidRPr="00357687" w:rsidRDefault="00C724C6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  <w:lang w:val="en-US"/>
              </w:rPr>
              <w:t xml:space="preserve">0. 200. </w:t>
            </w:r>
            <w:r w:rsidRPr="00357687">
              <w:rPr>
                <w:rFonts w:ascii="Arial" w:hAnsi="Arial" w:cs="Arial"/>
                <w:b/>
              </w:rPr>
              <w:t>232</w:t>
            </w:r>
          </w:p>
        </w:tc>
        <w:tc>
          <w:tcPr>
            <w:tcW w:w="2268" w:type="dxa"/>
          </w:tcPr>
          <w:p w:rsidR="00C724C6" w:rsidRPr="00357687" w:rsidRDefault="00C724C6" w:rsidP="00F54F75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87" w:type="dxa"/>
          </w:tcPr>
          <w:p w:rsidR="00C724C6" w:rsidRPr="00677C77" w:rsidRDefault="00C724C6" w:rsidP="00C724C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C724C6" w:rsidRPr="00677C77" w:rsidRDefault="00C724C6" w:rsidP="00C724C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C724C6" w:rsidRPr="00357687" w:rsidRDefault="00C724C6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C724C6" w:rsidRPr="006A63B4" w:rsidTr="00357687">
        <w:tc>
          <w:tcPr>
            <w:tcW w:w="2041" w:type="dxa"/>
          </w:tcPr>
          <w:p w:rsidR="00C724C6" w:rsidRPr="00677C77" w:rsidRDefault="00A05DAA" w:rsidP="00F54F75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 </w:t>
            </w:r>
            <w:r w:rsidR="00357687">
              <w:rPr>
                <w:rFonts w:ascii="Arial" w:hAnsi="Arial" w:cs="Arial"/>
                <w:b/>
                <w:sz w:val="21"/>
                <w:szCs w:val="21"/>
              </w:rPr>
              <w:t>Прокладка трубки запальника</w:t>
            </w:r>
          </w:p>
        </w:tc>
        <w:tc>
          <w:tcPr>
            <w:tcW w:w="3118" w:type="dxa"/>
          </w:tcPr>
          <w:p w:rsidR="00C724C6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САБК – Т 00 – 03. 00.004</w:t>
            </w:r>
          </w:p>
        </w:tc>
        <w:tc>
          <w:tcPr>
            <w:tcW w:w="2268" w:type="dxa"/>
          </w:tcPr>
          <w:p w:rsidR="00C724C6" w:rsidRPr="00357687" w:rsidRDefault="00C724C6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357687" w:rsidRPr="00032975" w:rsidRDefault="00357687" w:rsidP="0035768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C724C6" w:rsidRPr="0035768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C724C6" w:rsidRPr="00357687" w:rsidRDefault="00C724C6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357687" w:rsidRPr="006A63B4" w:rsidTr="00357687">
        <w:tc>
          <w:tcPr>
            <w:tcW w:w="2041" w:type="dxa"/>
          </w:tcPr>
          <w:p w:rsidR="00357687" w:rsidRPr="00677C77" w:rsidRDefault="00A05DAA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4  </w:t>
            </w:r>
            <w:proofErr w:type="spellStart"/>
            <w:r w:rsidR="00357687" w:rsidRPr="00357687">
              <w:rPr>
                <w:rFonts w:ascii="Arial" w:hAnsi="Arial" w:cs="Arial"/>
                <w:b/>
                <w:sz w:val="21"/>
                <w:szCs w:val="21"/>
              </w:rPr>
              <w:t>Пилотная</w:t>
            </w:r>
            <w:proofErr w:type="spellEnd"/>
            <w:r w:rsidR="00357687" w:rsidRPr="00357687">
              <w:rPr>
                <w:rFonts w:ascii="Arial" w:hAnsi="Arial" w:cs="Arial"/>
                <w:b/>
                <w:sz w:val="21"/>
                <w:szCs w:val="21"/>
              </w:rPr>
              <w:t xml:space="preserve"> горелка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в сборе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0. 160. 105</w:t>
            </w:r>
          </w:p>
        </w:tc>
        <w:tc>
          <w:tcPr>
            <w:tcW w:w="2268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357687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357687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357687" w:rsidRPr="00357687" w:rsidRDefault="00357687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357687" w:rsidRPr="006A63B4" w:rsidTr="00357687">
        <w:tc>
          <w:tcPr>
            <w:tcW w:w="2041" w:type="dxa"/>
          </w:tcPr>
          <w:p w:rsidR="00357687" w:rsidRPr="00677C77" w:rsidRDefault="00A05DAA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5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Гайка электрода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0. 974. 037</w:t>
            </w:r>
          </w:p>
        </w:tc>
        <w:tc>
          <w:tcPr>
            <w:tcW w:w="2268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57687" w:rsidRPr="006A63B4" w:rsidTr="00357687">
        <w:tc>
          <w:tcPr>
            <w:tcW w:w="2041" w:type="dxa"/>
          </w:tcPr>
          <w:p w:rsidR="00357687" w:rsidRPr="00677C77" w:rsidRDefault="00A05DAA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6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Искровой электрод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0. 915. 025</w:t>
            </w:r>
          </w:p>
        </w:tc>
        <w:tc>
          <w:tcPr>
            <w:tcW w:w="2268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57687" w:rsidRPr="006A63B4" w:rsidTr="00357687">
        <w:tc>
          <w:tcPr>
            <w:tcW w:w="2041" w:type="dxa"/>
          </w:tcPr>
          <w:p w:rsidR="00357687" w:rsidRPr="00677C77" w:rsidRDefault="00A05DAA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7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 xml:space="preserve">Кабель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HV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 w:rsidR="0035768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0F6A72">
              <w:rPr>
                <w:rFonts w:ascii="Arial" w:hAnsi="Arial" w:cs="Arial"/>
                <w:b/>
                <w:sz w:val="21"/>
                <w:szCs w:val="21"/>
              </w:rPr>
              <w:t xml:space="preserve">                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L</w:t>
            </w:r>
            <w:r w:rsidR="00357687">
              <w:rPr>
                <w:rFonts w:ascii="Arial" w:hAnsi="Arial" w:cs="Arial"/>
                <w:b/>
                <w:sz w:val="21"/>
                <w:szCs w:val="21"/>
              </w:rPr>
              <w:t xml:space="preserve"> = 4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00 мм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0. 028. 508</w:t>
            </w:r>
          </w:p>
        </w:tc>
        <w:tc>
          <w:tcPr>
            <w:tcW w:w="2268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80D64" w:rsidRPr="006A63B4" w:rsidTr="00BF7EB7">
        <w:tc>
          <w:tcPr>
            <w:tcW w:w="2041" w:type="dxa"/>
          </w:tcPr>
          <w:p w:rsidR="00F60DAA" w:rsidRPr="00677C77" w:rsidRDefault="00A05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8  </w:t>
            </w:r>
            <w:proofErr w:type="spellStart"/>
            <w:r w:rsidR="00F60DAA">
              <w:rPr>
                <w:rFonts w:ascii="Arial" w:hAnsi="Arial" w:cs="Arial"/>
                <w:b/>
                <w:sz w:val="21"/>
                <w:szCs w:val="21"/>
              </w:rPr>
              <w:t>Термоп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реры</w:t>
            </w:r>
            <w:r w:rsidR="00580D64">
              <w:rPr>
                <w:rFonts w:ascii="Arial" w:hAnsi="Arial" w:cs="Arial"/>
                <w:b/>
                <w:sz w:val="21"/>
                <w:szCs w:val="21"/>
              </w:rPr>
              <w:t>-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ватель</w:t>
            </w:r>
            <w:proofErr w:type="spellEnd"/>
            <w:r w:rsidR="00F60DAA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8" w:type="dxa"/>
          </w:tcPr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0. 974. 402</w:t>
            </w:r>
          </w:p>
        </w:tc>
        <w:tc>
          <w:tcPr>
            <w:tcW w:w="2268" w:type="dxa"/>
          </w:tcPr>
          <w:p w:rsidR="00F60DAA" w:rsidRPr="00677C77" w:rsidRDefault="00F60DAA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60DAA" w:rsidRPr="00677C77" w:rsidRDefault="00F60DAA" w:rsidP="00BF7EB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F60DAA" w:rsidRPr="00677C77" w:rsidRDefault="00F60DAA" w:rsidP="00BF7EB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80D64" w:rsidRPr="006A63B4" w:rsidTr="00580D64">
        <w:tc>
          <w:tcPr>
            <w:tcW w:w="2041" w:type="dxa"/>
          </w:tcPr>
          <w:p w:rsidR="00F60DAA" w:rsidRPr="00677C77" w:rsidRDefault="00A05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9 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F60DAA" w:rsidRPr="00677C77" w:rsidRDefault="00F60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3118" w:type="dxa"/>
          </w:tcPr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G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BB348C" w:rsidRDefault="00BB348C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 6. 070. 001</w:t>
            </w:r>
          </w:p>
        </w:tc>
        <w:tc>
          <w:tcPr>
            <w:tcW w:w="2268" w:type="dxa"/>
          </w:tcPr>
          <w:p w:rsidR="00F60DAA" w:rsidRPr="00677C77" w:rsidRDefault="00F60DAA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F60DAA" w:rsidRPr="00677C77" w:rsidRDefault="00F60DAA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BB348C" w:rsidRDefault="00BB348C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1</w:t>
            </w:r>
          </w:p>
        </w:tc>
        <w:tc>
          <w:tcPr>
            <w:tcW w:w="1321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BF7EB7" w:rsidRPr="006A63B4" w:rsidTr="00BF7EB7">
        <w:trPr>
          <w:trHeight w:val="300"/>
        </w:trPr>
        <w:tc>
          <w:tcPr>
            <w:tcW w:w="2041" w:type="dxa"/>
            <w:vMerge w:val="restart"/>
          </w:tcPr>
          <w:p w:rsidR="00BF7EB7" w:rsidRPr="00A672D6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10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Горелка основная  </w:t>
            </w:r>
            <w:r w:rsidRPr="00A672D6">
              <w:rPr>
                <w:rFonts w:ascii="Arial" w:hAnsi="Arial" w:cs="Arial"/>
                <w:b/>
                <w:sz w:val="21"/>
                <w:szCs w:val="21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W</w:t>
            </w:r>
            <w:proofErr w:type="gramEnd"/>
            <w:r>
              <w:rPr>
                <w:rFonts w:ascii="Arial" w:hAnsi="Arial" w:cs="Arial"/>
                <w:b/>
                <w:sz w:val="21"/>
                <w:szCs w:val="21"/>
              </w:rPr>
              <w:t>Т</w:t>
            </w:r>
            <w:r w:rsidRPr="00A672D6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Г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орелка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основная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(УТ)</w:t>
            </w:r>
          </w:p>
        </w:tc>
        <w:tc>
          <w:tcPr>
            <w:tcW w:w="3118" w:type="dxa"/>
            <w:vMerge w:val="restart"/>
            <w:vAlign w:val="center"/>
          </w:tcPr>
          <w:p w:rsidR="00BF7EB7" w:rsidRPr="00677C77" w:rsidRDefault="00BF7EB7" w:rsidP="00BF7EB7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506</w:t>
            </w:r>
            <w:r>
              <w:rPr>
                <w:rFonts w:ascii="Arial" w:hAnsi="Arial" w:cs="Arial"/>
                <w:b/>
                <w:sz w:val="21"/>
                <w:szCs w:val="21"/>
              </w:rPr>
              <w:t> 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084</w:t>
            </w:r>
          </w:p>
        </w:tc>
        <w:tc>
          <w:tcPr>
            <w:tcW w:w="2268" w:type="dxa"/>
          </w:tcPr>
          <w:p w:rsidR="00BF7EB7" w:rsidRPr="00EE3936" w:rsidRDefault="00BF7EB7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ИС-130.00.00- 4Т;               -4Р; -4БТ</w:t>
            </w:r>
          </w:p>
        </w:tc>
        <w:tc>
          <w:tcPr>
            <w:tcW w:w="1587" w:type="dxa"/>
            <w:vMerge w:val="restart"/>
            <w:vAlign w:val="center"/>
          </w:tcPr>
          <w:p w:rsidR="00BF7EB7" w:rsidRPr="00EE3936" w:rsidRDefault="00BF7EB7" w:rsidP="00BF7EB7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  <w:lang w:val="en-US"/>
              </w:rPr>
              <w:t>WORGAS</w:t>
            </w:r>
            <w:r w:rsidRPr="00EE3936">
              <w:rPr>
                <w:rFonts w:ascii="Arial" w:hAnsi="Arial" w:cs="Arial"/>
                <w:b/>
              </w:rPr>
              <w:t>, Италия</w:t>
            </w:r>
          </w:p>
        </w:tc>
        <w:tc>
          <w:tcPr>
            <w:tcW w:w="720" w:type="dxa"/>
          </w:tcPr>
          <w:p w:rsidR="00BF7EB7" w:rsidRPr="00677C7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BF7EB7" w:rsidRPr="00EE3936" w:rsidRDefault="001A02CC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</w:tc>
      </w:tr>
      <w:tr w:rsidR="00BF7EB7" w:rsidRPr="006A63B4" w:rsidTr="00580D64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Pr="00677C77" w:rsidRDefault="00BF7EB7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268" w:type="dxa"/>
          </w:tcPr>
          <w:p w:rsidR="00BF7EB7" w:rsidRDefault="00BF7EB7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ИС-130.00.00- 5Т;            -5Р; -5БТ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 w:val="restart"/>
          </w:tcPr>
          <w:p w:rsidR="00BF7EB7" w:rsidRPr="00677C7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32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АКГВ-17,4</w:t>
            </w:r>
          </w:p>
        </w:tc>
      </w:tr>
      <w:tr w:rsidR="00BF7EB7" w:rsidRPr="006A63B4" w:rsidTr="00580D64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Pr="00677C77" w:rsidRDefault="00BF7EB7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268" w:type="dxa"/>
          </w:tcPr>
          <w:p w:rsidR="00BF7EB7" w:rsidRDefault="00BF7EB7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ИС-130.00.00- 6Т;            -6Р; -6БТ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/>
          </w:tcPr>
          <w:p w:rsidR="00BF7EB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32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АКГВ-23,2</w:t>
            </w:r>
          </w:p>
        </w:tc>
      </w:tr>
      <w:tr w:rsidR="00BF7EB7" w:rsidRPr="006A63B4" w:rsidTr="00BF7EB7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BF7EB7" w:rsidRPr="00677C77" w:rsidRDefault="00BF7EB7" w:rsidP="00BF7EB7">
            <w:pPr>
              <w:ind w:left="-107" w:right="-10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00.01.08.000</w:t>
            </w:r>
          </w:p>
          <w:p w:rsidR="00BF7EB7" w:rsidRPr="00677C77" w:rsidRDefault="00BF7EB7" w:rsidP="00BF7EB7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268" w:type="dxa"/>
          </w:tcPr>
          <w:p w:rsidR="00BF7EB7" w:rsidRPr="00677C77" w:rsidRDefault="00BF7EB7" w:rsidP="00BF7EB7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ИС-130.00.00- 1Т;                   </w:t>
            </w:r>
            <w:r w:rsidR="00A65F79">
              <w:rPr>
                <w:rFonts w:ascii="Arial" w:hAnsi="Arial" w:cs="Arial"/>
                <w:b/>
                <w:sz w:val="21"/>
                <w:szCs w:val="21"/>
              </w:rPr>
              <w:t>-1Р;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-1БТ</w:t>
            </w:r>
          </w:p>
        </w:tc>
        <w:tc>
          <w:tcPr>
            <w:tcW w:w="1587" w:type="dxa"/>
            <w:vMerge w:val="restart"/>
            <w:vAlign w:val="center"/>
          </w:tcPr>
          <w:p w:rsidR="00BF7EB7" w:rsidRPr="00032975" w:rsidRDefault="00BF7EB7" w:rsidP="00BF7EB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BF7EB7" w:rsidRPr="00677C77" w:rsidRDefault="00BF7EB7" w:rsidP="00BF7EB7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BF7EB7" w:rsidRPr="00677C7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BF7EB7" w:rsidRPr="00EE3936" w:rsidRDefault="001A02CC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</w:tc>
      </w:tr>
      <w:tr w:rsidR="00BF7EB7" w:rsidRPr="006A63B4" w:rsidTr="00580D64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Default="00BF7EB7" w:rsidP="00B06F65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268" w:type="dxa"/>
          </w:tcPr>
          <w:p w:rsidR="00BF7EB7" w:rsidRDefault="00BF7EB7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ИС-130.00.00- 2Т;            -2Р; -2БТ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 w:val="restart"/>
          </w:tcPr>
          <w:p w:rsidR="00BF7EB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32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АКГВ-17,4</w:t>
            </w:r>
          </w:p>
        </w:tc>
      </w:tr>
      <w:tr w:rsidR="00BF7EB7" w:rsidRPr="006A63B4" w:rsidTr="00580D64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Default="00BF7EB7" w:rsidP="00B06F65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268" w:type="dxa"/>
          </w:tcPr>
          <w:p w:rsidR="00BF7EB7" w:rsidRDefault="00BF7EB7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ИС-130.00.00- 3Т;            -3Р; -3БТ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/>
          </w:tcPr>
          <w:p w:rsidR="00BF7EB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32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АКГВ-23,2</w:t>
            </w:r>
          </w:p>
        </w:tc>
      </w:tr>
      <w:tr w:rsidR="00580D64" w:rsidRPr="006A63B4" w:rsidTr="00580D64">
        <w:tc>
          <w:tcPr>
            <w:tcW w:w="2041" w:type="dxa"/>
          </w:tcPr>
          <w:p w:rsidR="00F60DAA" w:rsidRPr="00677C77" w:rsidRDefault="00A05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11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F60DAA"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F60DAA" w:rsidRPr="00677C77" w:rsidRDefault="00F60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3118" w:type="dxa"/>
          </w:tcPr>
          <w:p w:rsidR="00F60DAA" w:rsidRPr="00677C77" w:rsidRDefault="00F60DAA" w:rsidP="00B06F65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T&amp;G  SPA</w:t>
            </w:r>
          </w:p>
        </w:tc>
        <w:tc>
          <w:tcPr>
            <w:tcW w:w="2268" w:type="dxa"/>
          </w:tcPr>
          <w:p w:rsidR="00F60DAA" w:rsidRPr="00677C77" w:rsidRDefault="00F60DAA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F60DAA" w:rsidRPr="00EE3936" w:rsidRDefault="00F60DAA" w:rsidP="00B06F65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F60DAA" w:rsidRPr="00EE3936" w:rsidRDefault="00F60DAA" w:rsidP="00B06F65">
            <w:pPr>
              <w:jc w:val="center"/>
              <w:rPr>
                <w:rFonts w:ascii="Arial" w:hAnsi="Arial" w:cs="Arial"/>
                <w:b/>
              </w:rPr>
            </w:pPr>
          </w:p>
          <w:p w:rsidR="00F60DAA" w:rsidRPr="00EE3936" w:rsidRDefault="00F60DAA" w:rsidP="00B06F65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F60DAA" w:rsidRPr="00677C77" w:rsidRDefault="00F60DAA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F60DAA" w:rsidRDefault="00F60DAA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Pr="00BB348C" w:rsidRDefault="00BB348C" w:rsidP="00BB348C">
      <w:pPr>
        <w:ind w:right="-142"/>
        <w:jc w:val="right"/>
        <w:rPr>
          <w:rFonts w:ascii="Arial" w:hAnsi="Arial"/>
          <w:b/>
        </w:rPr>
      </w:pPr>
      <w:r w:rsidRPr="00BB348C">
        <w:rPr>
          <w:rFonts w:ascii="Arial" w:hAnsi="Arial"/>
          <w:b/>
        </w:rPr>
        <w:t>7</w:t>
      </w: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F60DAA" w:rsidRDefault="00F60DAA" w:rsidP="00835C90">
      <w:pPr>
        <w:ind w:right="-1617"/>
        <w:rPr>
          <w:rFonts w:ascii="Arial" w:hAnsi="Arial"/>
          <w:b/>
          <w:sz w:val="24"/>
        </w:rPr>
      </w:pPr>
    </w:p>
    <w:p w:rsidR="001A02CC" w:rsidRDefault="001A02CC" w:rsidP="00835C90">
      <w:pPr>
        <w:ind w:right="-1617"/>
        <w:rPr>
          <w:rFonts w:ascii="Arial" w:hAnsi="Arial"/>
          <w:b/>
          <w:sz w:val="24"/>
        </w:rPr>
      </w:pPr>
    </w:p>
    <w:p w:rsidR="00835C90" w:rsidRDefault="00A05DAA" w:rsidP="00835C90">
      <w:pPr>
        <w:ind w:left="567" w:right="28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4А  </w:t>
      </w:r>
      <w:r w:rsidR="00835C90">
        <w:rPr>
          <w:rFonts w:ascii="Arial" w:hAnsi="Arial" w:cs="Arial"/>
          <w:b/>
          <w:sz w:val="24"/>
        </w:rPr>
        <w:t xml:space="preserve"> Перечень </w:t>
      </w:r>
      <w:proofErr w:type="gramStart"/>
      <w:r w:rsidR="00835C90">
        <w:rPr>
          <w:rFonts w:ascii="Arial" w:hAnsi="Arial" w:cs="Arial"/>
          <w:b/>
          <w:sz w:val="24"/>
        </w:rPr>
        <w:t>устанавливаемых</w:t>
      </w:r>
      <w:proofErr w:type="gramEnd"/>
      <w:r w:rsidR="00835C90">
        <w:rPr>
          <w:rFonts w:ascii="Arial" w:hAnsi="Arial" w:cs="Arial"/>
          <w:b/>
          <w:sz w:val="24"/>
        </w:rPr>
        <w:t xml:space="preserve"> на аппарат</w:t>
      </w:r>
    </w:p>
    <w:p w:rsidR="00835C90" w:rsidRDefault="00835C90" w:rsidP="00835C90">
      <w:pPr>
        <w:ind w:left="567" w:right="28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устройств управления и автомат</w:t>
      </w:r>
      <w:r w:rsidR="00A05DAA">
        <w:rPr>
          <w:rFonts w:ascii="Arial" w:hAnsi="Arial" w:cs="Arial"/>
          <w:b/>
          <w:sz w:val="24"/>
        </w:rPr>
        <w:t>ической защиты</w:t>
      </w:r>
    </w:p>
    <w:p w:rsidR="00835C90" w:rsidRDefault="00835C90" w:rsidP="00835C90">
      <w:pPr>
        <w:ind w:left="-284" w:right="-143"/>
        <w:jc w:val="center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V</w:t>
      </w:r>
      <w:r>
        <w:rPr>
          <w:rFonts w:ascii="Arial" w:hAnsi="Arial"/>
          <w:b/>
          <w:sz w:val="24"/>
        </w:rPr>
        <w:t xml:space="preserve"> к рис. 7г, </w:t>
      </w:r>
      <w:r w:rsidR="004A50E2">
        <w:rPr>
          <w:rFonts w:ascii="Arial" w:hAnsi="Arial"/>
          <w:b/>
          <w:sz w:val="24"/>
        </w:rPr>
        <w:t>7д</w:t>
      </w:r>
      <w:r w:rsidR="00B24E9A">
        <w:rPr>
          <w:rFonts w:ascii="Arial" w:hAnsi="Arial"/>
          <w:b/>
          <w:sz w:val="24"/>
        </w:rPr>
        <w:t>.</w:t>
      </w:r>
      <w:proofErr w:type="gramEnd"/>
      <w:r w:rsidR="004A50E2">
        <w:rPr>
          <w:rFonts w:ascii="Arial" w:hAnsi="Arial"/>
          <w:b/>
          <w:sz w:val="24"/>
        </w:rPr>
        <w:t xml:space="preserve">  </w:t>
      </w:r>
      <w:proofErr w:type="gramStart"/>
      <w:r w:rsidR="00B24E9A">
        <w:rPr>
          <w:rFonts w:ascii="Arial" w:hAnsi="Arial"/>
          <w:b/>
          <w:sz w:val="24"/>
        </w:rPr>
        <w:t>УГ с рожков</w:t>
      </w:r>
      <w:r>
        <w:rPr>
          <w:rFonts w:ascii="Arial" w:hAnsi="Arial"/>
          <w:b/>
          <w:sz w:val="24"/>
        </w:rPr>
        <w:t>ыми горелками)</w:t>
      </w:r>
      <w:proofErr w:type="gramEnd"/>
    </w:p>
    <w:p w:rsidR="00835C90" w:rsidRDefault="00835C90" w:rsidP="00835C90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105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8"/>
        <w:gridCol w:w="2551"/>
        <w:gridCol w:w="2581"/>
        <w:gridCol w:w="1587"/>
        <w:gridCol w:w="720"/>
        <w:gridCol w:w="1521"/>
      </w:tblGrid>
      <w:tr w:rsidR="00835C90" w:rsidTr="00BB348C"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spellEnd"/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на</w:t>
            </w:r>
          </w:p>
          <w:p w:rsidR="00835C90" w:rsidRDefault="00835C90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ап-т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5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835C90" w:rsidTr="00BB348C">
        <w:trPr>
          <w:trHeight w:val="280"/>
        </w:trPr>
        <w:tc>
          <w:tcPr>
            <w:tcW w:w="209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A05DA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835C90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Устройство газогорелочное</w:t>
            </w:r>
          </w:p>
          <w:p w:rsidR="00835C90" w:rsidRDefault="00835C90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УГ - САБК - АТ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УГ – САБК – АТ – 11,6-1</w:t>
            </w:r>
          </w:p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65 – 00. 00. 000</w:t>
            </w:r>
          </w:p>
        </w:tc>
        <w:tc>
          <w:tcPr>
            <w:tcW w:w="2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BB348C" w:rsidP="00BB348C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ИС–</w:t>
            </w:r>
            <w:r w:rsidR="00F60DAA">
              <w:rPr>
                <w:rFonts w:ascii="Arial" w:hAnsi="Arial" w:cs="Arial"/>
                <w:b/>
                <w:sz w:val="21"/>
                <w:szCs w:val="21"/>
              </w:rPr>
              <w:t>130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>.00</w:t>
            </w:r>
            <w:r>
              <w:rPr>
                <w:rFonts w:ascii="Arial" w:hAnsi="Arial" w:cs="Arial"/>
                <w:b/>
                <w:sz w:val="21"/>
                <w:szCs w:val="21"/>
              </w:rPr>
              <w:t>.00-1 УГ;                        -1 РУГ; -1 БУГ</w:t>
            </w: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F60DAA">
            <w:pPr>
              <w:spacing w:line="276" w:lineRule="auto"/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</w:t>
            </w:r>
            <w:r w:rsidR="00835C90">
              <w:rPr>
                <w:rFonts w:ascii="Arial" w:hAnsi="Arial" w:cs="Arial"/>
                <w:b/>
              </w:rPr>
              <w:t>ГВ-11,6-1</w:t>
            </w:r>
          </w:p>
        </w:tc>
      </w:tr>
      <w:tr w:rsidR="00835C90" w:rsidTr="00BB348C">
        <w:trPr>
          <w:trHeight w:val="280"/>
        </w:trPr>
        <w:tc>
          <w:tcPr>
            <w:tcW w:w="20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УГ – САБК – АТ – 17,4-1</w:t>
            </w:r>
          </w:p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66 – 00. 00. 000</w:t>
            </w:r>
          </w:p>
        </w:tc>
        <w:tc>
          <w:tcPr>
            <w:tcW w:w="2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BB348C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ИС–130.00.00-2 УГ;                        -2Р УГ; -2Б УГ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F60DAA">
            <w:pPr>
              <w:spacing w:line="276" w:lineRule="auto"/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</w:t>
            </w:r>
            <w:r w:rsidR="00835C90">
              <w:rPr>
                <w:rFonts w:ascii="Arial" w:hAnsi="Arial" w:cs="Arial"/>
                <w:b/>
              </w:rPr>
              <w:t>ГВ-17,4-1</w:t>
            </w:r>
          </w:p>
        </w:tc>
      </w:tr>
      <w:tr w:rsidR="00835C90" w:rsidTr="00BB348C">
        <w:trPr>
          <w:trHeight w:val="280"/>
        </w:trPr>
        <w:tc>
          <w:tcPr>
            <w:tcW w:w="20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УГ – САБК – АТ – 23,2-1</w:t>
            </w:r>
          </w:p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66 – 00. 00. 000</w:t>
            </w:r>
            <w:r w:rsidR="00665E20">
              <w:rPr>
                <w:rFonts w:ascii="Arial" w:hAnsi="Arial"/>
                <w:b/>
                <w:lang w:eastAsia="en-US"/>
              </w:rPr>
              <w:t>-02</w:t>
            </w:r>
          </w:p>
        </w:tc>
        <w:tc>
          <w:tcPr>
            <w:tcW w:w="2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BB348C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ИС–130.00.00-3 УГ;                        -3Р УГ; -3Б УГ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F60DAA">
            <w:pPr>
              <w:spacing w:line="276" w:lineRule="auto"/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</w:t>
            </w:r>
            <w:r w:rsidR="00835C90">
              <w:rPr>
                <w:rFonts w:ascii="Arial" w:hAnsi="Arial" w:cs="Arial"/>
                <w:b/>
              </w:rPr>
              <w:t>ГВ-23,2-1</w:t>
            </w:r>
          </w:p>
        </w:tc>
      </w:tr>
      <w:tr w:rsidR="00835C90" w:rsidTr="00BB348C">
        <w:tc>
          <w:tcPr>
            <w:tcW w:w="20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A05DAA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 xml:space="preserve">  Датчик тяги   (75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835C90" w:rsidRDefault="00835C90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665E20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»,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835C90" w:rsidTr="00BB348C">
        <w:trPr>
          <w:trHeight w:val="1003"/>
        </w:trPr>
        <w:tc>
          <w:tcPr>
            <w:tcW w:w="20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B348C" w:rsidRDefault="00A05DAA" w:rsidP="00BB348C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 xml:space="preserve"> Термометр 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 </w:t>
            </w:r>
            <w:r w:rsidR="00835C90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00C6"/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835C90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835C90" w:rsidRDefault="00835C90" w:rsidP="00BB348C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00C6"/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pStyle w:val="9"/>
              <w:spacing w:line="276" w:lineRule="auto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5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Фирма </w:t>
            </w:r>
            <w:r>
              <w:rPr>
                <w:rFonts w:ascii="Arial" w:hAnsi="Arial" w:cs="Arial"/>
                <w:b/>
                <w:lang w:val="en-US"/>
              </w:rPr>
              <w:t>IMIT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r>
              <w:rPr>
                <w:rFonts w:ascii="Arial" w:hAnsi="Arial" w:cs="Arial"/>
                <w:b/>
                <w:lang w:val="en-US"/>
              </w:rPr>
              <w:t>SIT</w:t>
            </w:r>
            <w:r>
              <w:rPr>
                <w:rFonts w:ascii="Arial" w:hAnsi="Arial" w:cs="Arial"/>
                <w:b/>
              </w:rPr>
              <w:t>»,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835C90" w:rsidRDefault="00835C90" w:rsidP="00835C90">
      <w:pPr>
        <w:ind w:right="-1617"/>
        <w:rPr>
          <w:rFonts w:ascii="Arial" w:hAnsi="Arial"/>
          <w:b/>
          <w:sz w:val="24"/>
        </w:rPr>
      </w:pPr>
    </w:p>
    <w:p w:rsidR="001A02CC" w:rsidRDefault="001A02CC" w:rsidP="00835C90">
      <w:pPr>
        <w:ind w:right="-1617"/>
        <w:rPr>
          <w:rFonts w:ascii="Arial" w:hAnsi="Arial"/>
          <w:b/>
          <w:sz w:val="24"/>
        </w:rPr>
      </w:pPr>
    </w:p>
    <w:p w:rsidR="001A02CC" w:rsidRDefault="001A02CC" w:rsidP="00835C90">
      <w:pPr>
        <w:ind w:right="-1617"/>
        <w:rPr>
          <w:rFonts w:ascii="Arial" w:hAnsi="Arial"/>
          <w:b/>
          <w:sz w:val="24"/>
        </w:rPr>
      </w:pPr>
    </w:p>
    <w:p w:rsidR="00F60DAA" w:rsidRDefault="00F60DAA" w:rsidP="00F60DAA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  УСТРОЙСТВО И ПРИНЦИП  РАБОТЫ</w:t>
      </w:r>
    </w:p>
    <w:p w:rsidR="00F60DAA" w:rsidRDefault="00F60DAA" w:rsidP="00F60DAA">
      <w:pPr>
        <w:ind w:left="-142" w:right="-5"/>
        <w:rPr>
          <w:rFonts w:ascii="Arial" w:hAnsi="Arial"/>
          <w:b/>
          <w:sz w:val="24"/>
        </w:rPr>
      </w:pPr>
    </w:p>
    <w:p w:rsidR="00F60DAA" w:rsidRDefault="00F60DAA" w:rsidP="00F60DAA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рис. 1 состоит из следующих основных узлов и деталей: </w:t>
      </w:r>
    </w:p>
    <w:p w:rsidR="00F60DAA" w:rsidRDefault="00F60DAA" w:rsidP="00F60DAA">
      <w:pPr>
        <w:pStyle w:val="21"/>
        <w:ind w:left="-284" w:right="-143" w:firstLine="568"/>
        <w:rPr>
          <w:rFonts w:ascii="Arial" w:hAnsi="Arial"/>
        </w:rPr>
      </w:pPr>
      <w:proofErr w:type="gramStart"/>
      <w:r>
        <w:rPr>
          <w:rFonts w:ascii="Arial" w:hAnsi="Arial"/>
        </w:rPr>
        <w:t xml:space="preserve">бака – теплообменника  поз. 8, основной горелки поз. 19, запальной горелки поз. 21 с  установленными в ней термопарой поз. 16,  блока автоматики поз. 3, </w:t>
      </w:r>
      <w:proofErr w:type="spellStart"/>
      <w:r>
        <w:rPr>
          <w:rFonts w:ascii="Arial" w:hAnsi="Arial"/>
        </w:rPr>
        <w:t>тягостабилизатора</w:t>
      </w:r>
      <w:proofErr w:type="spellEnd"/>
      <w:r>
        <w:rPr>
          <w:rFonts w:ascii="Arial" w:hAnsi="Arial"/>
        </w:rPr>
        <w:t xml:space="preserve">  поз. 9, деталей облицовки поз. 22, 23,  24. </w:t>
      </w:r>
      <w:proofErr w:type="gramEnd"/>
    </w:p>
    <w:p w:rsidR="00F60DAA" w:rsidRDefault="00F60DAA" w:rsidP="00F60DAA">
      <w:pPr>
        <w:pStyle w:val="23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На </w:t>
      </w:r>
      <w:proofErr w:type="spellStart"/>
      <w:r>
        <w:rPr>
          <w:rFonts w:ascii="Arial" w:hAnsi="Arial"/>
        </w:rPr>
        <w:t>тягостабилизаторе</w:t>
      </w:r>
      <w:proofErr w:type="spellEnd"/>
      <w:r>
        <w:rPr>
          <w:rFonts w:ascii="Arial" w:hAnsi="Arial"/>
        </w:rPr>
        <w:t xml:space="preserve"> установлен датчик тяги поз. 10, включенный в цепь термопары  (</w:t>
      </w:r>
      <w:proofErr w:type="gramStart"/>
      <w:r>
        <w:rPr>
          <w:rFonts w:ascii="Arial" w:hAnsi="Arial"/>
        </w:rPr>
        <w:t>см</w:t>
      </w:r>
      <w:proofErr w:type="gram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электросхему</w:t>
      </w:r>
      <w:proofErr w:type="spellEnd"/>
      <w:r>
        <w:rPr>
          <w:rFonts w:ascii="Arial" w:hAnsi="Arial"/>
        </w:rPr>
        <w:t xml:space="preserve">   рис.3). </w:t>
      </w:r>
    </w:p>
    <w:p w:rsidR="00F60DAA" w:rsidRDefault="00F60DAA" w:rsidP="00F60DAA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 верхней части теплообменника установлен чувствительный элемент поз. 6 терморегулятора, соединенный капиллярной трубкой поз. 15 с исполнительным устройством  терморегулирующего клапана (система «сильфон – </w:t>
      </w:r>
      <w:proofErr w:type="spellStart"/>
      <w:r>
        <w:rPr>
          <w:rFonts w:ascii="Arial" w:hAnsi="Arial"/>
          <w:b/>
          <w:sz w:val="24"/>
        </w:rPr>
        <w:t>термобаллон</w:t>
      </w:r>
      <w:proofErr w:type="spellEnd"/>
      <w:r>
        <w:rPr>
          <w:rFonts w:ascii="Arial" w:hAnsi="Arial"/>
          <w:b/>
          <w:sz w:val="24"/>
        </w:rPr>
        <w:t xml:space="preserve">») и датчик поз. 7   термометра   поз. 12. </w:t>
      </w:r>
    </w:p>
    <w:p w:rsidR="001A02CC" w:rsidRDefault="00F60DAA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Газ по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трубке поз.2 (рис.1) поступает в блок автоматики поз. 3, управление которым осуществляется </w:t>
      </w:r>
      <w:proofErr w:type="gramStart"/>
      <w:r>
        <w:rPr>
          <w:rFonts w:ascii="Arial" w:hAnsi="Arial"/>
          <w:b/>
          <w:sz w:val="24"/>
        </w:rPr>
        <w:t>при</w:t>
      </w:r>
      <w:proofErr w:type="gramEnd"/>
      <w:r>
        <w:rPr>
          <w:rFonts w:ascii="Arial" w:hAnsi="Arial"/>
          <w:b/>
          <w:sz w:val="24"/>
        </w:rPr>
        <w:t xml:space="preserve"> кнопки пусковой поз. 5  и ручки терморегулятора по</w:t>
      </w:r>
      <w:r w:rsidR="001A02CC">
        <w:rPr>
          <w:rFonts w:ascii="Arial" w:hAnsi="Arial"/>
          <w:b/>
          <w:sz w:val="24"/>
        </w:rPr>
        <w:t>з. 14. Справа от ручки те</w:t>
      </w:r>
      <w:r>
        <w:rPr>
          <w:rFonts w:ascii="Arial" w:hAnsi="Arial"/>
          <w:b/>
          <w:sz w:val="24"/>
        </w:rPr>
        <w:t xml:space="preserve">рморегулятора </w:t>
      </w:r>
      <w:proofErr w:type="gramStart"/>
      <w:r>
        <w:rPr>
          <w:rFonts w:ascii="Arial" w:hAnsi="Arial"/>
          <w:b/>
          <w:sz w:val="24"/>
        </w:rPr>
        <w:t>установлен</w:t>
      </w:r>
      <w:proofErr w:type="gram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пьезовоспламенитель</w:t>
      </w:r>
      <w:proofErr w:type="spellEnd"/>
      <w:r>
        <w:rPr>
          <w:rFonts w:ascii="Arial" w:hAnsi="Arial"/>
          <w:b/>
          <w:sz w:val="24"/>
        </w:rPr>
        <w:t xml:space="preserve"> поз. 28, соединенный высоковольтным проводом с </w:t>
      </w:r>
      <w:r w:rsidR="001A02CC">
        <w:rPr>
          <w:rFonts w:ascii="Arial" w:hAnsi="Arial"/>
          <w:b/>
          <w:sz w:val="24"/>
        </w:rPr>
        <w:t>электродом розжига поз. 29 запальной горелки. На входе в блок управления установлен фильтр.</w:t>
      </w:r>
    </w:p>
    <w:p w:rsidR="001A02CC" w:rsidRDefault="001A02CC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При нажатии на кнопку пусковую  газ по трубке запальника поз. 20 поступает на запальную горелку. Розжиг запальной горелки производится нажатием </w:t>
      </w:r>
      <w:proofErr w:type="spellStart"/>
      <w:r>
        <w:rPr>
          <w:rFonts w:ascii="Arial" w:hAnsi="Arial"/>
          <w:b/>
          <w:sz w:val="24"/>
        </w:rPr>
        <w:t>пьезовоспламенителя</w:t>
      </w:r>
      <w:proofErr w:type="spellEnd"/>
      <w:r>
        <w:rPr>
          <w:rFonts w:ascii="Arial" w:hAnsi="Arial"/>
          <w:b/>
          <w:sz w:val="24"/>
        </w:rPr>
        <w:t xml:space="preserve"> поз. 28 (при этом слышен щелчок).</w:t>
      </w:r>
    </w:p>
    <w:p w:rsidR="001A02CC" w:rsidRDefault="001A02CC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Вырабатываемая</w:t>
      </w:r>
      <w:proofErr w:type="gramEnd"/>
      <w:r>
        <w:rPr>
          <w:rFonts w:ascii="Arial" w:hAnsi="Arial"/>
          <w:b/>
          <w:sz w:val="24"/>
        </w:rPr>
        <w:t xml:space="preserve"> термопарой ЭДС /при горении запальной горелки/ удерживает в открытом положении электромагнитный клапан после отпускания кнопки пусковой.</w:t>
      </w:r>
    </w:p>
    <w:p w:rsidR="001A02CC" w:rsidRDefault="001A02CC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F60DAA" w:rsidRDefault="00F60DAA" w:rsidP="00F60DAA">
      <w:pPr>
        <w:ind w:left="-284" w:right="-143" w:firstLine="568"/>
        <w:jc w:val="both"/>
        <w:rPr>
          <w:b/>
        </w:rPr>
      </w:pPr>
    </w:p>
    <w:p w:rsidR="00F60DAA" w:rsidRDefault="00F60DAA" w:rsidP="0098331D">
      <w:pPr>
        <w:jc w:val="right"/>
        <w:rPr>
          <w:b/>
        </w:rPr>
      </w:pPr>
    </w:p>
    <w:p w:rsidR="00F60DAA" w:rsidRDefault="00F60DAA" w:rsidP="0098331D">
      <w:pPr>
        <w:jc w:val="right"/>
        <w:rPr>
          <w:b/>
        </w:rPr>
      </w:pPr>
    </w:p>
    <w:p w:rsidR="001A02CC" w:rsidRDefault="001A02CC" w:rsidP="0098331D">
      <w:pPr>
        <w:jc w:val="right"/>
        <w:rPr>
          <w:rFonts w:ascii="Arial" w:hAnsi="Arial" w:cs="Arial"/>
          <w:b/>
        </w:rPr>
      </w:pPr>
    </w:p>
    <w:p w:rsidR="001A02CC" w:rsidRDefault="001A02CC" w:rsidP="0098331D">
      <w:pPr>
        <w:jc w:val="right"/>
        <w:rPr>
          <w:rFonts w:ascii="Arial" w:hAnsi="Arial" w:cs="Arial"/>
          <w:b/>
        </w:rPr>
      </w:pPr>
    </w:p>
    <w:p w:rsidR="00F60DAA" w:rsidRPr="00F60DAA" w:rsidRDefault="00F60DAA" w:rsidP="0098331D">
      <w:pPr>
        <w:jc w:val="right"/>
        <w:rPr>
          <w:rFonts w:ascii="Arial" w:hAnsi="Arial" w:cs="Arial"/>
          <w:b/>
        </w:rPr>
      </w:pPr>
      <w:r w:rsidRPr="00F60DAA">
        <w:rPr>
          <w:rFonts w:ascii="Arial" w:hAnsi="Arial" w:cs="Arial"/>
          <w:b/>
        </w:rPr>
        <w:t>8</w:t>
      </w:r>
    </w:p>
    <w:p w:rsidR="00F13380" w:rsidRDefault="00357687" w:rsidP="00357687">
      <w:pPr>
        <w:ind w:left="-567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588000" cy="9289214"/>
            <wp:effectExtent l="19050" t="0" r="3300" b="0"/>
            <wp:docPr id="31" name="Рисунок 2" descr="C:\Documents and Settings\Admin\Рабочий стол\ИС-129; 130\ИС-129; 130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С-129; 130\ИС-129; 130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28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80" w:rsidRDefault="00F13380" w:rsidP="0098331D">
      <w:pPr>
        <w:jc w:val="right"/>
        <w:rPr>
          <w:b/>
        </w:rPr>
      </w:pPr>
    </w:p>
    <w:p w:rsidR="00F60DAA" w:rsidRDefault="00F60DAA" w:rsidP="0098331D">
      <w:pPr>
        <w:jc w:val="right"/>
        <w:rPr>
          <w:b/>
        </w:rPr>
      </w:pPr>
    </w:p>
    <w:p w:rsidR="00F60DAA" w:rsidRDefault="00F60DAA" w:rsidP="0098331D">
      <w:pPr>
        <w:jc w:val="right"/>
        <w:rPr>
          <w:b/>
        </w:rPr>
      </w:pPr>
    </w:p>
    <w:p w:rsidR="00357687" w:rsidRPr="00F60DAA" w:rsidRDefault="00F60DAA" w:rsidP="0098331D">
      <w:pPr>
        <w:jc w:val="right"/>
        <w:rPr>
          <w:rFonts w:ascii="Arial" w:hAnsi="Arial" w:cs="Arial"/>
          <w:b/>
        </w:rPr>
      </w:pPr>
      <w:r w:rsidRPr="00F60DAA">
        <w:rPr>
          <w:rFonts w:ascii="Arial" w:hAnsi="Arial" w:cs="Arial"/>
          <w:b/>
        </w:rPr>
        <w:t>9</w:t>
      </w:r>
    </w:p>
    <w:p w:rsidR="00357687" w:rsidRDefault="00357687" w:rsidP="0098331D">
      <w:pPr>
        <w:jc w:val="right"/>
        <w:rPr>
          <w:b/>
        </w:rPr>
      </w:pP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F60DAA" w:rsidRDefault="00F60DAA" w:rsidP="00C23AE9">
      <w:pPr>
        <w:ind w:right="-5"/>
        <w:rPr>
          <w:rFonts w:ascii="Arial" w:hAnsi="Arial"/>
          <w:b/>
          <w:sz w:val="24"/>
        </w:rPr>
      </w:pPr>
    </w:p>
    <w:p w:rsidR="001A02CC" w:rsidRDefault="001A02CC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4A1F64" w:rsidP="00C23AE9">
      <w:pPr>
        <w:ind w:right="-1050"/>
        <w:jc w:val="both"/>
        <w:rPr>
          <w:rFonts w:ascii="Arial" w:hAnsi="Arial"/>
          <w:b/>
          <w:sz w:val="24"/>
        </w:rPr>
      </w:pPr>
      <w:r w:rsidRPr="004A1F64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ab/>
      </w:r>
      <w:r w:rsidR="00C23AE9">
        <w:rPr>
          <w:rFonts w:ascii="Arial" w:hAnsi="Arial"/>
          <w:b/>
          <w:sz w:val="24"/>
        </w:rPr>
        <w:tab/>
        <w:t xml:space="preserve">                   </w:t>
      </w: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ВНИМАНИЕ!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Блокирующее устройство открывает доступ газа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терморегулятору только </w:t>
      </w:r>
      <w:proofErr w:type="gramStart"/>
      <w:r>
        <w:rPr>
          <w:rFonts w:ascii="Arial" w:hAnsi="Arial"/>
          <w:b/>
          <w:sz w:val="24"/>
        </w:rPr>
        <w:t>при</w:t>
      </w:r>
      <w:proofErr w:type="gramEnd"/>
      <w:r>
        <w:rPr>
          <w:rFonts w:ascii="Arial" w:hAnsi="Arial"/>
          <w:b/>
          <w:sz w:val="24"/>
        </w:rPr>
        <w:t xml:space="preserve"> отпущенной кнопки пусковой!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Ручка терморегулятора имеет двойное назначение: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А/ открывает доступ газа на основную горелку;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Б</w:t>
      </w:r>
      <w:proofErr w:type="gramEnd"/>
      <w:r>
        <w:rPr>
          <w:rFonts w:ascii="Arial" w:hAnsi="Arial"/>
          <w:b/>
          <w:sz w:val="24"/>
        </w:rPr>
        <w:t>/ устанавливает заданную температуру нагрева воды.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 ручке поз. 14  терморегулятора имеется шкала символов, от установки которой   относительно указателя поз. 5 (рис. 4)  на крышке блока автоматики зависит температура  нагреваемой в аппарате воды. Зависимость температуры нагреваемой воды от положения шкалы ручки терморегулятора представлена в таблице 2.</w:t>
      </w:r>
    </w:p>
    <w:p w:rsidR="001A02CC" w:rsidRDefault="001A02CC" w:rsidP="004A1F64">
      <w:pPr>
        <w:ind w:left="-284" w:right="-143"/>
        <w:jc w:val="both"/>
        <w:rPr>
          <w:rFonts w:ascii="Arial" w:hAnsi="Arial"/>
          <w:b/>
          <w:sz w:val="24"/>
        </w:rPr>
      </w:pPr>
    </w:p>
    <w:p w:rsidR="00FA5537" w:rsidRDefault="00FA5537" w:rsidP="004A1F64"/>
    <w:p w:rsidR="00F60DAA" w:rsidRDefault="00F60DAA" w:rsidP="00F60DAA">
      <w:pPr>
        <w:pStyle w:val="5"/>
        <w:ind w:right="-5"/>
        <w:jc w:val="right"/>
        <w:rPr>
          <w:rFonts w:ascii="Arial" w:hAnsi="Arial"/>
        </w:rPr>
      </w:pPr>
      <w:r>
        <w:rPr>
          <w:rFonts w:ascii="Arial" w:hAnsi="Arial"/>
        </w:rPr>
        <w:t xml:space="preserve">Таблица 2 </w:t>
      </w:r>
    </w:p>
    <w:p w:rsidR="00F60DAA" w:rsidRPr="004A1F64" w:rsidRDefault="00F60DAA" w:rsidP="00F60DAA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060"/>
        <w:gridCol w:w="993"/>
        <w:gridCol w:w="1065"/>
        <w:gridCol w:w="1065"/>
        <w:gridCol w:w="1065"/>
        <w:gridCol w:w="1065"/>
        <w:gridCol w:w="1065"/>
      </w:tblGrid>
      <w:tr w:rsidR="00F60DAA" w:rsidTr="00B06F65">
        <w:tc>
          <w:tcPr>
            <w:tcW w:w="3060" w:type="dxa"/>
          </w:tcPr>
          <w:p w:rsidR="00F60DAA" w:rsidRDefault="00F60DAA" w:rsidP="00B06F65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Символы  шкалы</w:t>
            </w:r>
          </w:p>
        </w:tc>
        <w:tc>
          <w:tcPr>
            <w:tcW w:w="993" w:type="dxa"/>
          </w:tcPr>
          <w:p w:rsidR="00F60DAA" w:rsidRPr="00CA64CE" w:rsidRDefault="00F60DAA" w:rsidP="00B06F65">
            <w:pPr>
              <w:ind w:right="-5"/>
              <w:jc w:val="center"/>
              <w:rPr>
                <w:rFonts w:ascii="Arial" w:hAnsi="Arial"/>
                <w:b/>
                <w:sz w:val="48"/>
                <w:szCs w:val="48"/>
              </w:rPr>
            </w:pPr>
            <w:r w:rsidRPr="00CA64CE">
              <w:rPr>
                <w:rFonts w:ascii="Consolas" w:hAnsi="Consolas" w:cs="Consolas"/>
                <w:b/>
                <w:sz w:val="48"/>
                <w:szCs w:val="48"/>
              </w:rPr>
              <w:t>●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1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2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3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4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5</w:t>
            </w:r>
          </w:p>
        </w:tc>
      </w:tr>
      <w:tr w:rsidR="00F60DAA" w:rsidTr="00B06F65">
        <w:tc>
          <w:tcPr>
            <w:tcW w:w="3060" w:type="dxa"/>
          </w:tcPr>
          <w:p w:rsidR="00F60DAA" w:rsidRDefault="00F60DAA" w:rsidP="00B06F65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Температура нагрева воды,º </w:t>
            </w:r>
            <w:proofErr w:type="gramStart"/>
            <w:r>
              <w:rPr>
                <w:rFonts w:ascii="Arial" w:hAnsi="Arial"/>
                <w:b/>
                <w:sz w:val="24"/>
              </w:rPr>
              <w:t>С</w:t>
            </w:r>
            <w:proofErr w:type="gramEnd"/>
          </w:p>
        </w:tc>
        <w:tc>
          <w:tcPr>
            <w:tcW w:w="993" w:type="dxa"/>
            <w:vAlign w:val="center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выкл.</w:t>
            </w:r>
          </w:p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90</w:t>
            </w:r>
          </w:p>
        </w:tc>
      </w:tr>
    </w:tbl>
    <w:p w:rsidR="00F60DAA" w:rsidRDefault="00F60DAA" w:rsidP="00F60DAA">
      <w:pPr>
        <w:ind w:right="-5"/>
        <w:jc w:val="both"/>
        <w:rPr>
          <w:rFonts w:ascii="Arial" w:hAnsi="Arial"/>
          <w:b/>
          <w:sz w:val="24"/>
        </w:rPr>
      </w:pPr>
    </w:p>
    <w:p w:rsidR="001A02CC" w:rsidRDefault="001A02CC" w:rsidP="00F60DAA">
      <w:pPr>
        <w:ind w:right="-5"/>
        <w:jc w:val="both"/>
        <w:rPr>
          <w:rFonts w:ascii="Arial" w:hAnsi="Arial"/>
          <w:b/>
          <w:sz w:val="24"/>
        </w:rPr>
      </w:pPr>
    </w:p>
    <w:p w:rsidR="00F60DAA" w:rsidRDefault="00F60DAA" w:rsidP="00F60DAA">
      <w:pPr>
        <w:pStyle w:val="23"/>
        <w:ind w:left="-284" w:right="-143" w:firstLine="0"/>
        <w:rPr>
          <w:rFonts w:ascii="Arial" w:hAnsi="Arial"/>
        </w:rPr>
      </w:pPr>
      <w:r>
        <w:rPr>
          <w:rFonts w:ascii="Arial" w:hAnsi="Arial"/>
        </w:rPr>
        <w:t xml:space="preserve">    При отсутствии тяги в дымоходе отходящие из топки газы нагревают     датчик тяги, датчик срабатывает, размыкая нормально замкнутые контакты цепи термопары. Электромагнитный клапан закрывается и перекрывает доступ газа на основную и запальную горелки. Датчик тяги рассчитан на срабатывание за время отсутствия тяги не менее 10 сек.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прекращении подачи газа из сети запальная горелка мгновенно гаснет, термопара остывает, электромагнитный  клапан закрывается, перекрывая доступ 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газа к основной и запальной горелкам. При возобновлении подачи газа проход через аппарат полностью перекрыт.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достижении температуры воды в аппарате установленного значения срабатывает исполнительное устройство терморегулятора, что приводит к полному прекращению работы основной горелки. 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При снижении температуры воды чувствительный элемент поз. 6 терморегулятора дает команду исполнительному устройству на полное открытие и перевод работы основной горелки на номинальный режим.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На аппарат установлена система автоматики САБК – Т. Автоматика предназначена для подачи газа  к горелкам, регулирования температуры воды и автоматического перекрытия газопровода аппарата на горелки </w:t>
      </w:r>
      <w:proofErr w:type="gramStart"/>
      <w:r>
        <w:rPr>
          <w:rFonts w:ascii="Arial" w:hAnsi="Arial"/>
          <w:b/>
          <w:sz w:val="24"/>
        </w:rPr>
        <w:t>при</w:t>
      </w:r>
      <w:proofErr w:type="gramEnd"/>
      <w:r>
        <w:rPr>
          <w:rFonts w:ascii="Arial" w:hAnsi="Arial"/>
          <w:b/>
          <w:sz w:val="24"/>
        </w:rPr>
        <w:t>: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</w:t>
      </w:r>
      <w:proofErr w:type="gramStart"/>
      <w:r>
        <w:rPr>
          <w:rFonts w:ascii="Arial" w:hAnsi="Arial"/>
          <w:b/>
          <w:sz w:val="24"/>
        </w:rPr>
        <w:t>погасании</w:t>
      </w:r>
      <w:proofErr w:type="gramEnd"/>
      <w:r>
        <w:rPr>
          <w:rFonts w:ascii="Arial" w:hAnsi="Arial"/>
          <w:b/>
          <w:sz w:val="24"/>
        </w:rPr>
        <w:t xml:space="preserve"> запальной горелки;</w:t>
      </w:r>
    </w:p>
    <w:p w:rsidR="00A65F79" w:rsidRDefault="00F60DAA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A65F79">
        <w:rPr>
          <w:rFonts w:ascii="Arial" w:hAnsi="Arial"/>
          <w:b/>
          <w:sz w:val="24"/>
        </w:rPr>
        <w:t xml:space="preserve">- </w:t>
      </w:r>
      <w:proofErr w:type="gramStart"/>
      <w:r w:rsidR="00A65F79">
        <w:rPr>
          <w:rFonts w:ascii="Arial" w:hAnsi="Arial"/>
          <w:b/>
          <w:sz w:val="24"/>
        </w:rPr>
        <w:t>прекращении</w:t>
      </w:r>
      <w:proofErr w:type="gramEnd"/>
      <w:r w:rsidR="00A65F79">
        <w:rPr>
          <w:rFonts w:ascii="Arial" w:hAnsi="Arial"/>
          <w:b/>
          <w:sz w:val="24"/>
        </w:rPr>
        <w:t xml:space="preserve"> подачи газа из сети или понижении давления газа ниже  минимального рабочего значения;</w:t>
      </w:r>
    </w:p>
    <w:p w:rsidR="00A65F79" w:rsidRDefault="00A65F79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</w:t>
      </w:r>
      <w:proofErr w:type="gramStart"/>
      <w:r>
        <w:rPr>
          <w:rFonts w:ascii="Arial" w:hAnsi="Arial"/>
          <w:b/>
          <w:sz w:val="24"/>
        </w:rPr>
        <w:t>отсутствии</w:t>
      </w:r>
      <w:proofErr w:type="gramEnd"/>
      <w:r>
        <w:rPr>
          <w:rFonts w:ascii="Arial" w:hAnsi="Arial"/>
          <w:b/>
          <w:sz w:val="24"/>
        </w:rPr>
        <w:t xml:space="preserve"> или недостаточности тяги.</w:t>
      </w:r>
    </w:p>
    <w:p w:rsidR="00A65F79" w:rsidRDefault="00A65F79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Устройство, принцип работы, регулировки и правила эксплуатации автоматики 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в паспорте и руководстве по эксплуатации САБК – Т 02.00.000 ПС.</w:t>
      </w:r>
      <w:r>
        <w:rPr>
          <w:rFonts w:ascii="Arial" w:hAnsi="Arial"/>
          <w:b/>
          <w:sz w:val="24"/>
        </w:rPr>
        <w:tab/>
        <w:t xml:space="preserve"> Внутри бака – теплообменника аппарата установлен змеевик  поз. 25 горячего водоснабжения (ГВС). Нагрев хозяйственной воды производится за счет передачи тепла от омывающей змеевик «отопительной» воды.   </w:t>
      </w:r>
    </w:p>
    <w:p w:rsidR="00A65F79" w:rsidRDefault="00A65F79" w:rsidP="00A65F79">
      <w:pPr>
        <w:ind w:left="-142" w:right="-1043"/>
        <w:jc w:val="both"/>
        <w:rPr>
          <w:rFonts w:ascii="Arial" w:hAnsi="Arial"/>
          <w:b/>
          <w:sz w:val="24"/>
        </w:rPr>
      </w:pP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</w:p>
    <w:p w:rsidR="001A02CC" w:rsidRDefault="001A02CC" w:rsidP="00F60DAA">
      <w:pPr>
        <w:ind w:left="-284" w:right="-143"/>
        <w:jc w:val="right"/>
        <w:rPr>
          <w:rFonts w:ascii="Arial" w:hAnsi="Arial"/>
          <w:b/>
        </w:rPr>
      </w:pPr>
    </w:p>
    <w:p w:rsidR="001A02CC" w:rsidRDefault="001A02CC" w:rsidP="00F60DAA">
      <w:pPr>
        <w:ind w:left="-284" w:right="-143"/>
        <w:jc w:val="right"/>
        <w:rPr>
          <w:rFonts w:ascii="Arial" w:hAnsi="Arial"/>
          <w:b/>
        </w:rPr>
      </w:pPr>
    </w:p>
    <w:p w:rsidR="00F60DAA" w:rsidRDefault="00F60DAA" w:rsidP="00F60DAA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10</w:t>
      </w:r>
    </w:p>
    <w:p w:rsidR="00685BB9" w:rsidRDefault="00685BB9" w:rsidP="00F60DAA">
      <w:pPr>
        <w:ind w:left="-284" w:right="-143"/>
        <w:jc w:val="right"/>
        <w:rPr>
          <w:rFonts w:ascii="Arial" w:hAnsi="Arial"/>
          <w:b/>
        </w:rPr>
      </w:pPr>
    </w:p>
    <w:p w:rsidR="00685BB9" w:rsidRPr="00F60DAA" w:rsidRDefault="00685BB9" w:rsidP="00F60DAA">
      <w:pPr>
        <w:ind w:left="-284" w:right="-143"/>
        <w:jc w:val="right"/>
        <w:rPr>
          <w:rFonts w:ascii="Arial" w:hAnsi="Arial"/>
          <w:b/>
        </w:rPr>
      </w:pPr>
    </w:p>
    <w:p w:rsidR="00F60DAA" w:rsidRDefault="00F60DAA" w:rsidP="00F60DAA">
      <w:pPr>
        <w:ind w:left="-142" w:right="-1043"/>
        <w:jc w:val="both"/>
        <w:rPr>
          <w:rFonts w:ascii="Arial" w:hAnsi="Arial"/>
          <w:b/>
          <w:sz w:val="24"/>
        </w:rPr>
      </w:pPr>
    </w:p>
    <w:p w:rsidR="00683FAC" w:rsidRDefault="00685BB9" w:rsidP="00683FAC">
      <w:pPr>
        <w:pStyle w:val="5"/>
        <w:ind w:left="-567" w:right="-5"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6638858" cy="8640000"/>
            <wp:effectExtent l="19050" t="0" r="0" b="0"/>
            <wp:docPr id="23" name="Рисунок 22" descr="РИС 2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-1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858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E4" w:rsidRDefault="00552BE4" w:rsidP="00552BE4">
      <w:pPr>
        <w:pStyle w:val="5"/>
        <w:ind w:left="-567" w:right="-5"/>
        <w:jc w:val="right"/>
        <w:rPr>
          <w:rFonts w:ascii="Arial" w:hAnsi="Arial"/>
          <w:sz w:val="22"/>
          <w:szCs w:val="22"/>
        </w:rPr>
      </w:pPr>
    </w:p>
    <w:p w:rsidR="00552BE4" w:rsidRDefault="00552BE4" w:rsidP="00552BE4">
      <w:pPr>
        <w:pStyle w:val="5"/>
        <w:ind w:left="-567" w:right="-5"/>
        <w:jc w:val="right"/>
        <w:rPr>
          <w:rFonts w:ascii="Arial" w:hAnsi="Arial"/>
          <w:sz w:val="22"/>
          <w:szCs w:val="22"/>
        </w:rPr>
      </w:pPr>
    </w:p>
    <w:p w:rsidR="00552BE4" w:rsidRDefault="00552BE4" w:rsidP="00552BE4">
      <w:pPr>
        <w:pStyle w:val="5"/>
        <w:ind w:left="-567" w:right="-5"/>
        <w:jc w:val="right"/>
        <w:rPr>
          <w:rFonts w:ascii="Arial" w:hAnsi="Arial"/>
          <w:sz w:val="22"/>
          <w:szCs w:val="22"/>
        </w:rPr>
      </w:pPr>
    </w:p>
    <w:p w:rsidR="00552BE4" w:rsidRDefault="00552BE4" w:rsidP="00552BE4">
      <w:pPr>
        <w:pStyle w:val="5"/>
        <w:ind w:left="-567" w:right="-5"/>
        <w:jc w:val="right"/>
        <w:rPr>
          <w:rFonts w:ascii="Arial" w:hAnsi="Arial"/>
          <w:sz w:val="22"/>
          <w:szCs w:val="22"/>
        </w:rPr>
      </w:pPr>
    </w:p>
    <w:p w:rsidR="00683FAC" w:rsidRPr="00F60DAA" w:rsidRDefault="00F60DAA" w:rsidP="00552BE4">
      <w:pPr>
        <w:pStyle w:val="5"/>
        <w:ind w:left="-567" w:right="-5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11</w:t>
      </w:r>
    </w:p>
    <w:p w:rsidR="00077F43" w:rsidRDefault="00077F43" w:rsidP="00065699">
      <w:pPr>
        <w:pStyle w:val="5"/>
        <w:ind w:right="-5"/>
        <w:jc w:val="right"/>
        <w:rPr>
          <w:rFonts w:ascii="Arial" w:hAnsi="Arial"/>
          <w:noProof/>
        </w:rPr>
      </w:pPr>
    </w:p>
    <w:p w:rsidR="00552BE4" w:rsidRDefault="00552BE4" w:rsidP="00552BE4"/>
    <w:p w:rsidR="00685BB9" w:rsidRDefault="00685BB9" w:rsidP="00552BE4"/>
    <w:p w:rsidR="00685BB9" w:rsidRDefault="00685BB9" w:rsidP="00552BE4"/>
    <w:p w:rsidR="00685BB9" w:rsidRDefault="00685BB9" w:rsidP="00552BE4"/>
    <w:p w:rsidR="00685BB9" w:rsidRDefault="00685BB9" w:rsidP="00552BE4"/>
    <w:p w:rsidR="00685BB9" w:rsidRDefault="00685BB9" w:rsidP="00552BE4"/>
    <w:p w:rsidR="00685BB9" w:rsidRDefault="00685BB9" w:rsidP="00552BE4">
      <w:r>
        <w:rPr>
          <w:noProof/>
        </w:rPr>
        <w:drawing>
          <wp:inline distT="0" distB="0" distL="0" distR="0">
            <wp:extent cx="6120765" cy="8855075"/>
            <wp:effectExtent l="19050" t="0" r="0" b="0"/>
            <wp:docPr id="30" name="Рисунок 29" descr="ТАБЛИЦА РИС 2 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РИС 2 -1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E4" w:rsidRPr="00552BE4" w:rsidRDefault="00552BE4" w:rsidP="00552BE4"/>
    <w:p w:rsidR="00683FAC" w:rsidRPr="00077F43" w:rsidRDefault="00F60DAA" w:rsidP="00077F43">
      <w:pPr>
        <w:jc w:val="right"/>
        <w:rPr>
          <w:rFonts w:ascii="Arial" w:hAnsi="Arial"/>
          <w:b/>
        </w:rPr>
      </w:pPr>
      <w:r w:rsidRPr="00077F43">
        <w:rPr>
          <w:rFonts w:ascii="Arial" w:hAnsi="Arial"/>
          <w:b/>
        </w:rPr>
        <w:t>12</w:t>
      </w: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683FAC">
      <w:pPr>
        <w:ind w:left="-567"/>
        <w:jc w:val="center"/>
      </w:pPr>
      <w:r>
        <w:rPr>
          <w:noProof/>
        </w:rPr>
        <w:drawing>
          <wp:inline distT="0" distB="0" distL="0" distR="0">
            <wp:extent cx="6480000" cy="9131344"/>
            <wp:effectExtent l="19050" t="0" r="0" b="0"/>
            <wp:docPr id="26" name="Рисунок 6" descr="C:\Documents and Settings\Admin\Рабочий стол\ИС-129; 130\ИС-129; 130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С-129; 130\ИС-129; 130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AC" w:rsidRDefault="00683FAC" w:rsidP="00683FAC"/>
    <w:p w:rsidR="00683FAC" w:rsidRDefault="00683FAC" w:rsidP="00683FAC"/>
    <w:p w:rsidR="00683FAC" w:rsidRDefault="00683FAC" w:rsidP="00683FAC"/>
    <w:p w:rsidR="00683FAC" w:rsidRPr="00F60DAA" w:rsidRDefault="00F60DAA" w:rsidP="00683FAC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13</w:t>
      </w:r>
    </w:p>
    <w:p w:rsidR="00683FAC" w:rsidRDefault="00683FAC" w:rsidP="00683FAC"/>
    <w:p w:rsidR="00063862" w:rsidRDefault="00063862" w:rsidP="00063862">
      <w:pPr>
        <w:ind w:left="2160" w:right="-1617" w:firstLine="720"/>
        <w:rPr>
          <w:rFonts w:ascii="Arial" w:hAnsi="Arial"/>
          <w:b/>
          <w:sz w:val="24"/>
        </w:rPr>
      </w:pPr>
    </w:p>
    <w:p w:rsidR="00E92FFE" w:rsidRDefault="00E92FFE" w:rsidP="00063862">
      <w:pPr>
        <w:ind w:left="2160" w:right="-1617" w:firstLine="720"/>
        <w:rPr>
          <w:rFonts w:ascii="Arial" w:hAnsi="Arial"/>
          <w:b/>
          <w:sz w:val="24"/>
        </w:rPr>
      </w:pPr>
    </w:p>
    <w:p w:rsidR="00063862" w:rsidRDefault="00063862" w:rsidP="00063862">
      <w:pPr>
        <w:ind w:left="2160" w:right="-5" w:firstLine="7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  РАЗМЕЩЕНИЕ  И  МОНТАЖ</w:t>
      </w:r>
    </w:p>
    <w:p w:rsidR="00063862" w:rsidRDefault="00063862" w:rsidP="00063862">
      <w:pPr>
        <w:ind w:left="2160" w:right="-5" w:firstLine="720"/>
        <w:rPr>
          <w:rFonts w:ascii="Arial" w:hAnsi="Arial"/>
          <w:b/>
          <w:sz w:val="24"/>
        </w:rPr>
      </w:pP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</w:t>
      </w:r>
      <w:r w:rsidR="00063862">
        <w:rPr>
          <w:rFonts w:ascii="Arial" w:hAnsi="Arial"/>
          <w:b/>
          <w:sz w:val="24"/>
        </w:rPr>
        <w:t xml:space="preserve">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</w:t>
      </w:r>
      <w:proofErr w:type="gramStart"/>
      <w:r w:rsidR="00063862">
        <w:rPr>
          <w:rFonts w:ascii="Arial" w:hAnsi="Arial"/>
          <w:b/>
          <w:sz w:val="24"/>
        </w:rPr>
        <w:t>см</w:t>
      </w:r>
      <w:proofErr w:type="gramEnd"/>
      <w:r w:rsidR="00063862">
        <w:rPr>
          <w:rFonts w:ascii="Arial" w:hAnsi="Arial"/>
          <w:b/>
          <w:sz w:val="24"/>
        </w:rPr>
        <w:t>. табл. 1  и  рис. 2.</w:t>
      </w: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</w:t>
      </w:r>
      <w:r w:rsidR="00063862">
        <w:rPr>
          <w:rFonts w:ascii="Arial" w:hAnsi="Arial"/>
          <w:b/>
          <w:sz w:val="24"/>
        </w:rPr>
        <w:t xml:space="preserve">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</w:t>
      </w:r>
      <w:r w:rsidR="00063862">
        <w:rPr>
          <w:rFonts w:ascii="Arial" w:hAnsi="Arial"/>
          <w:b/>
          <w:sz w:val="24"/>
        </w:rPr>
        <w:t xml:space="preserve"> Температура помещения, в котором устанавливается аппарат, не должна быть ниже +5 ºС.</w:t>
      </w: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6.4</w:t>
      </w:r>
      <w:r w:rsidR="00063862">
        <w:rPr>
          <w:rFonts w:ascii="Arial" w:hAnsi="Arial"/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  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Аппарат устанавливается у несгораемых стен на расстоянии не менее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Arial" w:hAnsi="Arial"/>
            <w:b/>
            <w:sz w:val="24"/>
          </w:rPr>
          <w:t>15 см</w:t>
        </w:r>
      </w:smartTag>
      <w:r>
        <w:rPr>
          <w:rFonts w:ascii="Arial" w:hAnsi="Arial"/>
          <w:b/>
          <w:sz w:val="24"/>
        </w:rPr>
        <w:t xml:space="preserve"> от стены. При установке аппарата у </w:t>
      </w:r>
      <w:proofErr w:type="spellStart"/>
      <w:r>
        <w:rPr>
          <w:rFonts w:ascii="Arial" w:hAnsi="Arial"/>
          <w:b/>
          <w:sz w:val="24"/>
        </w:rPr>
        <w:t>трудносгораемой</w:t>
      </w:r>
      <w:proofErr w:type="spellEnd"/>
      <w:r>
        <w:rPr>
          <w:rFonts w:ascii="Arial" w:hAnsi="Arial"/>
          <w:b/>
          <w:sz w:val="24"/>
        </w:rPr>
        <w:t xml:space="preserve"> стены ее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, 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rFonts w:ascii="Arial" w:hAnsi="Arial"/>
            <w:b/>
            <w:sz w:val="24"/>
          </w:rPr>
          <w:t>1 метра</w:t>
        </w:r>
      </w:smartTag>
      <w:r>
        <w:rPr>
          <w:rFonts w:ascii="Arial" w:hAnsi="Arial"/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>.</w:t>
      </w:r>
    </w:p>
    <w:p w:rsidR="00A64AA8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6.5</w:t>
      </w:r>
      <w:proofErr w:type="gramStart"/>
      <w:r w:rsidR="00C23AE9">
        <w:rPr>
          <w:rFonts w:ascii="Arial" w:hAnsi="Arial"/>
          <w:b/>
          <w:sz w:val="24"/>
        </w:rPr>
        <w:t xml:space="preserve"> П</w:t>
      </w:r>
      <w:proofErr w:type="gramEnd"/>
      <w:r w:rsidR="00C23AE9">
        <w:rPr>
          <w:rFonts w:ascii="Arial" w:hAnsi="Arial"/>
          <w:b/>
          <w:sz w:val="24"/>
        </w:rPr>
        <w:t xml:space="preserve">еред началом монтажа необходимо провести </w:t>
      </w:r>
      <w:proofErr w:type="spellStart"/>
      <w:r w:rsidR="00C23AE9">
        <w:rPr>
          <w:rFonts w:ascii="Arial" w:hAnsi="Arial"/>
          <w:b/>
          <w:sz w:val="24"/>
        </w:rPr>
        <w:t>расконсервацию</w:t>
      </w:r>
      <w:proofErr w:type="spellEnd"/>
      <w:r w:rsidR="00C23AE9">
        <w:rPr>
          <w:rFonts w:ascii="Arial" w:hAnsi="Arial"/>
          <w:b/>
          <w:sz w:val="24"/>
        </w:rPr>
        <w:t xml:space="preserve"> аппарата, проверить правильность его сборк</w:t>
      </w:r>
      <w:r w:rsidR="00685BB9">
        <w:rPr>
          <w:rFonts w:ascii="Arial" w:hAnsi="Arial"/>
          <w:b/>
          <w:sz w:val="24"/>
        </w:rPr>
        <w:t xml:space="preserve">и в соответствии с рис. 1,  </w:t>
      </w:r>
      <w:r w:rsidR="00C23AE9">
        <w:rPr>
          <w:rFonts w:ascii="Arial" w:hAnsi="Arial"/>
          <w:b/>
          <w:sz w:val="24"/>
        </w:rPr>
        <w:t>рис. 7</w:t>
      </w:r>
      <w:r w:rsidR="003D790C">
        <w:rPr>
          <w:rFonts w:ascii="Arial" w:hAnsi="Arial"/>
          <w:b/>
          <w:sz w:val="24"/>
        </w:rPr>
        <w:t xml:space="preserve">, рис. 7а </w:t>
      </w:r>
      <w:r w:rsidR="00F7078F">
        <w:rPr>
          <w:rFonts w:ascii="Arial" w:hAnsi="Arial"/>
          <w:b/>
          <w:sz w:val="24"/>
        </w:rPr>
        <w:t xml:space="preserve"> </w:t>
      </w:r>
      <w:r w:rsidR="00685BB9">
        <w:rPr>
          <w:rFonts w:ascii="Arial" w:hAnsi="Arial"/>
          <w:b/>
          <w:sz w:val="24"/>
        </w:rPr>
        <w:t>или рис. 7в</w:t>
      </w:r>
      <w:r w:rsidR="00C23AE9">
        <w:rPr>
          <w:rFonts w:ascii="Arial" w:hAnsi="Arial"/>
          <w:b/>
          <w:sz w:val="24"/>
        </w:rPr>
        <w:t>,</w:t>
      </w:r>
      <w:r w:rsidR="00685BB9">
        <w:rPr>
          <w:rFonts w:ascii="Arial" w:hAnsi="Arial"/>
          <w:b/>
          <w:sz w:val="24"/>
        </w:rPr>
        <w:t xml:space="preserve"> 7г, 7д</w:t>
      </w:r>
      <w:r w:rsidR="00C23AE9">
        <w:rPr>
          <w:rFonts w:ascii="Arial" w:hAnsi="Arial"/>
          <w:b/>
          <w:sz w:val="24"/>
        </w:rPr>
        <w:t xml:space="preserve"> и убедиться в надежном и полном закреплении всех деталей и сборочных единиц.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Присоедините аппарат к дымоходу, газопроводу и  трубам системы отопления и  горячего водоснабжения. Соединительные трубы трубопроводов должны быть точно подогнаны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23AE9" w:rsidRDefault="008A7DB2" w:rsidP="00F7078F">
      <w:pPr>
        <w:tabs>
          <w:tab w:val="left" w:pos="284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6.6</w:t>
      </w:r>
      <w:r w:rsidR="00C23AE9">
        <w:rPr>
          <w:rFonts w:ascii="Arial" w:hAnsi="Arial"/>
          <w:b/>
          <w:sz w:val="24"/>
        </w:rPr>
        <w:tab/>
        <w:t>Аппарат с дымоходом соединяется с помощью патрубка, который должен б</w:t>
      </w:r>
      <w:r w:rsidR="00E742E5">
        <w:rPr>
          <w:rFonts w:ascii="Arial" w:hAnsi="Arial"/>
          <w:b/>
          <w:sz w:val="24"/>
        </w:rPr>
        <w:t xml:space="preserve">ыть </w:t>
      </w:r>
      <w:proofErr w:type="spellStart"/>
      <w:r w:rsidR="00E742E5">
        <w:rPr>
          <w:rFonts w:ascii="Arial" w:hAnsi="Arial"/>
          <w:b/>
          <w:sz w:val="24"/>
        </w:rPr>
        <w:t>теплоизолирован</w:t>
      </w:r>
      <w:proofErr w:type="spellEnd"/>
      <w:r w:rsidR="00E742E5">
        <w:rPr>
          <w:rFonts w:ascii="Arial" w:hAnsi="Arial"/>
          <w:b/>
          <w:sz w:val="24"/>
        </w:rPr>
        <w:t xml:space="preserve"> любым негорючим теплоизоляционным материалом</w:t>
      </w:r>
      <w:r w:rsidR="00C23AE9">
        <w:rPr>
          <w:rFonts w:ascii="Arial" w:hAnsi="Arial"/>
          <w:b/>
          <w:sz w:val="24"/>
        </w:rPr>
        <w:t>. Присоединение должно быть выполнено в соот</w:t>
      </w:r>
      <w:r w:rsidR="00E742E5">
        <w:rPr>
          <w:rFonts w:ascii="Arial" w:hAnsi="Arial"/>
          <w:b/>
          <w:sz w:val="24"/>
        </w:rPr>
        <w:t xml:space="preserve">ветствии  со  </w:t>
      </w:r>
      <w:proofErr w:type="spellStart"/>
      <w:r w:rsidR="00E742E5">
        <w:rPr>
          <w:rFonts w:ascii="Arial" w:hAnsi="Arial"/>
          <w:b/>
          <w:sz w:val="24"/>
        </w:rPr>
        <w:t>СНиП</w:t>
      </w:r>
      <w:proofErr w:type="spellEnd"/>
      <w:r w:rsidR="00E742E5">
        <w:rPr>
          <w:rFonts w:ascii="Arial" w:hAnsi="Arial"/>
          <w:b/>
          <w:sz w:val="24"/>
        </w:rPr>
        <w:t xml:space="preserve"> 41 – 01-2003</w:t>
      </w:r>
      <w:r w:rsidR="00C23AE9">
        <w:rPr>
          <w:rFonts w:ascii="Arial" w:hAnsi="Arial"/>
          <w:b/>
          <w:sz w:val="24"/>
        </w:rPr>
        <w:t xml:space="preserve">. </w:t>
      </w:r>
    </w:p>
    <w:p w:rsidR="00C23AE9" w:rsidRDefault="008A7DB2" w:rsidP="00F7078F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 xml:space="preserve"> 6.7 </w:t>
      </w:r>
      <w:r w:rsidR="00C23AE9">
        <w:rPr>
          <w:rFonts w:ascii="Arial" w:hAnsi="Arial"/>
        </w:rPr>
        <w:t xml:space="preserve"> Устройство дымовой трубы должно отвечать требованиям </w:t>
      </w:r>
      <w:proofErr w:type="spellStart"/>
      <w:r w:rsidR="00126A65">
        <w:rPr>
          <w:rFonts w:ascii="Arial" w:hAnsi="Arial"/>
        </w:rPr>
        <w:t>СНиП</w:t>
      </w:r>
      <w:proofErr w:type="spellEnd"/>
      <w:r w:rsidR="00126A65">
        <w:rPr>
          <w:rFonts w:ascii="Arial" w:hAnsi="Arial"/>
        </w:rPr>
        <w:t xml:space="preserve"> 41-01-2003, </w:t>
      </w:r>
      <w:r w:rsidR="00C23AE9">
        <w:rPr>
          <w:rFonts w:ascii="Arial" w:hAnsi="Arial"/>
        </w:rPr>
        <w:t>«</w:t>
      </w:r>
      <w:r w:rsidR="00126A65">
        <w:rPr>
          <w:rFonts w:ascii="Arial" w:hAnsi="Arial"/>
        </w:rPr>
        <w:t>Правил противопожарного режима в РФ</w:t>
      </w:r>
      <w:r w:rsidR="00C23AE9">
        <w:rPr>
          <w:rFonts w:ascii="Arial" w:hAnsi="Arial"/>
        </w:rPr>
        <w:t>» и требованиям «Правил производства работ и ремонта печей, дымоходов и газоходов».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6.7.1</w:t>
      </w:r>
      <w:r w:rsidR="00C23AE9">
        <w:rPr>
          <w:rFonts w:ascii="Arial" w:hAnsi="Arial"/>
          <w:b/>
          <w:sz w:val="24"/>
        </w:rPr>
        <w:t xml:space="preserve"> Дымоход, к которому подключается аппарат, как правило, должен быть расположен во внутренней капитальной стене здания /рис. 5 /.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0F6128" w:rsidRDefault="00C23AE9" w:rsidP="003D790C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C23AE9" w:rsidRDefault="00C23AE9" w:rsidP="00685BB9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Таблица 3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536"/>
        <w:gridCol w:w="4261"/>
      </w:tblGrid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Расчетная зимняя температура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наружного воздуха, ° </w:t>
            </w:r>
            <w:proofErr w:type="gramStart"/>
            <w:r>
              <w:rPr>
                <w:rFonts w:ascii="Arial" w:hAnsi="Arial"/>
                <w:b/>
                <w:sz w:val="24"/>
              </w:rPr>
              <w:t>С</w:t>
            </w:r>
            <w:proofErr w:type="gramEnd"/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Толщина кладки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40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2,5 кирпича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30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2,0 кирпича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20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1,5 кирпича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6.7.2  </w:t>
      </w:r>
      <w:r w:rsidR="00C23AE9">
        <w:rPr>
          <w:rFonts w:ascii="Arial" w:hAnsi="Arial"/>
          <w:b/>
          <w:sz w:val="24"/>
        </w:rPr>
        <w:t xml:space="preserve"> Живое сечение трубы должно быть не менее ½ </w:t>
      </w:r>
      <w:proofErr w:type="spellStart"/>
      <w:r w:rsidR="00C23AE9">
        <w:rPr>
          <w:rFonts w:ascii="Arial" w:hAnsi="Arial"/>
          <w:b/>
          <w:sz w:val="24"/>
        </w:rPr>
        <w:t>х</w:t>
      </w:r>
      <w:proofErr w:type="spellEnd"/>
      <w:r w:rsidR="00C23AE9">
        <w:rPr>
          <w:rFonts w:ascii="Arial" w:hAnsi="Arial"/>
          <w:b/>
          <w:sz w:val="24"/>
        </w:rPr>
        <w:t xml:space="preserve"> ½  кирпич /125 </w:t>
      </w:r>
      <w:proofErr w:type="spellStart"/>
      <w:r w:rsidR="00C23AE9">
        <w:rPr>
          <w:rFonts w:ascii="Arial" w:hAnsi="Arial"/>
          <w:b/>
          <w:sz w:val="24"/>
        </w:rPr>
        <w:t>х</w:t>
      </w:r>
      <w:proofErr w:type="spellEnd"/>
      <w:r w:rsidR="00C23AE9">
        <w:rPr>
          <w:rFonts w:ascii="Arial" w:hAnsi="Arial"/>
          <w:b/>
          <w:sz w:val="24"/>
        </w:rPr>
        <w:t xml:space="preserve"> 125 мм/.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6.7.3</w:t>
      </w:r>
      <w:r w:rsidR="008A7DB2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>
          <w:rPr>
            <w:rFonts w:ascii="Arial" w:hAnsi="Arial"/>
            <w:b/>
            <w:sz w:val="24"/>
          </w:rPr>
          <w:t>1,5 метра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685BB9" w:rsidRDefault="00685BB9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685BB9" w:rsidRDefault="00E92FFE" w:rsidP="00685BB9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14</w:t>
      </w:r>
    </w:p>
    <w:p w:rsidR="00E92FFE" w:rsidRDefault="00E92FFE" w:rsidP="00685BB9">
      <w:pPr>
        <w:ind w:left="-284" w:right="-143"/>
        <w:jc w:val="right"/>
        <w:rPr>
          <w:rFonts w:ascii="Arial" w:hAnsi="Arial"/>
          <w:b/>
        </w:rPr>
      </w:pPr>
    </w:p>
    <w:p w:rsidR="005B4D32" w:rsidRDefault="005B4D32" w:rsidP="00685BB9">
      <w:pPr>
        <w:ind w:left="-284" w:right="-143"/>
        <w:jc w:val="right"/>
        <w:rPr>
          <w:rFonts w:ascii="Arial" w:hAnsi="Arial"/>
          <w:b/>
        </w:rPr>
      </w:pPr>
    </w:p>
    <w:p w:rsidR="005B4D32" w:rsidRDefault="005B4D32" w:rsidP="00685BB9">
      <w:pPr>
        <w:ind w:left="-284" w:right="-143"/>
        <w:jc w:val="right"/>
        <w:rPr>
          <w:rFonts w:ascii="Arial" w:hAnsi="Arial"/>
          <w:b/>
        </w:rPr>
      </w:pPr>
    </w:p>
    <w:p w:rsidR="005B4D32" w:rsidRDefault="005B4D32" w:rsidP="00685BB9">
      <w:pPr>
        <w:ind w:left="-284" w:right="-143"/>
        <w:jc w:val="right"/>
        <w:rPr>
          <w:rFonts w:ascii="Arial" w:hAnsi="Arial"/>
          <w:b/>
        </w:rPr>
      </w:pPr>
    </w:p>
    <w:p w:rsidR="005B4D32" w:rsidRPr="00685BB9" w:rsidRDefault="005B4D32" w:rsidP="00685BB9">
      <w:pPr>
        <w:ind w:left="-284" w:right="-143"/>
        <w:jc w:val="right"/>
        <w:rPr>
          <w:rFonts w:ascii="Arial" w:hAnsi="Arial"/>
          <w:b/>
        </w:rPr>
      </w:pP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 w:rsidR="00E742E5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конька.</w:t>
      </w:r>
    </w:p>
    <w:p w:rsidR="00C23AE9" w:rsidRDefault="00E742E5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 xml:space="preserve">Во всех случаях высота трубы над  прилегающей частью крыши должна быть не менее </w:t>
      </w:r>
      <w:smartTag w:uri="urn:schemas-microsoft-com:office:smarttags" w:element="metricconverter">
        <w:smartTagPr>
          <w:attr w:name="ProductID" w:val="0,5 м"/>
        </w:smartTagPr>
        <w:r w:rsidR="00C23AE9">
          <w:rPr>
            <w:rFonts w:ascii="Arial" w:hAnsi="Arial"/>
            <w:b/>
            <w:sz w:val="24"/>
          </w:rPr>
          <w:t>0,5 м</w:t>
        </w:r>
      </w:smartTag>
      <w:r w:rsidR="00C23AE9">
        <w:rPr>
          <w:rFonts w:ascii="Arial" w:hAnsi="Arial"/>
          <w:b/>
          <w:sz w:val="24"/>
        </w:rPr>
        <w:t xml:space="preserve">, а для домов с плоской (совмещенной) крышей  - не менее </w:t>
      </w:r>
      <w:smartTag w:uri="urn:schemas-microsoft-com:office:smarttags" w:element="metricconverter">
        <w:smartTagPr>
          <w:attr w:name="ProductID" w:val="2,0 м"/>
        </w:smartTagPr>
        <w:r w:rsidR="00C23AE9">
          <w:rPr>
            <w:rFonts w:ascii="Arial" w:hAnsi="Arial"/>
            <w:b/>
            <w:sz w:val="24"/>
          </w:rPr>
          <w:t>2,0 м</w:t>
        </w:r>
      </w:smartTag>
      <w:r w:rsidR="00C23AE9">
        <w:rPr>
          <w:rFonts w:ascii="Arial" w:hAnsi="Arial"/>
          <w:b/>
          <w:sz w:val="24"/>
        </w:rPr>
        <w:t>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6.7.4 </w:t>
      </w:r>
      <w:r w:rsidR="00C23AE9">
        <w:rPr>
          <w:rFonts w:ascii="Arial" w:hAnsi="Arial"/>
          <w:b/>
          <w:sz w:val="24"/>
        </w:rPr>
        <w:t xml:space="preserve"> Канал трубы должен быть строго вертикальным, гладким, ровным, без поворотов и сужения.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6.7.5 </w:t>
      </w:r>
      <w:r w:rsidR="00C23AE9">
        <w:rPr>
          <w:rFonts w:ascii="Arial" w:hAnsi="Arial"/>
          <w:b/>
          <w:sz w:val="24"/>
        </w:rPr>
        <w:t xml:space="preserve">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="00C23AE9">
          <w:rPr>
            <w:rFonts w:ascii="Arial" w:hAnsi="Arial"/>
            <w:b/>
            <w:sz w:val="24"/>
          </w:rPr>
          <w:t>5 метров</w:t>
        </w:r>
      </w:smartTag>
      <w:r w:rsidR="00C23AE9">
        <w:rPr>
          <w:rFonts w:ascii="Arial" w:hAnsi="Arial"/>
          <w:b/>
          <w:sz w:val="24"/>
        </w:rPr>
        <w:t>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6.7.6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В</w:t>
      </w:r>
      <w:proofErr w:type="gramEnd"/>
      <w:r w:rsidR="00C23AE9">
        <w:rPr>
          <w:rFonts w:ascii="Arial" w:hAnsi="Arial"/>
          <w:b/>
          <w:sz w:val="24"/>
        </w:rPr>
        <w:t xml:space="preserve"> нижней части канала след</w:t>
      </w:r>
      <w:r w:rsidR="00E742E5">
        <w:rPr>
          <w:rFonts w:ascii="Arial" w:hAnsi="Arial"/>
          <w:b/>
          <w:sz w:val="24"/>
        </w:rPr>
        <w:t>ует устроить заглушку – чистку (см. рис. 5)</w:t>
      </w:r>
      <w:r w:rsidR="00C23AE9">
        <w:rPr>
          <w:rFonts w:ascii="Arial" w:hAnsi="Arial"/>
          <w:b/>
          <w:sz w:val="24"/>
        </w:rPr>
        <w:t>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6.8</w:t>
      </w:r>
      <w:r w:rsidR="00C23AE9">
        <w:rPr>
          <w:rFonts w:ascii="Arial" w:hAnsi="Arial"/>
          <w:b/>
          <w:sz w:val="24"/>
        </w:rPr>
        <w:t xml:space="preserve"> Подключение к дымоходу аппарата других отопительных устройств не допускается.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6.9</w:t>
      </w:r>
      <w:r w:rsidR="00C23AE9">
        <w:rPr>
          <w:rFonts w:ascii="Arial" w:hAnsi="Arial"/>
          <w:b/>
          <w:sz w:val="24"/>
        </w:rPr>
        <w:t xml:space="preserve"> Дымовые трубы и каналы должны выполняться из обожженного или огнеупорного кирпича.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6.10 </w:t>
      </w:r>
      <w:r w:rsidR="00C23AE9">
        <w:rPr>
          <w:rFonts w:ascii="Arial" w:hAnsi="Arial"/>
          <w:b/>
          <w:sz w:val="24"/>
        </w:rPr>
        <w:t xml:space="preserve"> Монтаж с подводящим газопроводом производить при помощи муфты. На </w:t>
      </w:r>
      <w:proofErr w:type="spellStart"/>
      <w:r w:rsidR="00C23AE9">
        <w:rPr>
          <w:rFonts w:ascii="Arial" w:hAnsi="Arial"/>
          <w:b/>
          <w:sz w:val="24"/>
        </w:rPr>
        <w:t>газоподводящей</w:t>
      </w:r>
      <w:proofErr w:type="spellEnd"/>
      <w:r w:rsidR="00C23AE9">
        <w:rPr>
          <w:rFonts w:ascii="Arial" w:hAnsi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F8225B" w:rsidRDefault="008A7DB2" w:rsidP="00F8225B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6.11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F8225B">
        <w:rPr>
          <w:rFonts w:ascii="Arial" w:hAnsi="Arial"/>
          <w:b/>
          <w:sz w:val="24"/>
        </w:rPr>
        <w:t xml:space="preserve"> К</w:t>
      </w:r>
      <w:proofErr w:type="gramEnd"/>
      <w:r w:rsidR="00F8225B">
        <w:rPr>
          <w:rFonts w:ascii="Arial" w:hAnsi="Arial"/>
          <w:b/>
          <w:sz w:val="24"/>
        </w:rPr>
        <w:t xml:space="preserve"> системе отопления и горячего водоснабжения аппарат присоединяется по схеме рис. 6.  Не допускается работа аппарата с неправильно выполненной системой отопления, уклоны прямой и обратной труб должны соответствовать </w:t>
      </w:r>
      <w:proofErr w:type="gramStart"/>
      <w:r w:rsidR="00F8225B">
        <w:rPr>
          <w:rFonts w:ascii="Arial" w:hAnsi="Arial"/>
          <w:b/>
          <w:sz w:val="24"/>
        </w:rPr>
        <w:t>указанным</w:t>
      </w:r>
      <w:proofErr w:type="gramEnd"/>
      <w:r w:rsidR="00F8225B">
        <w:rPr>
          <w:rFonts w:ascii="Arial" w:hAnsi="Arial"/>
          <w:b/>
          <w:sz w:val="24"/>
        </w:rPr>
        <w:t xml:space="preserve"> на схеме.</w:t>
      </w:r>
    </w:p>
    <w:p w:rsidR="00F8225B" w:rsidRDefault="008A7DB2" w:rsidP="00F8225B">
      <w:pPr>
        <w:ind w:left="-284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6.12 </w:t>
      </w:r>
      <w:r w:rsidR="00F8225B">
        <w:rPr>
          <w:rFonts w:ascii="Arial" w:hAnsi="Arial"/>
          <w:b/>
          <w:sz w:val="24"/>
        </w:rPr>
        <w:t xml:space="preserve"> Расширительный бак следует располагать в самой высокой точке системы отопления.</w:t>
      </w:r>
    </w:p>
    <w:p w:rsidR="00F8225B" w:rsidRDefault="008A7DB2" w:rsidP="00F8225B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6.13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F8225B">
        <w:rPr>
          <w:rFonts w:ascii="Arial" w:hAnsi="Arial"/>
          <w:b/>
          <w:sz w:val="24"/>
        </w:rPr>
        <w:t xml:space="preserve"> П</w:t>
      </w:r>
      <w:proofErr w:type="gramEnd"/>
      <w:r w:rsidR="00F8225B">
        <w:rPr>
          <w:rFonts w:ascii="Arial" w:hAnsi="Arial"/>
          <w:b/>
          <w:sz w:val="24"/>
        </w:rPr>
        <w:t>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  <w:r w:rsidR="00F8225B">
        <w:rPr>
          <w:rFonts w:ascii="Arial" w:hAnsi="Arial"/>
          <w:b/>
          <w:sz w:val="24"/>
        </w:rPr>
        <w:tab/>
      </w:r>
    </w:p>
    <w:p w:rsidR="00F8225B" w:rsidRDefault="00F8225B" w:rsidP="00F8225B">
      <w:pPr>
        <w:ind w:left="-284"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left="-142" w:right="-143"/>
        <w:jc w:val="both"/>
        <w:rPr>
          <w:rFonts w:ascii="Arial" w:hAnsi="Arial"/>
          <w:b/>
          <w:sz w:val="24"/>
        </w:rPr>
      </w:pPr>
      <w:r w:rsidRPr="00E742E5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ВНИМАНИЕ!</w:t>
      </w:r>
    </w:p>
    <w:p w:rsidR="00F8225B" w:rsidRDefault="00F8225B" w:rsidP="00F8225B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Согласно ГОСТ 20219-74 испытание на герметичность теплообменника аппарата и </w:t>
      </w:r>
      <w:proofErr w:type="spellStart"/>
      <w:r>
        <w:rPr>
          <w:rFonts w:ascii="Arial" w:hAnsi="Arial"/>
          <w:b/>
          <w:sz w:val="24"/>
        </w:rPr>
        <w:t>водоведущих</w:t>
      </w:r>
      <w:proofErr w:type="spellEnd"/>
      <w:r>
        <w:rPr>
          <w:rFonts w:ascii="Arial" w:hAnsi="Arial"/>
          <w:b/>
          <w:sz w:val="24"/>
        </w:rPr>
        <w:t xml:space="preserve"> трубопроводов должно производиться давлением 1..1,2 кг/кв.см.</w:t>
      </w:r>
    </w:p>
    <w:p w:rsidR="00F8225B" w:rsidRDefault="00F8225B" w:rsidP="00F8225B">
      <w:pPr>
        <w:ind w:left="-284"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Данный аппарат может устанавливаться в закрытой отопительной системе с расширительным баком мембранного типа. В этом случае:</w:t>
      </w:r>
    </w:p>
    <w:p w:rsidR="00F8225B" w:rsidRDefault="00F8225B" w:rsidP="00F8225B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Давление в системе отопления в рабочем состоянии /при температуре воды в системе отопления 60…80</w:t>
      </w:r>
      <w:proofErr w:type="gramStart"/>
      <w:r>
        <w:rPr>
          <w:rFonts w:ascii="Arial" w:hAnsi="Arial"/>
          <w:b/>
          <w:sz w:val="24"/>
        </w:rPr>
        <w:t xml:space="preserve"> ºС</w:t>
      </w:r>
      <w:proofErr w:type="gramEnd"/>
      <w:r>
        <w:rPr>
          <w:rFonts w:ascii="Arial" w:hAnsi="Arial"/>
          <w:b/>
          <w:sz w:val="24"/>
        </w:rPr>
        <w:t>/ должно быть не более 1,2 кг/кв.см.</w:t>
      </w:r>
    </w:p>
    <w:p w:rsidR="00F8225B" w:rsidRDefault="00F8225B" w:rsidP="00F8225B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</w:t>
      </w:r>
    </w:p>
    <w:p w:rsidR="005B4D32" w:rsidRDefault="005B4D32" w:rsidP="005B4D32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манометр с пределом измерения от 0 до 4 кг/кв.см.</w:t>
      </w:r>
    </w:p>
    <w:p w:rsidR="005B4D32" w:rsidRDefault="00855F96" w:rsidP="005B4D3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6.14</w:t>
      </w:r>
      <w:proofErr w:type="gramStart"/>
      <w:r w:rsidR="005B4D32">
        <w:rPr>
          <w:rFonts w:ascii="Arial" w:hAnsi="Arial"/>
          <w:b/>
          <w:sz w:val="24"/>
        </w:rPr>
        <w:t xml:space="preserve"> П</w:t>
      </w:r>
      <w:proofErr w:type="gramEnd"/>
      <w:r w:rsidR="005B4D32">
        <w:rPr>
          <w:rFonts w:ascii="Arial" w:hAnsi="Arial"/>
          <w:b/>
          <w:sz w:val="24"/>
        </w:rPr>
        <w:t>о окончании работ по установке аппарата должен быть заполнен контрольный талон /см. приложение 1/.</w:t>
      </w: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5B4D32" w:rsidRDefault="005B4D32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5B4D32" w:rsidRDefault="005B4D32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5B4D32" w:rsidRDefault="005B4D32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5B4D32" w:rsidRDefault="005B4D32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5B4D32" w:rsidRPr="005B4D32" w:rsidRDefault="00E92FFE" w:rsidP="00683FA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15</w:t>
      </w:r>
    </w:p>
    <w:p w:rsidR="003472A1" w:rsidRDefault="003472A1" w:rsidP="003472A1">
      <w:pPr>
        <w:ind w:left="-567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516000" cy="9189476"/>
            <wp:effectExtent l="19050" t="0" r="0" b="0"/>
            <wp:docPr id="29" name="Рисунок 9" descr="C:\Documents and Settings\Admin\Рабочий стол\ИС-129; 130\ИС-129; 130-УНИВЕРСАЛЬНЫЙЯ(1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ИС-129; 130\ИС-129; 130-УНИВЕРСАЛЬНЫЙЯ(12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18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Pr="005B4D32" w:rsidRDefault="00E92FFE" w:rsidP="00683FA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16</w:t>
      </w:r>
    </w:p>
    <w:p w:rsidR="003472A1" w:rsidRDefault="009152D6" w:rsidP="003472A1">
      <w:pPr>
        <w:ind w:left="-567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120765" cy="8775065"/>
            <wp:effectExtent l="19050" t="0" r="0" b="0"/>
            <wp:docPr id="22" name="Рисунок 21" descr="рис.6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6-1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9152D6" w:rsidRDefault="009152D6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9152D6" w:rsidRDefault="009152D6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0E67FD" w:rsidRPr="00F8225B" w:rsidRDefault="000E67FD" w:rsidP="00683FAC">
      <w:pPr>
        <w:ind w:left="-284" w:right="-143"/>
        <w:jc w:val="right"/>
        <w:rPr>
          <w:rFonts w:ascii="Arial" w:hAnsi="Arial"/>
          <w:b/>
        </w:rPr>
      </w:pPr>
    </w:p>
    <w:p w:rsidR="003472A1" w:rsidRPr="005B4D32" w:rsidRDefault="005B4D32" w:rsidP="00683FA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</w:t>
      </w:r>
      <w:r w:rsidR="00E92FFE">
        <w:rPr>
          <w:rFonts w:ascii="Arial" w:hAnsi="Arial"/>
          <w:b/>
        </w:rPr>
        <w:t>7</w:t>
      </w:r>
    </w:p>
    <w:p w:rsidR="00E774DB" w:rsidRDefault="00E774DB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324CB8" w:rsidRDefault="00324CB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324CB8" w:rsidRDefault="00324CB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324CB8" w:rsidRDefault="00324CB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324CB8" w:rsidRDefault="00324CB8" w:rsidP="00E92FFE">
      <w:pPr>
        <w:ind w:left="-567" w:right="-143"/>
        <w:jc w:val="center"/>
        <w:rPr>
          <w:rFonts w:ascii="Arial" w:hAnsi="Arial"/>
          <w:b/>
          <w:sz w:val="24"/>
        </w:rPr>
      </w:pPr>
      <w:r w:rsidRPr="00324CB8">
        <w:rPr>
          <w:rFonts w:ascii="Arial" w:hAnsi="Arial"/>
          <w:b/>
          <w:noProof/>
          <w:sz w:val="24"/>
        </w:rPr>
        <w:drawing>
          <wp:inline distT="0" distB="0" distL="0" distR="0">
            <wp:extent cx="6391992" cy="9000000"/>
            <wp:effectExtent l="19050" t="0" r="8808" b="0"/>
            <wp:docPr id="2" name="Рисунок 7" descr="C:\Documents and Settings\Admin\Рабочий стол\ИС-129; 130\ИС-129; 130-УНИВЕРСАЛЬНЫЙ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С-129; 130\ИС-129; 130-УНИВЕРСАЛЬНЫЙ(6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9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E9" w:rsidRDefault="00C23AE9" w:rsidP="00C23AE9">
      <w:pPr>
        <w:ind w:left="1440" w:right="-5" w:firstLine="720"/>
        <w:rPr>
          <w:rFonts w:ascii="Arial" w:hAnsi="Arial"/>
          <w:b/>
          <w:sz w:val="24"/>
        </w:rPr>
      </w:pPr>
    </w:p>
    <w:p w:rsidR="005B4D32" w:rsidRDefault="005B4D32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E92FFE">
      <w:pPr>
        <w:ind w:left="1440" w:right="-5" w:firstLine="720"/>
        <w:jc w:val="right"/>
        <w:rPr>
          <w:rFonts w:ascii="Arial" w:hAnsi="Arial"/>
          <w:b/>
        </w:rPr>
      </w:pPr>
      <w:r w:rsidRPr="00E92FFE">
        <w:rPr>
          <w:rFonts w:ascii="Arial" w:hAnsi="Arial"/>
          <w:b/>
        </w:rPr>
        <w:t>18</w:t>
      </w:r>
    </w:p>
    <w:p w:rsidR="00E92FFE" w:rsidRDefault="00E92FFE" w:rsidP="00E92FFE">
      <w:pPr>
        <w:ind w:left="1440" w:right="-5" w:firstLine="720"/>
        <w:jc w:val="right"/>
        <w:rPr>
          <w:rFonts w:ascii="Arial" w:hAnsi="Arial"/>
          <w:b/>
        </w:rPr>
      </w:pPr>
    </w:p>
    <w:p w:rsidR="00E92FFE" w:rsidRPr="00E92FFE" w:rsidRDefault="00E92FFE" w:rsidP="00E92FFE">
      <w:pPr>
        <w:ind w:left="1440" w:right="-5" w:firstLine="720"/>
        <w:jc w:val="right"/>
        <w:rPr>
          <w:rFonts w:ascii="Arial" w:hAnsi="Arial"/>
          <w:b/>
        </w:rPr>
      </w:pPr>
    </w:p>
    <w:p w:rsidR="005B4D32" w:rsidRDefault="00324CB8" w:rsidP="00E92FFE">
      <w:pPr>
        <w:ind w:left="-567" w:right="-5"/>
        <w:jc w:val="center"/>
        <w:rPr>
          <w:rFonts w:ascii="Arial" w:hAnsi="Arial"/>
          <w:b/>
          <w:sz w:val="24"/>
        </w:rPr>
      </w:pPr>
      <w:r w:rsidRPr="00324CB8">
        <w:rPr>
          <w:rFonts w:ascii="Arial" w:hAnsi="Arial"/>
          <w:b/>
          <w:noProof/>
          <w:sz w:val="24"/>
        </w:rPr>
        <w:drawing>
          <wp:inline distT="0" distB="0" distL="0" distR="0">
            <wp:extent cx="6398512" cy="9000000"/>
            <wp:effectExtent l="19050" t="0" r="2288" b="0"/>
            <wp:docPr id="25" name="Рисунок 8" descr="C:\Documents and Settings\Admin\Рабочий стол\ИС-129; 130\ИС-129; 130-УНИВЕРСАЛЬНЫЙ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С-129; 130\ИС-129; 130-УНИВЕРСАЛЬНЫЙ(5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32" w:rsidRDefault="005B4D32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Pr="00E92FFE" w:rsidRDefault="00E92FFE" w:rsidP="00E92FFE">
      <w:pPr>
        <w:ind w:left="1440" w:right="-5" w:firstLine="720"/>
        <w:jc w:val="right"/>
        <w:rPr>
          <w:rFonts w:ascii="Arial" w:hAnsi="Arial"/>
          <w:b/>
        </w:rPr>
      </w:pPr>
      <w:r w:rsidRPr="00E92FFE">
        <w:rPr>
          <w:rFonts w:ascii="Arial" w:hAnsi="Arial"/>
          <w:b/>
        </w:rPr>
        <w:t>19</w:t>
      </w: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  <w:r w:rsidRPr="00324CB8"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53425" cy="6238240"/>
            <wp:effectExtent l="0" t="1066800" r="0" b="1038860"/>
            <wp:wrapSquare wrapText="bothSides"/>
            <wp:docPr id="32" name="Рисунок 34" descr="7в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в-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660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324CB8" w:rsidRPr="00E92FFE" w:rsidRDefault="00E92FFE" w:rsidP="00E92FFE">
      <w:pPr>
        <w:ind w:left="1440" w:right="-5" w:firstLine="720"/>
        <w:jc w:val="right"/>
        <w:rPr>
          <w:rFonts w:ascii="Arial" w:hAnsi="Arial"/>
          <w:b/>
        </w:rPr>
      </w:pPr>
      <w:r w:rsidRPr="00E92FFE">
        <w:rPr>
          <w:rFonts w:ascii="Arial" w:hAnsi="Arial"/>
          <w:b/>
        </w:rPr>
        <w:t>20</w:t>
      </w: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E92FFE">
      <w:pPr>
        <w:ind w:left="-567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-995045</wp:posOffset>
            </wp:positionH>
            <wp:positionV relativeFrom="margin">
              <wp:posOffset>1701800</wp:posOffset>
            </wp:positionV>
            <wp:extent cx="7744460" cy="6087110"/>
            <wp:effectExtent l="0" t="838200" r="0" b="808990"/>
            <wp:wrapSquare wrapText="bothSides"/>
            <wp:docPr id="34" name="Рисунок 3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446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Pr="00E92FFE" w:rsidRDefault="00E92FFE" w:rsidP="00E92FFE">
      <w:pPr>
        <w:ind w:left="1440" w:right="-5" w:firstLine="720"/>
        <w:jc w:val="right"/>
        <w:rPr>
          <w:rFonts w:ascii="Arial" w:hAnsi="Arial"/>
          <w:b/>
        </w:rPr>
      </w:pPr>
      <w:r w:rsidRPr="00E92FFE">
        <w:rPr>
          <w:rFonts w:ascii="Arial" w:hAnsi="Arial"/>
          <w:b/>
        </w:rPr>
        <w:t>21</w:t>
      </w: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E92FFE">
      <w:pPr>
        <w:ind w:left="-567" w:right="-5" w:hanging="22"/>
        <w:rPr>
          <w:rFonts w:ascii="Arial" w:hAnsi="Arial"/>
          <w:b/>
          <w:sz w:val="24"/>
        </w:rPr>
      </w:pPr>
    </w:p>
    <w:p w:rsidR="00E92FFE" w:rsidRDefault="00E92FFE" w:rsidP="00E92FFE">
      <w:pPr>
        <w:ind w:left="-567" w:right="-5" w:hanging="22"/>
        <w:rPr>
          <w:rFonts w:ascii="Arial" w:hAnsi="Arial"/>
          <w:b/>
          <w:sz w:val="24"/>
        </w:rPr>
      </w:pPr>
    </w:p>
    <w:p w:rsidR="00E92FFE" w:rsidRDefault="00E92FFE" w:rsidP="00E92FFE">
      <w:pPr>
        <w:ind w:left="-567" w:right="-5" w:hanging="22"/>
        <w:rPr>
          <w:rFonts w:ascii="Arial" w:hAnsi="Arial"/>
          <w:b/>
          <w:sz w:val="24"/>
        </w:rPr>
      </w:pP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D665DF" w:rsidRDefault="00D665DF" w:rsidP="00C23AE9">
      <w:pPr>
        <w:ind w:left="1440" w:right="-5" w:firstLine="720"/>
        <w:rPr>
          <w:rFonts w:ascii="Arial" w:hAnsi="Arial"/>
          <w:b/>
          <w:sz w:val="24"/>
        </w:rPr>
      </w:pPr>
    </w:p>
    <w:p w:rsidR="00C23AE9" w:rsidRDefault="00E742E5" w:rsidP="00E742E5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 </w:t>
      </w:r>
      <w:r w:rsidR="00C23AE9">
        <w:rPr>
          <w:rFonts w:ascii="Arial" w:hAnsi="Arial"/>
          <w:b/>
          <w:sz w:val="24"/>
        </w:rPr>
        <w:t xml:space="preserve"> УКАЗАНИЯ МЕР БЕЗОПАСНОСТИ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К</w:t>
      </w:r>
      <w:proofErr w:type="gramEnd"/>
      <w:r w:rsidR="00C23AE9">
        <w:rPr>
          <w:rFonts w:ascii="Arial" w:hAnsi="Arial"/>
          <w:b/>
          <w:sz w:val="24"/>
        </w:rPr>
        <w:t xml:space="preserve"> обслуживанию аппарата допускаются лица, изучившие настоящий паспорт.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</w:t>
      </w:r>
      <w:r w:rsidR="00C23AE9">
        <w:rPr>
          <w:rFonts w:ascii="Arial" w:hAnsi="Arial"/>
          <w:b/>
          <w:sz w:val="24"/>
        </w:rPr>
        <w:t xml:space="preserve">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а также требованиям «Правил безопасности систем газораспределения и </w:t>
      </w:r>
      <w:proofErr w:type="spellStart"/>
      <w:r w:rsidR="00C23AE9">
        <w:rPr>
          <w:rFonts w:ascii="Arial" w:hAnsi="Arial"/>
          <w:b/>
          <w:sz w:val="24"/>
        </w:rPr>
        <w:t>газопотребления</w:t>
      </w:r>
      <w:proofErr w:type="spellEnd"/>
      <w:r w:rsidR="00C23AE9">
        <w:rPr>
          <w:rFonts w:ascii="Arial" w:hAnsi="Arial"/>
          <w:b/>
          <w:sz w:val="24"/>
        </w:rPr>
        <w:t>. ПБ 12-529», утверждённых  Госгортехнадзором России.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  </w:t>
      </w:r>
      <w:r w:rsidR="00C23AE9">
        <w:rPr>
          <w:rFonts w:ascii="Arial" w:hAnsi="Arial"/>
          <w:b/>
          <w:sz w:val="24"/>
        </w:rPr>
        <w:t>Эксплуатация аппаратов должна осуществляться</w:t>
      </w:r>
      <w:r w:rsidR="00126A65">
        <w:rPr>
          <w:rFonts w:ascii="Arial" w:hAnsi="Arial"/>
          <w:b/>
          <w:sz w:val="24"/>
        </w:rPr>
        <w:t xml:space="preserve"> согласно «Правил противопожарного режима в </w:t>
      </w:r>
      <w:proofErr w:type="gramStart"/>
      <w:r w:rsidR="00126A65">
        <w:rPr>
          <w:rFonts w:ascii="Arial" w:hAnsi="Arial"/>
          <w:b/>
          <w:sz w:val="24"/>
        </w:rPr>
        <w:t>Российский</w:t>
      </w:r>
      <w:proofErr w:type="gramEnd"/>
      <w:r w:rsidR="00126A65">
        <w:rPr>
          <w:rFonts w:ascii="Arial" w:hAnsi="Arial"/>
          <w:b/>
          <w:sz w:val="24"/>
        </w:rPr>
        <w:t xml:space="preserve"> Федерации</w:t>
      </w:r>
      <w:r w:rsidR="00C23AE9">
        <w:rPr>
          <w:rFonts w:ascii="Arial" w:hAnsi="Arial"/>
          <w:b/>
          <w:sz w:val="24"/>
        </w:rPr>
        <w:t>».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7.4 </w:t>
      </w:r>
      <w:r w:rsidR="00C23AE9">
        <w:rPr>
          <w:rFonts w:ascii="Arial" w:hAnsi="Arial"/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7.5 </w:t>
      </w:r>
      <w:r w:rsidR="00C23AE9">
        <w:rPr>
          <w:rFonts w:ascii="Arial" w:hAnsi="Arial"/>
          <w:b/>
          <w:sz w:val="24"/>
        </w:rPr>
        <w:t xml:space="preserve"> Газовая автоматика безопасности должна обеспечивать: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 </w:t>
      </w:r>
      <w:r w:rsidR="00C23AE9">
        <w:rPr>
          <w:rFonts w:ascii="Arial" w:hAnsi="Arial"/>
          <w:b/>
          <w:sz w:val="24"/>
        </w:rPr>
        <w:t xml:space="preserve"> Уменьшение подачи газа при достижении температуры воды в отопительной системе заданного значения.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 w:rsidR="00C23AE9">
        <w:rPr>
          <w:rFonts w:ascii="Arial" w:hAnsi="Arial"/>
          <w:b/>
          <w:sz w:val="24"/>
        </w:rPr>
        <w:t>Отключение подачи газа в аппарат в следующих случаях: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прекращении подачи газа на аппарат /за время не более 60 сек/;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отсутствии разрежения /тяги/ в топке котла /за время не менее чем 10 сек и не более чем 60 сек/;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погасании факела запальной горелки /за время не более 60 сек./.</w:t>
      </w:r>
    </w:p>
    <w:p w:rsidR="00E774DB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7.6</w:t>
      </w:r>
      <w:proofErr w:type="gramStart"/>
      <w:r>
        <w:rPr>
          <w:rFonts w:ascii="Arial" w:hAnsi="Arial"/>
          <w:b/>
          <w:sz w:val="24"/>
        </w:rPr>
        <w:t xml:space="preserve">  </w:t>
      </w:r>
      <w:r w:rsidR="00C23AE9">
        <w:rPr>
          <w:rFonts w:ascii="Arial" w:hAnsi="Arial"/>
          <w:b/>
          <w:sz w:val="24"/>
        </w:rPr>
        <w:t xml:space="preserve"> П</w:t>
      </w:r>
      <w:proofErr w:type="gramEnd"/>
      <w:r w:rsidR="00C23AE9">
        <w:rPr>
          <w:rFonts w:ascii="Arial" w:hAnsi="Arial"/>
          <w:b/>
          <w:sz w:val="24"/>
        </w:rPr>
        <w:t>ри эксплуатации аппарата температура горячей воды не должна превышать 95 °С.</w:t>
      </w:r>
    </w:p>
    <w:p w:rsidR="007C6734" w:rsidRDefault="007C6734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5B4D32" w:rsidRDefault="00A45AB7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78000" cy="324000"/>
            <wp:effectExtent l="19050" t="0" r="3000" b="0"/>
            <wp:docPr id="3" name="Рисунок 2" descr="znakw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w0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F14">
        <w:rPr>
          <w:rFonts w:ascii="Arial" w:hAnsi="Arial"/>
          <w:b/>
          <w:sz w:val="24"/>
        </w:rPr>
        <w:t>7.7</w:t>
      </w:r>
      <w:proofErr w:type="gramStart"/>
      <w:r w:rsidR="00B17F14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З</w:t>
      </w:r>
      <w:proofErr w:type="gramEnd"/>
      <w:r w:rsidR="00C23AE9">
        <w:rPr>
          <w:rFonts w:ascii="Arial" w:hAnsi="Arial"/>
          <w:b/>
          <w:sz w:val="24"/>
        </w:rPr>
        <w:t>апрещается:</w:t>
      </w:r>
    </w:p>
    <w:p w:rsidR="00D665DF" w:rsidRDefault="00D665DF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эксплуатировать аппарат при частично заполненной водой  системе отопления;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707CFF"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устанавливать запорно-регулирующую арматуру на подающей линии и трубопроводе, соединяющем систему отопления с расширительным баком;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 w:rsidR="00707CFF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применять в качестве теплоносите</w:t>
      </w:r>
      <w:r w:rsidR="00D665DF">
        <w:rPr>
          <w:rFonts w:ascii="Arial" w:hAnsi="Arial"/>
          <w:b/>
          <w:sz w:val="24"/>
        </w:rPr>
        <w:t>ля вместо воды другие жидкости</w:t>
      </w:r>
      <w:r w:rsidR="00C23AE9">
        <w:rPr>
          <w:rFonts w:ascii="Arial" w:hAnsi="Arial"/>
          <w:b/>
          <w:sz w:val="24"/>
        </w:rPr>
        <w:t>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707CFF"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эксплуатировать аппарат при утечке газа через соединения газопровода;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 w:rsidR="00707CFF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применять открытое пламя для обнаружения утечек газа;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эксплуатировать аппарат при неисправности газовой сети, дымохода или автоматики;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самостоятельно устранять неисправности в работе аппарата;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вносить какие-либо конструктивные изменения в аппарат, газопровод и систему отопления;</w:t>
      </w:r>
    </w:p>
    <w:p w:rsidR="007C6734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 пользоваться горячей водой из отопите</w:t>
      </w:r>
      <w:r w:rsidR="007C6734">
        <w:rPr>
          <w:rFonts w:ascii="Arial" w:hAnsi="Arial"/>
          <w:b/>
          <w:sz w:val="24"/>
        </w:rPr>
        <w:t>льной системы для бытовых целей;</w:t>
      </w:r>
    </w:p>
    <w:p w:rsidR="007C6734" w:rsidRPr="007C6734" w:rsidRDefault="007C6734" w:rsidP="007C6734">
      <w:pPr>
        <w:ind w:left="-142" w:right="-284"/>
        <w:jc w:val="both"/>
        <w:rPr>
          <w:rFonts w:ascii="Arial" w:hAnsi="Arial" w:cs="Arial"/>
          <w:b/>
          <w:sz w:val="24"/>
        </w:rPr>
      </w:pPr>
      <w:r w:rsidRPr="007C6734">
        <w:rPr>
          <w:rFonts w:ascii="Arial" w:hAnsi="Arial" w:cs="Arial"/>
          <w:b/>
          <w:sz w:val="24"/>
        </w:rPr>
        <w:t>♦</w:t>
      </w:r>
      <w:r w:rsidR="00D17D91">
        <w:rPr>
          <w:rFonts w:ascii="Arial" w:hAnsi="Arial" w:cs="Arial"/>
          <w:b/>
          <w:sz w:val="24"/>
        </w:rPr>
        <w:t xml:space="preserve"> </w:t>
      </w:r>
      <w:r w:rsidRPr="007C6734">
        <w:rPr>
          <w:rFonts w:ascii="Arial" w:hAnsi="Arial" w:cs="Arial"/>
          <w:b/>
          <w:sz w:val="24"/>
        </w:rPr>
        <w:t>производить очистку поверхностей аппарата растворителями (разбавителями) лакокрасочных материалов.</w:t>
      </w:r>
    </w:p>
    <w:p w:rsidR="00C23AE9" w:rsidRDefault="00C23AE9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7.8</w:t>
      </w:r>
      <w:proofErr w:type="gramStart"/>
      <w:r w:rsidR="00C23AE9">
        <w:rPr>
          <w:rFonts w:ascii="Arial" w:hAnsi="Arial"/>
          <w:b/>
          <w:sz w:val="24"/>
        </w:rPr>
        <w:t xml:space="preserve"> П</w:t>
      </w:r>
      <w:proofErr w:type="gramEnd"/>
      <w:r w:rsidR="00C23AE9">
        <w:rPr>
          <w:rFonts w:ascii="Arial" w:hAnsi="Arial"/>
          <w:b/>
          <w:sz w:val="24"/>
        </w:rPr>
        <w:t>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5B4D32" w:rsidRDefault="005B4D32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91281F" w:rsidRDefault="0091281F" w:rsidP="00D665DF">
      <w:pPr>
        <w:ind w:right="-143"/>
        <w:jc w:val="both"/>
        <w:rPr>
          <w:rFonts w:ascii="Consolas" w:hAnsi="Consolas" w:cs="Consolas"/>
          <w:b/>
          <w:sz w:val="24"/>
        </w:rPr>
      </w:pP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3F3855" w:rsidRDefault="003F385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3F3855" w:rsidRDefault="003F385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3F3855" w:rsidRDefault="003F385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3F3855" w:rsidRDefault="003F385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9152D6" w:rsidRDefault="009152D6" w:rsidP="0091281F">
      <w:pPr>
        <w:ind w:left="-284" w:right="-143"/>
        <w:jc w:val="right"/>
        <w:rPr>
          <w:rFonts w:ascii="Arial" w:hAnsi="Arial"/>
          <w:b/>
        </w:rPr>
      </w:pPr>
    </w:p>
    <w:p w:rsidR="00E92FFE" w:rsidRDefault="00E92FFE" w:rsidP="0091281F">
      <w:pPr>
        <w:ind w:left="-284" w:right="-143"/>
        <w:jc w:val="right"/>
        <w:rPr>
          <w:rFonts w:ascii="Arial" w:hAnsi="Arial"/>
          <w:b/>
        </w:rPr>
      </w:pPr>
    </w:p>
    <w:p w:rsidR="005B4D32" w:rsidRDefault="005B4D32" w:rsidP="0091281F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22</w:t>
      </w:r>
    </w:p>
    <w:p w:rsidR="00E92FFE" w:rsidRDefault="00E92FFE" w:rsidP="0091281F">
      <w:pPr>
        <w:ind w:left="-284" w:right="-143"/>
        <w:jc w:val="right"/>
        <w:rPr>
          <w:rFonts w:ascii="Arial" w:hAnsi="Arial"/>
          <w:b/>
        </w:rPr>
      </w:pP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7.9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О</w:t>
      </w:r>
      <w:proofErr w:type="gramEnd"/>
      <w:r w:rsidR="00C23AE9">
        <w:rPr>
          <w:rFonts w:ascii="Arial" w:hAnsi="Arial"/>
          <w:b/>
          <w:sz w:val="24"/>
        </w:rPr>
        <w:t>бо всех неполадках при работе аппарата  необходимо немедленно сообщить аварийной службе эксплуатационного предприятия газового хозяйства.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7.10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В</w:t>
      </w:r>
      <w:proofErr w:type="gramEnd"/>
      <w:r w:rsidR="00C23AE9">
        <w:rPr>
          <w:rFonts w:ascii="Arial" w:hAnsi="Arial"/>
          <w:b/>
          <w:sz w:val="24"/>
        </w:rPr>
        <w:t xml:space="preserve">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F8225B" w:rsidRPr="00F8225B" w:rsidRDefault="00F8225B" w:rsidP="00F8225B">
      <w:pPr>
        <w:ind w:left="-284" w:right="-143"/>
        <w:jc w:val="right"/>
        <w:rPr>
          <w:rFonts w:ascii="Arial" w:hAnsi="Arial"/>
          <w:b/>
        </w:rPr>
      </w:pPr>
    </w:p>
    <w:p w:rsidR="00C23AE9" w:rsidRDefault="00E742E5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E742E5">
        <w:rPr>
          <w:rFonts w:ascii="Arial" w:hAnsi="Arial"/>
          <w:b/>
          <w:noProof/>
          <w:sz w:val="24"/>
        </w:rPr>
        <w:drawing>
          <wp:inline distT="0" distB="0" distL="0" distR="0">
            <wp:extent cx="302483" cy="238125"/>
            <wp:effectExtent l="19050" t="0" r="2317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3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F14">
        <w:rPr>
          <w:rFonts w:ascii="Arial" w:hAnsi="Arial"/>
          <w:b/>
          <w:sz w:val="24"/>
        </w:rPr>
        <w:t>7.11</w:t>
      </w:r>
      <w:r w:rsidR="00C23AE9">
        <w:rPr>
          <w:rFonts w:ascii="Arial" w:hAnsi="Arial"/>
          <w:b/>
          <w:sz w:val="24"/>
        </w:rPr>
        <w:t xml:space="preserve"> ВНИМАНИЕ! При </w:t>
      </w:r>
      <w:proofErr w:type="spellStart"/>
      <w:r w:rsidR="00C23AE9">
        <w:rPr>
          <w:rFonts w:ascii="Arial" w:hAnsi="Arial"/>
          <w:b/>
          <w:sz w:val="24"/>
        </w:rPr>
        <w:t>опрессовке</w:t>
      </w:r>
      <w:proofErr w:type="spellEnd"/>
      <w:r w:rsidR="00C23AE9">
        <w:rPr>
          <w:rFonts w:ascii="Arial" w:hAnsi="Arial"/>
          <w:b/>
          <w:sz w:val="24"/>
        </w:rPr>
        <w:t xml:space="preserve"> газопровода автоматика должна отключаться от подводящего газопровода.</w:t>
      </w:r>
    </w:p>
    <w:p w:rsidR="00C23AE9" w:rsidRDefault="00C23AE9" w:rsidP="00C23AE9">
      <w:pPr>
        <w:ind w:left="-360" w:right="-185"/>
        <w:jc w:val="both"/>
        <w:rPr>
          <w:rFonts w:ascii="Arial" w:hAnsi="Arial"/>
          <w:b/>
          <w:sz w:val="24"/>
        </w:rPr>
      </w:pPr>
    </w:p>
    <w:p w:rsidR="00E742E5" w:rsidRDefault="00E742E5" w:rsidP="00C23AE9">
      <w:pPr>
        <w:ind w:left="-360" w:right="-185"/>
        <w:jc w:val="both"/>
        <w:rPr>
          <w:rFonts w:ascii="Arial" w:hAnsi="Arial"/>
          <w:b/>
          <w:sz w:val="24"/>
        </w:rPr>
      </w:pPr>
    </w:p>
    <w:p w:rsidR="00C23AE9" w:rsidRDefault="00707CFF" w:rsidP="00707CFF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</w:t>
      </w:r>
      <w:r w:rsidR="00C23AE9">
        <w:rPr>
          <w:rFonts w:ascii="Arial" w:hAnsi="Arial"/>
          <w:b/>
          <w:sz w:val="24"/>
        </w:rPr>
        <w:t xml:space="preserve"> </w:t>
      </w:r>
      <w:r w:rsidR="00A45AB7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ПОДГОТОВКА  АППАРАТА К РАБОТЕ</w:t>
      </w:r>
      <w:r w:rsidR="00C23AE9" w:rsidRPr="006114E4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И  ПОРЯДОК  РАБОТЫ</w:t>
      </w:r>
    </w:p>
    <w:p w:rsidR="00C23AE9" w:rsidRDefault="00C23AE9" w:rsidP="00C23AE9">
      <w:pPr>
        <w:ind w:left="-360"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C23AE9" w:rsidRDefault="00B17F14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  Подготовка к работе: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Перед началом розжига аппарата необходимо: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Наполнить отопительную систему водой до появления воды из перели</w:t>
      </w:r>
      <w:r w:rsidR="00707CFF">
        <w:rPr>
          <w:rFonts w:ascii="Arial" w:hAnsi="Arial"/>
          <w:b/>
          <w:sz w:val="24"/>
        </w:rPr>
        <w:t xml:space="preserve">вной трубы расширительного бака. Вода для заполнения отопительной системы должна соответствовать требованиям ГОСТ </w:t>
      </w:r>
      <w:proofErr w:type="gramStart"/>
      <w:r w:rsidR="00707CFF">
        <w:rPr>
          <w:rFonts w:ascii="Arial" w:hAnsi="Arial"/>
          <w:b/>
          <w:sz w:val="24"/>
        </w:rPr>
        <w:t>Р</w:t>
      </w:r>
      <w:proofErr w:type="gramEnd"/>
      <w:r w:rsidR="00707CFF">
        <w:rPr>
          <w:rFonts w:ascii="Arial" w:hAnsi="Arial"/>
          <w:b/>
          <w:sz w:val="24"/>
        </w:rPr>
        <w:t xml:space="preserve"> 51232-98 и </w:t>
      </w:r>
      <w:proofErr w:type="spellStart"/>
      <w:r w:rsidR="00707CFF">
        <w:rPr>
          <w:rFonts w:ascii="Arial" w:hAnsi="Arial"/>
          <w:b/>
          <w:sz w:val="24"/>
        </w:rPr>
        <w:t>СаНиП</w:t>
      </w:r>
      <w:proofErr w:type="spellEnd"/>
      <w:r w:rsidR="00707CFF">
        <w:rPr>
          <w:rFonts w:ascii="Arial" w:hAnsi="Arial"/>
          <w:b/>
          <w:sz w:val="24"/>
        </w:rPr>
        <w:t xml:space="preserve"> 2.1.4.1074-01. Карбонатная жесткость воды не более 0,7 </w:t>
      </w:r>
      <w:proofErr w:type="spellStart"/>
      <w:r w:rsidR="00707CFF">
        <w:rPr>
          <w:rFonts w:ascii="Arial" w:hAnsi="Arial"/>
          <w:b/>
          <w:sz w:val="24"/>
        </w:rPr>
        <w:t>мг-экв</w:t>
      </w:r>
      <w:proofErr w:type="spellEnd"/>
      <w:r w:rsidR="00707CFF">
        <w:rPr>
          <w:rFonts w:ascii="Arial" w:hAnsi="Arial"/>
          <w:b/>
          <w:sz w:val="24"/>
        </w:rPr>
        <w:t>/кг;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Проветрить помещение, в котором установлен аппарат, и топку аппарата в течение 10-15 минут;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Проверить состояние запорных устройств на газопроводе к аппарату и в аппарате.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Запорные устройства должны быть  закрыты, ручка терморегулятора должна быть в положении  «</w:t>
      </w:r>
      <w:proofErr w:type="spellStart"/>
      <w:r>
        <w:rPr>
          <w:rFonts w:ascii="Arial" w:hAnsi="Arial"/>
          <w:b/>
          <w:sz w:val="24"/>
        </w:rPr>
        <w:t>выкл</w:t>
      </w:r>
      <w:proofErr w:type="spellEnd"/>
      <w:r>
        <w:rPr>
          <w:rFonts w:ascii="Arial" w:hAnsi="Arial"/>
          <w:b/>
          <w:sz w:val="24"/>
        </w:rPr>
        <w:t xml:space="preserve">» / </w:t>
      </w:r>
      <w:r w:rsidR="00707CFF" w:rsidRPr="00707CFF">
        <w:rPr>
          <w:rFonts w:ascii="Consolas" w:hAnsi="Consolas" w:cs="Consolas"/>
          <w:b/>
          <w:sz w:val="48"/>
          <w:szCs w:val="48"/>
        </w:rPr>
        <w:t>●</w:t>
      </w:r>
      <w:r>
        <w:rPr>
          <w:rFonts w:ascii="Arial" w:hAnsi="Arial"/>
          <w:b/>
          <w:sz w:val="24"/>
        </w:rPr>
        <w:t>/;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Проверить наличие тяги в топливнике аппарата путем поднесения к щели устройства газоотводящего полоски бумаги; полоска бумаги должна отклоняться внутрь устройства.</w:t>
      </w:r>
    </w:p>
    <w:p w:rsidR="003472A1" w:rsidRDefault="003472A1" w:rsidP="003472A1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C23AE9" w:rsidRDefault="00707CFF" w:rsidP="00707CFF">
      <w:pPr>
        <w:ind w:left="360" w:right="-1050"/>
        <w:jc w:val="both"/>
        <w:rPr>
          <w:rFonts w:ascii="Arial" w:hAnsi="Arial"/>
          <w:b/>
          <w:sz w:val="24"/>
        </w:rPr>
      </w:pPr>
      <w:r w:rsidRPr="00707CFF">
        <w:rPr>
          <w:rFonts w:ascii="Arial" w:hAnsi="Arial"/>
          <w:b/>
          <w:noProof/>
          <w:sz w:val="24"/>
        </w:rPr>
        <w:drawing>
          <wp:inline distT="0" distB="0" distL="0" distR="0">
            <wp:extent cx="314582" cy="247650"/>
            <wp:effectExtent l="19050" t="0" r="9268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2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>При отсутствии или неустойчивости тяги розжиг горелки запрещен!</w:t>
      </w:r>
    </w:p>
    <w:p w:rsidR="00C23AE9" w:rsidRDefault="00C23AE9" w:rsidP="00707CFF">
      <w:pPr>
        <w:ind w:left="-142" w:right="-1050"/>
        <w:jc w:val="both"/>
        <w:rPr>
          <w:rFonts w:ascii="Arial" w:hAnsi="Arial"/>
          <w:b/>
          <w:sz w:val="24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8.2 </w:t>
      </w:r>
      <w:r w:rsidR="00C23AE9">
        <w:rPr>
          <w:rFonts w:ascii="Arial" w:hAnsi="Arial"/>
          <w:b/>
          <w:sz w:val="24"/>
        </w:rPr>
        <w:t xml:space="preserve"> Порядок работы: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  Откройте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дверку поз. 23 (рис.1) и откройте</w:t>
      </w:r>
      <w:r w:rsidR="00C23AE9">
        <w:rPr>
          <w:rFonts w:ascii="Arial" w:hAnsi="Arial"/>
          <w:b/>
          <w:sz w:val="24"/>
        </w:rPr>
        <w:t xml:space="preserve"> заслонку поз. 13;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Откройте</w:t>
      </w:r>
      <w:r w:rsidR="00C23AE9">
        <w:rPr>
          <w:rFonts w:ascii="Arial" w:hAnsi="Arial"/>
          <w:b/>
          <w:sz w:val="24"/>
        </w:rPr>
        <w:t xml:space="preserve"> входной кран на газопроводе и пода</w:t>
      </w:r>
      <w:r>
        <w:rPr>
          <w:rFonts w:ascii="Arial" w:hAnsi="Arial"/>
          <w:b/>
          <w:sz w:val="24"/>
        </w:rPr>
        <w:t>йте</w:t>
      </w:r>
      <w:r w:rsidR="00C23AE9">
        <w:rPr>
          <w:rFonts w:ascii="Arial" w:hAnsi="Arial"/>
          <w:b/>
          <w:sz w:val="24"/>
        </w:rPr>
        <w:t xml:space="preserve"> газ к горелочному устройству аппарата;</w:t>
      </w:r>
    </w:p>
    <w:p w:rsidR="00A45AB7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3)  Нажмите </w:t>
      </w:r>
      <w:r w:rsidR="00C23AE9">
        <w:rPr>
          <w:rFonts w:ascii="Arial" w:hAnsi="Arial"/>
          <w:b/>
          <w:sz w:val="24"/>
        </w:rPr>
        <w:t xml:space="preserve"> кнопку пусковую поз. 1 (рис. 4)</w:t>
      </w:r>
      <w:r>
        <w:rPr>
          <w:rFonts w:ascii="Arial" w:hAnsi="Arial"/>
          <w:b/>
          <w:sz w:val="24"/>
        </w:rPr>
        <w:t xml:space="preserve"> вниз</w:t>
      </w:r>
      <w:r w:rsidR="00C23AE9">
        <w:rPr>
          <w:rFonts w:ascii="Arial" w:hAnsi="Arial"/>
          <w:b/>
          <w:sz w:val="24"/>
        </w:rPr>
        <w:t xml:space="preserve"> до упора</w:t>
      </w:r>
      <w:r>
        <w:rPr>
          <w:rFonts w:ascii="Arial" w:hAnsi="Arial"/>
          <w:b/>
          <w:sz w:val="24"/>
        </w:rPr>
        <w:t xml:space="preserve"> и, не отпуская ее, 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нажмите кнопку </w:t>
      </w:r>
      <w:proofErr w:type="spellStart"/>
      <w:r>
        <w:rPr>
          <w:rFonts w:ascii="Arial" w:hAnsi="Arial"/>
          <w:b/>
          <w:sz w:val="24"/>
        </w:rPr>
        <w:t>пьезовоспламенителя</w:t>
      </w:r>
      <w:proofErr w:type="spellEnd"/>
      <w:r>
        <w:rPr>
          <w:rFonts w:ascii="Arial" w:hAnsi="Arial"/>
          <w:b/>
          <w:sz w:val="24"/>
        </w:rPr>
        <w:t xml:space="preserve"> поз. 28. Удержива</w:t>
      </w:r>
      <w:r w:rsidR="00C23AE9">
        <w:rPr>
          <w:rFonts w:ascii="Arial" w:hAnsi="Arial"/>
          <w:b/>
          <w:sz w:val="24"/>
        </w:rPr>
        <w:t xml:space="preserve">ть  кнопку нажатой не менее 30 сек с момента воспламенения запальной горелки,  после чего отпустить кнопку и убедиться, что газ  на запальной горелке горит. </w:t>
      </w:r>
      <w:r>
        <w:rPr>
          <w:rFonts w:ascii="Arial" w:hAnsi="Arial"/>
          <w:b/>
          <w:sz w:val="24"/>
        </w:rPr>
        <w:t>Необходимо в</w:t>
      </w:r>
      <w:r w:rsidR="00C23AE9">
        <w:rPr>
          <w:rFonts w:ascii="Arial" w:hAnsi="Arial"/>
          <w:b/>
          <w:sz w:val="24"/>
        </w:rPr>
        <w:t>ыждать не менее 5-10 минут для прогрева топк</w:t>
      </w:r>
      <w:r>
        <w:rPr>
          <w:rFonts w:ascii="Arial" w:hAnsi="Arial"/>
          <w:b/>
          <w:sz w:val="24"/>
        </w:rPr>
        <w:t>и и газоходов аппарата и убедитесь</w:t>
      </w:r>
      <w:r w:rsidR="00C23AE9">
        <w:rPr>
          <w:rFonts w:ascii="Arial" w:hAnsi="Arial"/>
          <w:b/>
          <w:sz w:val="24"/>
        </w:rPr>
        <w:t xml:space="preserve"> в устойчивой работе запальной горелки*. Если </w:t>
      </w:r>
      <w:r>
        <w:rPr>
          <w:rFonts w:ascii="Arial" w:hAnsi="Arial"/>
          <w:b/>
          <w:sz w:val="24"/>
        </w:rPr>
        <w:t>пламя погаснет, розжиг повторите</w:t>
      </w:r>
      <w:r w:rsidR="00C23AE9">
        <w:rPr>
          <w:rFonts w:ascii="Arial" w:hAnsi="Arial"/>
          <w:b/>
          <w:sz w:val="24"/>
        </w:rPr>
        <w:t>.</w:t>
      </w: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91281F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ПРИМЕЧАНИЕ: В случае запуска аппарата в эксплуатацию через год и более </w:t>
      </w:r>
      <w:proofErr w:type="gramStart"/>
      <w:r>
        <w:rPr>
          <w:rFonts w:ascii="Arial" w:hAnsi="Arial"/>
          <w:b/>
          <w:sz w:val="24"/>
        </w:rPr>
        <w:t>со дня выпуска возможно погасание запальной горелки при отпускании пусковой кнопки из-за отсутствия контакта в цепи термопары вследствие образования</w:t>
      </w:r>
      <w:proofErr w:type="gramEnd"/>
      <w:r>
        <w:rPr>
          <w:rFonts w:ascii="Arial" w:hAnsi="Arial"/>
          <w:b/>
          <w:sz w:val="24"/>
        </w:rPr>
        <w:t xml:space="preserve"> пленки окислов. Необходимо проверить все контакты цепи термопар</w:t>
      </w:r>
      <w:r w:rsidR="00707CFF">
        <w:rPr>
          <w:rFonts w:ascii="Arial" w:hAnsi="Arial"/>
          <w:b/>
          <w:sz w:val="24"/>
        </w:rPr>
        <w:t>ы, при необходимости – зачистите</w:t>
      </w:r>
      <w:r>
        <w:rPr>
          <w:rFonts w:ascii="Arial" w:hAnsi="Arial"/>
          <w:b/>
          <w:sz w:val="24"/>
        </w:rPr>
        <w:t xml:space="preserve"> мелким нажда</w:t>
      </w:r>
      <w:r w:rsidR="00707CFF">
        <w:rPr>
          <w:rFonts w:ascii="Arial" w:hAnsi="Arial"/>
          <w:b/>
          <w:sz w:val="24"/>
        </w:rPr>
        <w:t>чным полотном. Затем – повторите</w:t>
      </w:r>
      <w:r>
        <w:rPr>
          <w:rFonts w:ascii="Arial" w:hAnsi="Arial"/>
          <w:b/>
          <w:sz w:val="24"/>
        </w:rPr>
        <w:t xml:space="preserve"> розжиг запальной горелки.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91281F" w:rsidRDefault="005B4D32" w:rsidP="0091281F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23</w:t>
      </w:r>
    </w:p>
    <w:p w:rsidR="009152D6" w:rsidRDefault="009152D6" w:rsidP="0091281F">
      <w:pPr>
        <w:ind w:left="-284" w:right="-143"/>
        <w:jc w:val="right"/>
        <w:rPr>
          <w:rFonts w:ascii="Arial" w:hAnsi="Arial"/>
          <w:b/>
        </w:rPr>
      </w:pPr>
    </w:p>
    <w:p w:rsidR="0091281F" w:rsidRDefault="0091281F" w:rsidP="0091281F">
      <w:pPr>
        <w:ind w:left="-284" w:right="-143"/>
        <w:jc w:val="right"/>
        <w:rPr>
          <w:rFonts w:ascii="Arial" w:hAnsi="Arial"/>
          <w:b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ab/>
      </w:r>
    </w:p>
    <w:p w:rsidR="00C23AE9" w:rsidRDefault="00707CFF" w:rsidP="00707CFF">
      <w:pPr>
        <w:ind w:left="426" w:right="-5"/>
        <w:rPr>
          <w:rFonts w:ascii="Arial" w:hAnsi="Arial"/>
          <w:b/>
          <w:sz w:val="24"/>
        </w:rPr>
      </w:pPr>
      <w:r w:rsidRPr="00707CFF">
        <w:rPr>
          <w:rFonts w:ascii="Arial" w:hAnsi="Arial"/>
          <w:b/>
          <w:noProof/>
          <w:sz w:val="24"/>
        </w:rPr>
        <w:drawing>
          <wp:inline distT="0" distB="0" distL="0" distR="0">
            <wp:extent cx="421200" cy="324000"/>
            <wp:effectExtent l="1905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                            </w:t>
      </w:r>
      <w:r>
        <w:rPr>
          <w:rFonts w:ascii="Arial" w:hAnsi="Arial"/>
          <w:b/>
          <w:sz w:val="24"/>
        </w:rPr>
        <w:t xml:space="preserve">       </w:t>
      </w:r>
      <w:r w:rsidR="00C23AE9">
        <w:rPr>
          <w:rFonts w:ascii="Arial" w:hAnsi="Arial"/>
          <w:b/>
          <w:sz w:val="24"/>
        </w:rPr>
        <w:t>ВНИМАНИЕ!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При первом включении или при длительном перерыве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в работе запальная горелка может не гореть </w:t>
      </w:r>
      <w:proofErr w:type="gramStart"/>
      <w:r>
        <w:rPr>
          <w:rFonts w:ascii="Arial" w:hAnsi="Arial"/>
          <w:b/>
          <w:sz w:val="24"/>
        </w:rPr>
        <w:t>из-за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наличия воздуха в газопроводе. В этом случае нужно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удерживать кнопку пусковую нажатой 2-3 минуты и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повторить  зажигание.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При  повторном розжиге во избежание хлопка необходимо: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выждите</w:t>
      </w:r>
      <w:r w:rsidR="00C23AE9">
        <w:rPr>
          <w:rFonts w:ascii="Arial" w:hAnsi="Arial"/>
          <w:b/>
          <w:sz w:val="24"/>
        </w:rPr>
        <w:t xml:space="preserve"> не менее 5 - 10 минут для вентиляции топливника аппарата и дымохода без доступа газа на горелку;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проверьте</w:t>
      </w:r>
      <w:r w:rsidR="00C23AE9">
        <w:rPr>
          <w:rFonts w:ascii="Arial" w:hAnsi="Arial"/>
          <w:b/>
          <w:sz w:val="24"/>
        </w:rPr>
        <w:t xml:space="preserve"> правильность сборки запальной горелки относительно основной (</w:t>
      </w:r>
      <w:proofErr w:type="gramStart"/>
      <w:r w:rsidR="00C23AE9">
        <w:rPr>
          <w:rFonts w:ascii="Arial" w:hAnsi="Arial"/>
          <w:b/>
          <w:sz w:val="24"/>
        </w:rPr>
        <w:t>см</w:t>
      </w:r>
      <w:proofErr w:type="gramEnd"/>
      <w:r w:rsidR="00C23AE9">
        <w:rPr>
          <w:rFonts w:ascii="Arial" w:hAnsi="Arial"/>
          <w:b/>
          <w:sz w:val="24"/>
        </w:rPr>
        <w:t>. рис. 7).</w:t>
      </w:r>
    </w:p>
    <w:p w:rsidR="00C23AE9" w:rsidRDefault="00C23AE9" w:rsidP="00A45AB7">
      <w:pPr>
        <w:pStyle w:val="21"/>
        <w:ind w:left="-284" w:right="-143"/>
        <w:rPr>
          <w:rFonts w:ascii="Arial" w:hAnsi="Arial"/>
        </w:rPr>
      </w:pPr>
      <w:r>
        <w:rPr>
          <w:rFonts w:ascii="Arial" w:hAnsi="Arial"/>
        </w:rPr>
        <w:t>5) После р</w:t>
      </w:r>
      <w:r w:rsidR="000F629D">
        <w:rPr>
          <w:rFonts w:ascii="Arial" w:hAnsi="Arial"/>
        </w:rPr>
        <w:t>озжига запальной горелки повернуть</w:t>
      </w:r>
      <w:r>
        <w:rPr>
          <w:rFonts w:ascii="Arial" w:hAnsi="Arial"/>
        </w:rPr>
        <w:t xml:space="preserve"> полностью </w:t>
      </w:r>
      <w:r w:rsidR="000F629D">
        <w:rPr>
          <w:rFonts w:ascii="Arial" w:hAnsi="Arial"/>
        </w:rPr>
        <w:t xml:space="preserve">в </w:t>
      </w:r>
      <w:r>
        <w:rPr>
          <w:rFonts w:ascii="Arial" w:hAnsi="Arial"/>
        </w:rPr>
        <w:t>положение «</w:t>
      </w:r>
      <w:r w:rsidR="00C37BD8" w:rsidRPr="009D3084">
        <w:rPr>
          <w:rFonts w:ascii="Consolas" w:hAnsi="Consolas" w:cs="Consolas"/>
          <w:sz w:val="36"/>
          <w:szCs w:val="36"/>
        </w:rPr>
        <w:t>5</w:t>
      </w:r>
      <w:r w:rsidR="000F629D">
        <w:rPr>
          <w:rFonts w:ascii="Arial" w:hAnsi="Arial"/>
        </w:rPr>
        <w:t>»</w:t>
      </w:r>
      <w:r>
        <w:rPr>
          <w:rFonts w:ascii="Arial" w:hAnsi="Arial"/>
        </w:rPr>
        <w:t xml:space="preserve"> ручку терморегулятора поз. 3 рис. 4 (против часовой стрелки до упора) доступа газа на основную горел</w:t>
      </w:r>
      <w:r w:rsidR="00C37BD8">
        <w:rPr>
          <w:rFonts w:ascii="Arial" w:hAnsi="Arial"/>
        </w:rPr>
        <w:t>ку и убедитесь</w:t>
      </w:r>
      <w:r>
        <w:rPr>
          <w:rFonts w:ascii="Arial" w:hAnsi="Arial"/>
        </w:rPr>
        <w:t xml:space="preserve"> через смотровое отверстие, что она работает.</w:t>
      </w:r>
    </w:p>
    <w:p w:rsidR="00C23AE9" w:rsidRPr="003F6E2B" w:rsidRDefault="00C37BD8" w:rsidP="00C37BD8">
      <w:pPr>
        <w:pStyle w:val="21"/>
        <w:tabs>
          <w:tab w:val="left" w:pos="284"/>
        </w:tabs>
        <w:ind w:right="-5"/>
        <w:rPr>
          <w:rFonts w:ascii="Arial" w:hAnsi="Arial"/>
          <w:i/>
          <w:sz w:val="28"/>
          <w:szCs w:val="28"/>
        </w:rPr>
      </w:pPr>
      <w:r>
        <w:rPr>
          <w:rFonts w:ascii="Arial" w:hAnsi="Arial"/>
        </w:rPr>
        <w:t xml:space="preserve"> </w:t>
      </w:r>
      <w:r w:rsidR="00C23AE9">
        <w:rPr>
          <w:rFonts w:ascii="Arial" w:hAnsi="Arial"/>
        </w:rPr>
        <w:t xml:space="preserve"> </w:t>
      </w:r>
      <w:r w:rsidRPr="00C37BD8">
        <w:rPr>
          <w:rFonts w:ascii="Arial" w:hAnsi="Arial"/>
          <w:noProof/>
        </w:rPr>
        <w:drawing>
          <wp:inline distT="0" distB="0" distL="0" distR="0">
            <wp:extent cx="415125" cy="324000"/>
            <wp:effectExtent l="19050" t="0" r="3975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5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</w:rPr>
        <w:t xml:space="preserve">    </w:t>
      </w:r>
      <w:r>
        <w:rPr>
          <w:rFonts w:ascii="Arial" w:hAnsi="Arial"/>
        </w:rPr>
        <w:t xml:space="preserve">         </w:t>
      </w:r>
      <w:r w:rsidR="00C23AE9">
        <w:rPr>
          <w:rFonts w:ascii="Arial" w:hAnsi="Arial"/>
          <w:i/>
          <w:sz w:val="28"/>
          <w:szCs w:val="28"/>
        </w:rPr>
        <w:t>Лицо к смотровому окну не приближать!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0F629D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6) </w:t>
      </w:r>
      <w:r w:rsidR="00B17F1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Проверь</w:t>
      </w:r>
      <w:r w:rsidR="00C37BD8">
        <w:rPr>
          <w:rFonts w:ascii="Arial" w:hAnsi="Arial"/>
          <w:b/>
          <w:sz w:val="24"/>
        </w:rPr>
        <w:t>те</w:t>
      </w:r>
      <w:r w:rsidR="00C23AE9">
        <w:rPr>
          <w:rFonts w:ascii="Arial" w:hAnsi="Arial"/>
          <w:b/>
          <w:sz w:val="24"/>
        </w:rPr>
        <w:t xml:space="preserve"> /повторно/ наличие тяги /</w:t>
      </w:r>
      <w:proofErr w:type="gramStart"/>
      <w:r w:rsidR="00C23AE9">
        <w:rPr>
          <w:rFonts w:ascii="Arial" w:hAnsi="Arial"/>
          <w:b/>
          <w:sz w:val="24"/>
        </w:rPr>
        <w:t>см</w:t>
      </w:r>
      <w:proofErr w:type="gramEnd"/>
      <w:r w:rsidR="00C23AE9">
        <w:rPr>
          <w:rFonts w:ascii="Arial" w:hAnsi="Arial"/>
          <w:b/>
          <w:sz w:val="24"/>
        </w:rPr>
        <w:t xml:space="preserve">.8.1.4./ 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Установите</w:t>
      </w:r>
      <w:r w:rsidR="00C23AE9">
        <w:rPr>
          <w:rFonts w:ascii="Arial" w:hAnsi="Arial"/>
          <w:b/>
          <w:sz w:val="24"/>
        </w:rPr>
        <w:t xml:space="preserve"> ручкой  терморегулятора желаемую темп</w:t>
      </w:r>
      <w:r w:rsidR="00855F96">
        <w:rPr>
          <w:rFonts w:ascii="Arial" w:hAnsi="Arial"/>
          <w:b/>
          <w:sz w:val="24"/>
        </w:rPr>
        <w:t xml:space="preserve">ературу отопительной воды </w:t>
      </w:r>
      <w:r w:rsidR="00C23AE9">
        <w:rPr>
          <w:rFonts w:ascii="Arial" w:hAnsi="Arial"/>
          <w:b/>
          <w:sz w:val="24"/>
        </w:rPr>
        <w:t xml:space="preserve"> (табл. 2).</w:t>
      </w:r>
    </w:p>
    <w:p w:rsidR="00C23AE9" w:rsidRDefault="00C37BD8" w:rsidP="00A45AB7">
      <w:pPr>
        <w:tabs>
          <w:tab w:val="num" w:pos="360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</w:t>
      </w:r>
      <w:r w:rsidR="00C23AE9">
        <w:rPr>
          <w:rFonts w:ascii="Arial" w:hAnsi="Arial"/>
          <w:b/>
          <w:sz w:val="24"/>
        </w:rPr>
        <w:t xml:space="preserve"> заслонку поз. 13 (рис. 1).</w:t>
      </w:r>
    </w:p>
    <w:p w:rsidR="00C23AE9" w:rsidRDefault="00C37BD8" w:rsidP="00A45AB7">
      <w:pPr>
        <w:tabs>
          <w:tab w:val="num" w:pos="360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</w:t>
      </w:r>
      <w:r w:rsidR="00C23AE9">
        <w:rPr>
          <w:rFonts w:ascii="Arial" w:hAnsi="Arial"/>
          <w:b/>
          <w:sz w:val="24"/>
        </w:rPr>
        <w:t xml:space="preserve"> дверку  поз.23.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37BD8" w:rsidP="00C37BD8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15125" cy="324000"/>
            <wp:effectExtent l="19050" t="0" r="3975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5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  </w:t>
      </w:r>
      <w:r w:rsidR="00C23AE9">
        <w:rPr>
          <w:rFonts w:ascii="Arial" w:hAnsi="Arial"/>
          <w:b/>
          <w:sz w:val="24"/>
        </w:rPr>
        <w:t>ВНИМАНИЕ!</w:t>
      </w:r>
    </w:p>
    <w:p w:rsidR="00C23AE9" w:rsidRDefault="00C23AE9" w:rsidP="003472A1">
      <w:pPr>
        <w:pStyle w:val="23"/>
        <w:ind w:right="-5"/>
        <w:rPr>
          <w:rFonts w:ascii="Arial" w:hAnsi="Arial"/>
          <w:b w:val="0"/>
        </w:rPr>
      </w:pPr>
      <w:r>
        <w:rPr>
          <w:rFonts w:ascii="Arial" w:hAnsi="Arial"/>
        </w:rPr>
        <w:t>При прогреве аппарата и системы отопления до температуры воды на входе в аппарат  менее 30</w:t>
      </w:r>
      <w:proofErr w:type="gramStart"/>
      <w:r>
        <w:rPr>
          <w:rFonts w:ascii="Arial" w:hAnsi="Arial"/>
        </w:rPr>
        <w:t>˚С</w:t>
      </w:r>
      <w:proofErr w:type="gramEnd"/>
      <w:r>
        <w:rPr>
          <w:rFonts w:ascii="Arial" w:hAnsi="Arial"/>
        </w:rPr>
        <w:t xml:space="preserve">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rFonts w:ascii="Arial" w:hAnsi="Arial"/>
        </w:rPr>
        <w:t>конденсатообразование</w:t>
      </w:r>
      <w:proofErr w:type="spellEnd"/>
      <w:r>
        <w:rPr>
          <w:rFonts w:ascii="Arial" w:hAnsi="Arial"/>
        </w:rPr>
        <w:t xml:space="preserve"> прекращается.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8.3 </w:t>
      </w:r>
      <w:r w:rsidR="00C23AE9">
        <w:rPr>
          <w:rFonts w:ascii="Arial" w:hAnsi="Arial"/>
          <w:b/>
          <w:sz w:val="24"/>
        </w:rPr>
        <w:t xml:space="preserve"> Обслуживание аппарата во время его работы.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аппарата во время его работы необходимо:</w:t>
      </w:r>
    </w:p>
    <w:p w:rsidR="003472A1" w:rsidRDefault="003472A1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1) Контролировать работу газогорелочного устройства через глазок по наличию пламени на </w:t>
      </w:r>
      <w:proofErr w:type="gramStart"/>
      <w:r>
        <w:rPr>
          <w:rFonts w:ascii="Arial" w:hAnsi="Arial"/>
          <w:b/>
          <w:sz w:val="24"/>
        </w:rPr>
        <w:t>запальной</w:t>
      </w:r>
      <w:proofErr w:type="gramEnd"/>
      <w:r>
        <w:rPr>
          <w:rFonts w:ascii="Arial" w:hAnsi="Arial"/>
          <w:b/>
          <w:sz w:val="24"/>
        </w:rPr>
        <w:t xml:space="preserve"> и основной горелках. </w:t>
      </w:r>
      <w:proofErr w:type="gramStart"/>
      <w:r>
        <w:rPr>
          <w:rFonts w:ascii="Arial" w:hAnsi="Arial"/>
          <w:b/>
          <w:sz w:val="24"/>
        </w:rPr>
        <w:t>Пламя на запальной и основной горелках должно быть голубым, без желтых языков.</w:t>
      </w:r>
      <w:proofErr w:type="gramEnd"/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Контролировать температуру воды на выходе из аппарата по термометру 12 аппарата. Температура воды на выходе из аппарата не должна превышать заданного значения.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Регулирование температуры воды на выходе из аппарата производить поворотом ручки терморегулятора (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табл. 2) относительно  указателя поз. 5 (рис.4);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Контролировать наличие воды в расширительном баке.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необходимости доливать воду в расширительный бак.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8.4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П</w:t>
      </w:r>
      <w:proofErr w:type="gramEnd"/>
      <w:r w:rsidR="00C23AE9">
        <w:rPr>
          <w:rFonts w:ascii="Arial" w:hAnsi="Arial"/>
          <w:b/>
          <w:sz w:val="24"/>
        </w:rPr>
        <w:t>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 перевести ручку термо</w:t>
      </w:r>
      <w:r w:rsidR="00C37BD8">
        <w:rPr>
          <w:rFonts w:ascii="Arial" w:hAnsi="Arial"/>
          <w:b/>
          <w:sz w:val="24"/>
        </w:rPr>
        <w:t>регулятора в положение «</w:t>
      </w:r>
      <w:proofErr w:type="spellStart"/>
      <w:r w:rsidR="00C37BD8">
        <w:rPr>
          <w:rFonts w:ascii="Arial" w:hAnsi="Arial"/>
          <w:b/>
          <w:sz w:val="24"/>
        </w:rPr>
        <w:t>выкл</w:t>
      </w:r>
      <w:proofErr w:type="spellEnd"/>
      <w:r w:rsidR="00C37BD8">
        <w:rPr>
          <w:rFonts w:ascii="Arial" w:hAnsi="Arial"/>
          <w:b/>
          <w:sz w:val="24"/>
        </w:rPr>
        <w:t>» /</w:t>
      </w:r>
      <w:r w:rsidR="00C37BD8" w:rsidRPr="00C37BD8">
        <w:rPr>
          <w:rFonts w:ascii="Consolas" w:hAnsi="Consolas" w:cs="Consolas"/>
          <w:b/>
          <w:sz w:val="44"/>
          <w:szCs w:val="44"/>
        </w:rPr>
        <w:t>●</w:t>
      </w:r>
      <w:r w:rsidR="00C23AE9">
        <w:rPr>
          <w:rFonts w:ascii="Arial" w:hAnsi="Arial"/>
          <w:b/>
          <w:sz w:val="24"/>
        </w:rPr>
        <w:t>/. По устранению причины отключения горелок произвести повторный розжиг газогорелочного устройства согласно 8.2.</w:t>
      </w: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91281F" w:rsidRDefault="005B4D32" w:rsidP="0091281F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24</w:t>
      </w:r>
    </w:p>
    <w:p w:rsidR="0091281F" w:rsidRDefault="0091281F" w:rsidP="0091281F">
      <w:pPr>
        <w:ind w:left="-284" w:right="-143"/>
        <w:jc w:val="right"/>
        <w:rPr>
          <w:rFonts w:ascii="Arial" w:hAnsi="Arial"/>
          <w:b/>
        </w:rPr>
      </w:pPr>
    </w:p>
    <w:p w:rsidR="0091281F" w:rsidRDefault="0091281F" w:rsidP="0091281F">
      <w:pPr>
        <w:ind w:left="-284" w:right="-143"/>
        <w:jc w:val="right"/>
        <w:rPr>
          <w:rFonts w:ascii="Arial" w:hAnsi="Arial"/>
          <w:b/>
        </w:rPr>
      </w:pPr>
    </w:p>
    <w:p w:rsidR="0091281F" w:rsidRPr="0091281F" w:rsidRDefault="0091281F" w:rsidP="0091281F">
      <w:pPr>
        <w:ind w:left="-284" w:right="-143"/>
        <w:jc w:val="right"/>
        <w:rPr>
          <w:rFonts w:ascii="Arial" w:hAnsi="Arial"/>
          <w:b/>
        </w:rPr>
      </w:pP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8.5</w:t>
      </w:r>
      <w:proofErr w:type="gramStart"/>
      <w:r>
        <w:rPr>
          <w:rFonts w:ascii="Arial" w:hAnsi="Arial"/>
          <w:b/>
          <w:sz w:val="24"/>
        </w:rPr>
        <w:t xml:space="preserve"> Д</w:t>
      </w:r>
      <w:proofErr w:type="gramEnd"/>
      <w:r>
        <w:rPr>
          <w:rFonts w:ascii="Arial" w:hAnsi="Arial"/>
          <w:b/>
          <w:sz w:val="24"/>
        </w:rPr>
        <w:t xml:space="preserve">ля выключения основной горелки поверните ручку терморегулятора до упора в положение </w:t>
      </w:r>
      <w:r w:rsidR="00C37BD8">
        <w:rPr>
          <w:rFonts w:ascii="Arial" w:hAnsi="Arial"/>
          <w:b/>
          <w:sz w:val="24"/>
        </w:rPr>
        <w:t>«</w:t>
      </w:r>
      <w:r w:rsidR="00C37BD8" w:rsidRPr="00C37BD8"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». Запальная горелка при этом останется в зажженном состоянии.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8.6</w:t>
      </w:r>
      <w:proofErr w:type="gramStart"/>
      <w:r>
        <w:rPr>
          <w:rFonts w:ascii="Arial" w:hAnsi="Arial"/>
          <w:b/>
          <w:sz w:val="24"/>
        </w:rPr>
        <w:t xml:space="preserve">  Д</w:t>
      </w:r>
      <w:proofErr w:type="gramEnd"/>
      <w:r>
        <w:rPr>
          <w:rFonts w:ascii="Arial" w:hAnsi="Arial"/>
          <w:b/>
          <w:sz w:val="24"/>
        </w:rPr>
        <w:t>ля выключения аппарата необходимо: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закройте</w:t>
      </w:r>
      <w:r w:rsidR="00C23AE9">
        <w:rPr>
          <w:rFonts w:ascii="Arial" w:hAnsi="Arial"/>
          <w:b/>
          <w:sz w:val="24"/>
        </w:rPr>
        <w:t xml:space="preserve"> кран газовый на стояке;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поверните</w:t>
      </w:r>
      <w:r w:rsidR="00C23AE9">
        <w:rPr>
          <w:rFonts w:ascii="Arial" w:hAnsi="Arial"/>
          <w:b/>
          <w:sz w:val="24"/>
        </w:rPr>
        <w:t xml:space="preserve"> ручку терморегулятора поз. 3 (рис.4)  до отказа в положение                  « </w:t>
      </w:r>
      <w:r w:rsidRPr="00C37BD8">
        <w:rPr>
          <w:rFonts w:ascii="Consolas" w:hAnsi="Consolas" w:cs="Consolas"/>
          <w:b/>
          <w:sz w:val="44"/>
          <w:szCs w:val="44"/>
        </w:rPr>
        <w:t>●</w:t>
      </w:r>
      <w:r w:rsidR="00C23AE9">
        <w:rPr>
          <w:rFonts w:ascii="Arial" w:hAnsi="Arial"/>
          <w:b/>
          <w:sz w:val="24"/>
        </w:rPr>
        <w:t xml:space="preserve"> » /по часовой стре</w:t>
      </w:r>
      <w:r>
        <w:rPr>
          <w:rFonts w:ascii="Arial" w:hAnsi="Arial"/>
          <w:b/>
          <w:sz w:val="24"/>
        </w:rPr>
        <w:t>лке/.</w:t>
      </w:r>
    </w:p>
    <w:p w:rsidR="00C37BD8" w:rsidRDefault="00C37BD8" w:rsidP="00C37BD8">
      <w:pPr>
        <w:ind w:left="-142" w:right="-143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C23AE9" w:rsidRDefault="00B17F14" w:rsidP="00C37BD8">
      <w:pPr>
        <w:ind w:right="-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8А  </w:t>
      </w:r>
      <w:r w:rsidR="00C23AE9">
        <w:rPr>
          <w:rFonts w:ascii="Arial" w:hAnsi="Arial"/>
          <w:b/>
          <w:sz w:val="24"/>
        </w:rPr>
        <w:t xml:space="preserve"> ИСПОЛЬЗОВАНИЕ    АППАРАТА   В   РЕЖИМЕ   ГОРЯЧЕГО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ВОДОСНАБЖЕНИЯ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Default="00C37BD8" w:rsidP="00C37BD8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C23AE9">
        <w:rPr>
          <w:rFonts w:ascii="Arial" w:hAnsi="Arial"/>
          <w:b/>
          <w:sz w:val="24"/>
        </w:rPr>
        <w:t xml:space="preserve">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</w:t>
      </w:r>
      <w:r>
        <w:rPr>
          <w:rFonts w:ascii="Arial" w:hAnsi="Arial"/>
          <w:b/>
          <w:sz w:val="24"/>
        </w:rPr>
        <w:t xml:space="preserve"> 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</w:p>
    <w:p w:rsidR="00EF4331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Будьте осторожны при пользовании горячей водой </w:t>
      </w:r>
      <w:proofErr w:type="gramStart"/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температурой свыше 55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С. Можно получить ожог. Никогда  не разрешайте маленьким детям самостоятельно пользоваться краном с горячей водой.</w:t>
      </w:r>
    </w:p>
    <w:p w:rsidR="00C23AE9" w:rsidRDefault="00C23AE9" w:rsidP="00C23AE9">
      <w:pPr>
        <w:pStyle w:val="31"/>
        <w:ind w:right="-5"/>
        <w:rPr>
          <w:rFonts w:ascii="Arial" w:hAnsi="Arial"/>
        </w:rPr>
      </w:pPr>
      <w:r>
        <w:rPr>
          <w:rFonts w:ascii="Arial" w:hAnsi="Arial"/>
        </w:rPr>
        <w:t xml:space="preserve">               </w:t>
      </w:r>
      <w:r w:rsidR="003D65BD">
        <w:rPr>
          <w:rFonts w:ascii="Arial" w:hAnsi="Arial"/>
        </w:rPr>
        <w:t xml:space="preserve">      </w:t>
      </w:r>
      <w:r>
        <w:rPr>
          <w:rFonts w:ascii="Arial" w:hAnsi="Arial"/>
        </w:rPr>
        <w:t>Никогда не оставляйте ребенка или беспомощного человека одного без  присмотра в ванне или под душем.</w:t>
      </w:r>
    </w:p>
    <w:p w:rsidR="00C23AE9" w:rsidRDefault="00C37BD8" w:rsidP="00C37BD8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 xml:space="preserve">    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</w:t>
      </w:r>
      <w:r w:rsidR="003D65BD">
        <w:rPr>
          <w:rFonts w:ascii="Arial" w:hAnsi="Arial"/>
          <w:b/>
          <w:sz w:val="24"/>
        </w:rPr>
        <w:t xml:space="preserve">       </w:t>
      </w:r>
      <w:r>
        <w:rPr>
          <w:rFonts w:ascii="Arial" w:hAnsi="Arial"/>
          <w:b/>
          <w:sz w:val="24"/>
        </w:rPr>
        <w:t xml:space="preserve">Во избежание получения </w:t>
      </w:r>
      <w:r w:rsidR="003D65BD">
        <w:rPr>
          <w:rFonts w:ascii="Arial" w:hAnsi="Arial"/>
          <w:b/>
          <w:sz w:val="24"/>
        </w:rPr>
        <w:t>ожоговых травм запрещается                         поль</w:t>
      </w:r>
      <w:r>
        <w:rPr>
          <w:rFonts w:ascii="Arial" w:hAnsi="Arial"/>
          <w:b/>
          <w:sz w:val="24"/>
        </w:rPr>
        <w:t xml:space="preserve">зоваться или сливать из крана или смесителя горячую воду </w:t>
      </w:r>
      <w:proofErr w:type="gramStart"/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температурой свыше   75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3D65BD" w:rsidRDefault="003D65BD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B17F14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C23AE9">
        <w:rPr>
          <w:rFonts w:ascii="Arial" w:hAnsi="Arial"/>
          <w:b/>
          <w:sz w:val="24"/>
        </w:rPr>
        <w:t xml:space="preserve"> Пользование горячей водой в отопительный  период.   </w:t>
      </w:r>
    </w:p>
    <w:p w:rsidR="00C23AE9" w:rsidRDefault="00B17F14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1.1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У</w:t>
      </w:r>
      <w:proofErr w:type="gramEnd"/>
      <w:r w:rsidR="00C23AE9">
        <w:rPr>
          <w:rFonts w:ascii="Arial" w:hAnsi="Arial"/>
          <w:b/>
          <w:sz w:val="24"/>
        </w:rPr>
        <w:t xml:space="preserve">становите ручку поз. 3 (рис.4) терморегулятора в положение 90 </w:t>
      </w:r>
      <w:r w:rsidR="00C23AE9">
        <w:rPr>
          <w:rFonts w:ascii="Arial" w:hAnsi="Arial"/>
          <w:b/>
          <w:sz w:val="24"/>
        </w:rPr>
        <w:sym w:font="Symbol" w:char="00B0"/>
      </w:r>
      <w:r w:rsidR="00C23AE9">
        <w:rPr>
          <w:rFonts w:ascii="Arial" w:hAnsi="Arial"/>
          <w:b/>
          <w:sz w:val="24"/>
        </w:rPr>
        <w:t>С (см. табл.2)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37BD8" w:rsidP="00C37BD8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b/>
          <w:sz w:val="24"/>
        </w:rPr>
        <w:t xml:space="preserve">   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  <w:r w:rsidR="00C23AE9">
        <w:rPr>
          <w:rFonts w:ascii="Arial" w:hAnsi="Arial"/>
          <w:b/>
          <w:sz w:val="24"/>
        </w:rPr>
        <w:t xml:space="preserve">    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Следует помнить, что при непрерывной работе аппарата </w:t>
      </w:r>
      <w:proofErr w:type="gramStart"/>
      <w:r>
        <w:rPr>
          <w:rFonts w:ascii="Arial" w:hAnsi="Arial"/>
          <w:b/>
          <w:sz w:val="24"/>
        </w:rPr>
        <w:t>на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систему отопления в отопительный период температура воды </w:t>
      </w:r>
      <w:proofErr w:type="gramStart"/>
      <w:r>
        <w:rPr>
          <w:rFonts w:ascii="Arial" w:hAnsi="Arial"/>
          <w:b/>
          <w:sz w:val="24"/>
        </w:rPr>
        <w:t>в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  <w:proofErr w:type="gramStart"/>
      <w:r>
        <w:rPr>
          <w:rFonts w:ascii="Arial" w:hAnsi="Arial"/>
          <w:b/>
          <w:sz w:val="24"/>
        </w:rPr>
        <w:t>змеевике</w:t>
      </w:r>
      <w:proofErr w:type="gramEnd"/>
      <w:r>
        <w:rPr>
          <w:rFonts w:ascii="Arial" w:hAnsi="Arial"/>
          <w:b/>
          <w:sz w:val="24"/>
        </w:rPr>
        <w:t xml:space="preserve"> ГВС, при отсутствии циркуляции, соответствует темпе-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  <w:proofErr w:type="spellStart"/>
      <w:r>
        <w:rPr>
          <w:rFonts w:ascii="Arial" w:hAnsi="Arial"/>
          <w:b/>
          <w:sz w:val="24"/>
        </w:rPr>
        <w:t>ратуре</w:t>
      </w:r>
      <w:proofErr w:type="spellEnd"/>
      <w:r>
        <w:rPr>
          <w:rFonts w:ascii="Arial" w:hAnsi="Arial"/>
          <w:b/>
          <w:sz w:val="24"/>
        </w:rPr>
        <w:t xml:space="preserve"> воды в аппарате  (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по термометру аппарата).</w:t>
      </w:r>
    </w:p>
    <w:p w:rsidR="00C23AE9" w:rsidRDefault="00C23AE9" w:rsidP="00C23AE9">
      <w:pPr>
        <w:pStyle w:val="31"/>
        <w:ind w:right="-5"/>
        <w:rPr>
          <w:rFonts w:ascii="Arial" w:hAnsi="Arial"/>
        </w:rPr>
      </w:pPr>
    </w:p>
    <w:p w:rsidR="003472A1" w:rsidRDefault="003472A1" w:rsidP="003472A1">
      <w:pPr>
        <w:pStyle w:val="31"/>
        <w:ind w:right="-5"/>
        <w:jc w:val="right"/>
        <w:rPr>
          <w:rFonts w:ascii="Arial" w:hAnsi="Arial"/>
        </w:rPr>
      </w:pPr>
    </w:p>
    <w:p w:rsidR="00A45AB7" w:rsidRDefault="00B17F14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>1.2</w:t>
      </w:r>
      <w:proofErr w:type="gramStart"/>
      <w:r w:rsidR="00C23AE9">
        <w:rPr>
          <w:rFonts w:ascii="Arial" w:hAnsi="Arial"/>
        </w:rPr>
        <w:t xml:space="preserve"> П</w:t>
      </w:r>
      <w:proofErr w:type="gramEnd"/>
      <w:r w:rsidR="00C23AE9">
        <w:rPr>
          <w:rFonts w:ascii="Arial" w:hAnsi="Arial"/>
        </w:rPr>
        <w:t>ри температуре отопительной воды в аппарате свыше 55</w:t>
      </w:r>
      <w:r w:rsidR="00C23AE9">
        <w:rPr>
          <w:rFonts w:ascii="Arial" w:hAnsi="Arial"/>
        </w:rPr>
        <w:sym w:font="Symbol" w:char="00B0"/>
      </w:r>
      <w:r w:rsidR="00C23AE9">
        <w:rPr>
          <w:rFonts w:ascii="Arial" w:hAnsi="Arial"/>
        </w:rPr>
        <w:t xml:space="preserve">С, чтобы не получить ожог, перед тем, как открыть кран горячей воды, нужно подать в смеситель холодную воду, затем открыть кран горячей воды и отрегулировать расход до получения требуемого количества воды нужной температуры из смесителя. При понижении температуры воды на выходе из смесителя </w:t>
      </w:r>
    </w:p>
    <w:p w:rsidR="00C23AE9" w:rsidRDefault="00C23AE9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>постепенно прикрывайте кран холодной воды (до полного его закрытия), поддерживая нужную температуру воды. Затем ручкой крана горячей воды установить необходимый расход воды желаемой температуры.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1.3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Е</w:t>
      </w:r>
      <w:proofErr w:type="gramEnd"/>
      <w:r w:rsidR="00C23AE9">
        <w:rPr>
          <w:rFonts w:ascii="Arial" w:hAnsi="Arial"/>
          <w:b/>
          <w:sz w:val="24"/>
        </w:rPr>
        <w:t>сли температура горячей воды при установившемся режиме недостаточна, закройте вентиль поз. 14 (рис.6) на магистрали обратной воды или уменьшите расход горячей воды соответствующим краном смесителя.</w:t>
      </w:r>
    </w:p>
    <w:p w:rsidR="00C23AE9" w:rsidRDefault="00C23AE9" w:rsidP="00A45AB7">
      <w:pPr>
        <w:numPr>
          <w:ilvl w:val="1"/>
          <w:numId w:val="17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После прекращения пользования горячей водой, вентиль поз. 14 необходимо открыть, а ручкой терморегулятора установить желаемую температуру в системе отопления.</w:t>
      </w:r>
    </w:p>
    <w:p w:rsidR="00C23AE9" w:rsidRDefault="005B4D32" w:rsidP="0091281F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25</w:t>
      </w:r>
    </w:p>
    <w:p w:rsidR="0091281F" w:rsidRDefault="0091281F" w:rsidP="0091281F">
      <w:pPr>
        <w:ind w:left="-284" w:right="-143"/>
        <w:jc w:val="right"/>
        <w:rPr>
          <w:rFonts w:ascii="Arial" w:hAnsi="Arial"/>
          <w:b/>
        </w:rPr>
      </w:pPr>
    </w:p>
    <w:p w:rsidR="0091281F" w:rsidRPr="0091281F" w:rsidRDefault="0091281F" w:rsidP="0091281F">
      <w:pPr>
        <w:ind w:left="-284" w:right="-143"/>
        <w:jc w:val="right"/>
        <w:rPr>
          <w:rFonts w:ascii="Arial" w:hAnsi="Arial"/>
          <w:b/>
        </w:rPr>
      </w:pP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8"/>
        </w:rPr>
      </w:pP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8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C23AE9">
        <w:rPr>
          <w:rFonts w:ascii="Arial" w:hAnsi="Arial"/>
          <w:b/>
          <w:sz w:val="24"/>
        </w:rPr>
        <w:t xml:space="preserve"> Пользование горячей водой  в летний период.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2.1</w:t>
      </w:r>
      <w:proofErr w:type="gramStart"/>
      <w:r>
        <w:rPr>
          <w:rFonts w:ascii="Arial" w:hAnsi="Arial"/>
          <w:b/>
          <w:sz w:val="24"/>
        </w:rPr>
        <w:t xml:space="preserve">  З</w:t>
      </w:r>
      <w:proofErr w:type="gramEnd"/>
      <w:r>
        <w:rPr>
          <w:rFonts w:ascii="Arial" w:hAnsi="Arial"/>
          <w:b/>
          <w:sz w:val="24"/>
        </w:rPr>
        <w:t>акройте вентиль поз. 14 магистрали обратной воды.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2.2</w:t>
      </w:r>
      <w:proofErr w:type="gramStart"/>
      <w:r>
        <w:rPr>
          <w:rFonts w:ascii="Arial" w:hAnsi="Arial"/>
          <w:b/>
          <w:sz w:val="24"/>
        </w:rPr>
        <w:t xml:space="preserve">  Р</w:t>
      </w:r>
      <w:proofErr w:type="gramEnd"/>
      <w:r>
        <w:rPr>
          <w:rFonts w:ascii="Arial" w:hAnsi="Arial"/>
          <w:b/>
          <w:sz w:val="24"/>
        </w:rPr>
        <w:t>азожгите аппарат.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2.3</w:t>
      </w:r>
      <w:proofErr w:type="gramStart"/>
      <w:r>
        <w:rPr>
          <w:rFonts w:ascii="Arial" w:hAnsi="Arial"/>
          <w:b/>
          <w:sz w:val="24"/>
        </w:rPr>
        <w:t xml:space="preserve">  У</w:t>
      </w:r>
      <w:proofErr w:type="gramEnd"/>
      <w:r>
        <w:rPr>
          <w:rFonts w:ascii="Arial" w:hAnsi="Arial"/>
          <w:b/>
          <w:sz w:val="24"/>
        </w:rPr>
        <w:t>становите ручку терморегулятора в положение 90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 (см. табл. 2).</w:t>
      </w:r>
    </w:p>
    <w:p w:rsidR="00C23AE9" w:rsidRDefault="00C23AE9" w:rsidP="00A45AB7">
      <w:pPr>
        <w:ind w:left="-284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2.4</w:t>
      </w:r>
      <w:proofErr w:type="gramStart"/>
      <w:r>
        <w:rPr>
          <w:rFonts w:ascii="Arial" w:hAnsi="Arial"/>
          <w:b/>
          <w:sz w:val="24"/>
        </w:rPr>
        <w:t xml:space="preserve">  П</w:t>
      </w:r>
      <w:proofErr w:type="gramEnd"/>
      <w:r>
        <w:rPr>
          <w:rFonts w:ascii="Arial" w:hAnsi="Arial"/>
          <w:b/>
          <w:sz w:val="24"/>
        </w:rPr>
        <w:t>ри нагреве отопительной воды в теплообменнике до 65</w:t>
      </w:r>
      <w:r w:rsidR="00B17F1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 выполните п.1.2. (см. выше)**.      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2.5</w:t>
      </w:r>
      <w:proofErr w:type="gramStart"/>
      <w:r>
        <w:rPr>
          <w:rFonts w:ascii="Arial" w:hAnsi="Arial"/>
          <w:b/>
          <w:sz w:val="24"/>
        </w:rPr>
        <w:t xml:space="preserve"> Е</w:t>
      </w:r>
      <w:proofErr w:type="gramEnd"/>
      <w:r>
        <w:rPr>
          <w:rFonts w:ascii="Arial" w:hAnsi="Arial"/>
          <w:b/>
          <w:sz w:val="24"/>
        </w:rPr>
        <w:t>сли температура горячей воды недостаточна, уменьшите расход горячей воды.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2.6</w:t>
      </w:r>
      <w:proofErr w:type="gramStart"/>
      <w:r>
        <w:rPr>
          <w:rFonts w:ascii="Arial" w:hAnsi="Arial"/>
          <w:b/>
          <w:sz w:val="24"/>
        </w:rPr>
        <w:t xml:space="preserve"> П</w:t>
      </w:r>
      <w:proofErr w:type="gramEnd"/>
      <w:r>
        <w:rPr>
          <w:rFonts w:ascii="Arial" w:hAnsi="Arial"/>
          <w:b/>
          <w:sz w:val="24"/>
        </w:rPr>
        <w:t>ри достижении температуры  отопительной воды в теплообменнике аппарата 85…90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 необходимо проследить чтобы основная горелка перешла на режим работы «малый газ», а при дальнейшем подъёме температуры отключилась полностью. Если автоматика не сработала, выключите аппарат и обратитесь к специалисту газовой службы.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** Рекомендуется для получения номинальной мощности ГВС, указанной в паспорте аппарата. Для получения кратковременно небольшого количества теплой воды можно начинать отбор воды ГВС при нагреве отопительной воды в теплообменнике до 40…50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С. </w:t>
      </w:r>
    </w:p>
    <w:p w:rsidR="00EF4331" w:rsidRDefault="00C23AE9" w:rsidP="00C23AE9">
      <w:pPr>
        <w:ind w:right="-5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                                         </w:t>
      </w:r>
    </w:p>
    <w:p w:rsidR="00C23AE9" w:rsidRDefault="00C37BD8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</w:t>
      </w:r>
      <w:r>
        <w:rPr>
          <w:rFonts w:ascii="Arial" w:hAnsi="Arial"/>
          <w:b/>
          <w:sz w:val="24"/>
        </w:rPr>
        <w:t xml:space="preserve">          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Для нормальной работы аппарата в режиме ГВС в интервале  температур теплоносителя в баке – теплообменнике 70…90</w:t>
      </w:r>
      <w:proofErr w:type="gramStart"/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 и закрытом вентиле поз. 14  (см. рис. 6) необходимо устанавливать  расход подогреваемой сетевой воды:</w:t>
      </w:r>
    </w:p>
    <w:p w:rsidR="00C23AE9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АКГВ – 11,6 – не ниже 2 л/мин;</w:t>
      </w:r>
    </w:p>
    <w:p w:rsidR="00C23AE9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АКГВ – 17,4 – не ниже 3 л/мин;</w:t>
      </w:r>
    </w:p>
    <w:p w:rsidR="003D65BD" w:rsidRPr="00A45AB7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 w:rsidRPr="00A45AB7">
        <w:rPr>
          <w:rFonts w:ascii="Arial" w:hAnsi="Arial"/>
          <w:b/>
          <w:sz w:val="24"/>
        </w:rPr>
        <w:t>для АКГВ – 23,2 – не ниже 4 л/мин</w:t>
      </w:r>
      <w:r w:rsidR="00A45AB7" w:rsidRPr="00A45AB7">
        <w:rPr>
          <w:rFonts w:ascii="Arial" w:hAnsi="Arial"/>
          <w:b/>
          <w:sz w:val="24"/>
        </w:rPr>
        <w:t>,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и выключать  разбор горячей воды только после выключения аппарата (летом) или  после открытия вентиля 14  (в отопительный период).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1043"/>
        <w:jc w:val="both"/>
        <w:rPr>
          <w:rFonts w:ascii="Arial" w:hAnsi="Arial"/>
          <w:b/>
          <w:sz w:val="24"/>
        </w:rPr>
      </w:pPr>
    </w:p>
    <w:p w:rsidR="00C23AE9" w:rsidRDefault="00C37BD8" w:rsidP="00C37BD8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ab/>
        <w:t xml:space="preserve">      </w:t>
      </w:r>
      <w:r>
        <w:rPr>
          <w:rFonts w:ascii="Arial" w:hAnsi="Arial"/>
          <w:b/>
          <w:sz w:val="24"/>
        </w:rPr>
        <w:t xml:space="preserve">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</w:p>
    <w:p w:rsidR="00C23AE9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В целях  предотвращения  образования  накипи  в  змеевике</w:t>
      </w:r>
    </w:p>
    <w:p w:rsidR="003472A1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ГВС  рекомендуется  эксплуатировать аппарат на температурах воды  до начала парообразования  (</w:t>
      </w:r>
      <w:proofErr w:type="spellStart"/>
      <w:r>
        <w:rPr>
          <w:rFonts w:ascii="Arial" w:hAnsi="Arial"/>
          <w:b/>
          <w:sz w:val="24"/>
        </w:rPr>
        <w:t>микрокипения</w:t>
      </w:r>
      <w:proofErr w:type="spellEnd"/>
      <w:r>
        <w:rPr>
          <w:rFonts w:ascii="Arial" w:hAnsi="Arial"/>
          <w:b/>
          <w:sz w:val="24"/>
        </w:rPr>
        <w:t xml:space="preserve">)  на  стенках трубы змеевика (не  выше 85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С). Крайним (предельным) положением ручки терморегулятора считать положение, соответствующее температуре воды на 3…5</w:t>
      </w:r>
      <w:proofErr w:type="gramStart"/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меньшее</w:t>
      </w:r>
      <w:proofErr w:type="gramEnd"/>
      <w:r>
        <w:rPr>
          <w:rFonts w:ascii="Arial" w:hAnsi="Arial"/>
          <w:b/>
          <w:sz w:val="24"/>
        </w:rPr>
        <w:t xml:space="preserve"> температуры начала </w:t>
      </w:r>
      <w:proofErr w:type="spellStart"/>
      <w:r>
        <w:rPr>
          <w:rFonts w:ascii="Arial" w:hAnsi="Arial"/>
          <w:b/>
          <w:sz w:val="24"/>
        </w:rPr>
        <w:t>микрокипения</w:t>
      </w:r>
      <w:proofErr w:type="spellEnd"/>
      <w:r>
        <w:rPr>
          <w:rFonts w:ascii="Arial" w:hAnsi="Arial"/>
          <w:b/>
          <w:sz w:val="24"/>
        </w:rPr>
        <w:t xml:space="preserve"> (появления шума в аппарате, как в чайнике перед кипением). Это положение ручки терморегулятора нужно запомнить и в дальнейшем не переводить ручку за это крайнее положение в сторону увеличения температуры.</w:t>
      </w:r>
      <w:r>
        <w:rPr>
          <w:rFonts w:ascii="Arial" w:hAnsi="Arial"/>
          <w:b/>
          <w:sz w:val="24"/>
        </w:rPr>
        <w:tab/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C23AE9" w:rsidRDefault="00985CD7" w:rsidP="00374879">
      <w:pPr>
        <w:ind w:left="-142" w:right="-5" w:firstLine="7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</w:t>
      </w:r>
      <w:r w:rsidR="00C23AE9">
        <w:rPr>
          <w:rFonts w:ascii="Arial" w:hAnsi="Arial"/>
          <w:b/>
          <w:sz w:val="24"/>
        </w:rPr>
        <w:t xml:space="preserve"> ТЕХНИЧЕСКОЕ ОБСЛУЖИВАНИЕ</w:t>
      </w:r>
    </w:p>
    <w:p w:rsidR="00985CD7" w:rsidRDefault="00985CD7" w:rsidP="00C23AE9">
      <w:pPr>
        <w:ind w:left="720" w:right="-5" w:firstLine="720"/>
        <w:jc w:val="both"/>
        <w:rPr>
          <w:rFonts w:ascii="Arial" w:hAnsi="Arial"/>
          <w:b/>
          <w:sz w:val="24"/>
        </w:rPr>
      </w:pPr>
    </w:p>
    <w:p w:rsidR="00C23AE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9.1 </w:t>
      </w:r>
      <w:r w:rsidR="00C23AE9">
        <w:rPr>
          <w:rFonts w:ascii="Arial" w:hAnsi="Arial"/>
          <w:b/>
          <w:sz w:val="24"/>
        </w:rPr>
        <w:t xml:space="preserve"> Наблюдение за работой аппарата возлагается на владельца, который обязан содержать аппарат в чистоте и исправном состоянии.</w:t>
      </w:r>
    </w:p>
    <w:p w:rsidR="0091281F" w:rsidRDefault="00B17F14" w:rsidP="0091281F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9.2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П</w:t>
      </w:r>
      <w:proofErr w:type="gramEnd"/>
      <w:r w:rsidR="00C23AE9">
        <w:rPr>
          <w:rFonts w:ascii="Arial" w:hAnsi="Arial"/>
          <w:b/>
          <w:sz w:val="24"/>
        </w:rPr>
        <w:t xml:space="preserve">ериодически / по необходимости/ следует подпитывать  систему отопления водой. </w:t>
      </w:r>
    </w:p>
    <w:p w:rsidR="0091281F" w:rsidRDefault="0091281F" w:rsidP="0091281F">
      <w:pPr>
        <w:ind w:left="-284" w:right="-5"/>
        <w:rPr>
          <w:rFonts w:ascii="Arial" w:hAnsi="Arial"/>
          <w:b/>
          <w:sz w:val="24"/>
        </w:rPr>
      </w:pPr>
    </w:p>
    <w:p w:rsidR="0091281F" w:rsidRDefault="005B4D32" w:rsidP="0091281F">
      <w:pPr>
        <w:ind w:left="-284"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26</w:t>
      </w:r>
    </w:p>
    <w:p w:rsidR="0091281F" w:rsidRDefault="0091281F" w:rsidP="0091281F">
      <w:pPr>
        <w:ind w:left="-284" w:right="-5"/>
        <w:jc w:val="right"/>
        <w:rPr>
          <w:rFonts w:ascii="Arial" w:hAnsi="Arial"/>
          <w:b/>
        </w:rPr>
      </w:pPr>
    </w:p>
    <w:p w:rsidR="0091281F" w:rsidRPr="0091281F" w:rsidRDefault="0091281F" w:rsidP="0091281F">
      <w:pPr>
        <w:ind w:left="-284" w:right="-5"/>
        <w:jc w:val="right"/>
        <w:rPr>
          <w:rFonts w:ascii="Arial" w:hAnsi="Arial"/>
          <w:b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9.3</w:t>
      </w:r>
      <w:proofErr w:type="gramStart"/>
      <w:r w:rsidR="00C23AE9">
        <w:rPr>
          <w:rFonts w:ascii="Arial" w:hAnsi="Arial"/>
          <w:b/>
          <w:sz w:val="24"/>
        </w:rPr>
        <w:t xml:space="preserve"> П</w:t>
      </w:r>
      <w:proofErr w:type="gramEnd"/>
      <w:r w:rsidR="00C23AE9">
        <w:rPr>
          <w:rFonts w:ascii="Arial" w:hAnsi="Arial"/>
          <w:b/>
          <w:sz w:val="24"/>
        </w:rPr>
        <w:t>о окончании отопительного сезона рекомендуется промыть систему отопления, на летнее время оставить  заполненной водой, чтобы не допустить коррозии металла.</w:t>
      </w:r>
    </w:p>
    <w:p w:rsidR="00C23AE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9.4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В</w:t>
      </w:r>
      <w:proofErr w:type="gramEnd"/>
      <w:r w:rsidR="00C23AE9">
        <w:rPr>
          <w:rFonts w:ascii="Arial" w:hAnsi="Arial"/>
          <w:b/>
          <w:sz w:val="24"/>
        </w:rPr>
        <w:t xml:space="preserve"> случае прекращения работы аппарата в зимнее время на продолжительный срок /свыше суток/ полностью слейте воду во избежание ее замерзания.</w:t>
      </w:r>
    </w:p>
    <w:p w:rsidR="0037487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9.5</w:t>
      </w:r>
      <w:r w:rsidR="00C23AE9">
        <w:rPr>
          <w:rFonts w:ascii="Arial" w:hAnsi="Arial"/>
          <w:b/>
          <w:sz w:val="24"/>
        </w:rPr>
        <w:t xml:space="preserve">  Необходимо ежегодно проверять вытяжные каналы теплообменника и, при необходимости, чистить. При  неправильно настроенных горелках или 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недостаточной вытяжке /желтое пламя/ эти каналы могут быть  засорены сажей. Рекомендуется периодически визуально проверять работу горелок: </w:t>
      </w:r>
    </w:p>
    <w:p w:rsidR="00C23AE9" w:rsidRDefault="00C23AE9" w:rsidP="00A45AB7">
      <w:pPr>
        <w:numPr>
          <w:ilvl w:val="0"/>
          <w:numId w:val="11"/>
        </w:numPr>
        <w:tabs>
          <w:tab w:val="clear" w:pos="360"/>
          <w:tab w:val="num" w:pos="0"/>
        </w:tabs>
        <w:ind w:left="-284" w:right="-5" w:hanging="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горение газа должно быть голубым пламенем,  без желтого отсвета и коптящих /желтых/ языков.</w:t>
      </w:r>
    </w:p>
    <w:p w:rsidR="00C23AE9" w:rsidRDefault="00C23AE9" w:rsidP="00C23AE9">
      <w:pPr>
        <w:ind w:left="360" w:right="-5"/>
        <w:jc w:val="both"/>
        <w:rPr>
          <w:rFonts w:ascii="Arial" w:hAnsi="Arial"/>
          <w:b/>
          <w:i/>
          <w:sz w:val="28"/>
          <w:szCs w:val="28"/>
        </w:rPr>
      </w:pPr>
    </w:p>
    <w:p w:rsidR="00C23AE9" w:rsidRPr="00374879" w:rsidRDefault="00374879" w:rsidP="00374879">
      <w:pPr>
        <w:ind w:left="360" w:right="-5"/>
        <w:rPr>
          <w:rFonts w:ascii="Arial" w:hAnsi="Arial"/>
          <w:b/>
          <w:sz w:val="24"/>
          <w:szCs w:val="24"/>
        </w:rPr>
      </w:pPr>
      <w:r w:rsidRPr="00374879">
        <w:rPr>
          <w:rFonts w:ascii="Arial" w:hAnsi="Arial"/>
          <w:b/>
          <w:i/>
          <w:noProof/>
          <w:sz w:val="28"/>
          <w:szCs w:val="28"/>
        </w:rPr>
        <w:drawing>
          <wp:inline distT="0" distB="0" distL="0" distR="0">
            <wp:extent cx="447675" cy="352425"/>
            <wp:effectExtent l="19050" t="0" r="952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sz w:val="28"/>
          <w:szCs w:val="28"/>
        </w:rPr>
        <w:t xml:space="preserve">                           </w:t>
      </w:r>
      <w:r w:rsidRPr="00374879">
        <w:rPr>
          <w:rFonts w:ascii="Arial" w:hAnsi="Arial"/>
          <w:b/>
          <w:sz w:val="24"/>
          <w:szCs w:val="24"/>
        </w:rPr>
        <w:t>ВНИМАНИЕ!</w:t>
      </w:r>
    </w:p>
    <w:p w:rsidR="00C23AE9" w:rsidRPr="00374879" w:rsidRDefault="00C23AE9" w:rsidP="00C23AE9">
      <w:pPr>
        <w:ind w:left="360" w:right="-5"/>
        <w:jc w:val="both"/>
        <w:rPr>
          <w:rFonts w:ascii="Arial" w:hAnsi="Arial"/>
          <w:b/>
          <w:i/>
          <w:sz w:val="24"/>
          <w:szCs w:val="24"/>
        </w:rPr>
      </w:pPr>
      <w:r w:rsidRPr="00374879">
        <w:rPr>
          <w:rFonts w:ascii="Arial" w:hAnsi="Arial"/>
          <w:b/>
          <w:i/>
          <w:sz w:val="24"/>
          <w:szCs w:val="24"/>
        </w:rPr>
        <w:t xml:space="preserve">Не  эксплуатируйте аппарат при горении газа желтым, коптящим пламенем! </w:t>
      </w:r>
      <w:r w:rsidRPr="00374879">
        <w:rPr>
          <w:rFonts w:ascii="Arial" w:hAnsi="Arial"/>
          <w:b/>
          <w:sz w:val="24"/>
          <w:szCs w:val="24"/>
        </w:rPr>
        <w:t>Обратитесь к специалист</w:t>
      </w:r>
      <w:r w:rsidR="00374879">
        <w:rPr>
          <w:rFonts w:ascii="Arial" w:hAnsi="Arial"/>
          <w:b/>
          <w:sz w:val="24"/>
          <w:szCs w:val="24"/>
        </w:rPr>
        <w:t>ам газовой службы или организации её заменяющей.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Для проведения осмотра и чистки / при необходимости/ вытяжных каналов необходимо:</w:t>
      </w:r>
    </w:p>
    <w:p w:rsidR="00C23AE9" w:rsidRDefault="00EF4331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C23AE9">
        <w:rPr>
          <w:rFonts w:ascii="Arial" w:hAnsi="Arial"/>
          <w:b/>
          <w:sz w:val="24"/>
        </w:rPr>
        <w:t xml:space="preserve"> 1) отсоединить провода от датчика тяги 10;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2) снять </w:t>
      </w:r>
      <w:proofErr w:type="spellStart"/>
      <w:r>
        <w:rPr>
          <w:rFonts w:ascii="Arial" w:hAnsi="Arial"/>
          <w:b/>
          <w:sz w:val="24"/>
        </w:rPr>
        <w:t>тягостабилизатор</w:t>
      </w:r>
      <w:proofErr w:type="spellEnd"/>
      <w:r>
        <w:rPr>
          <w:rFonts w:ascii="Arial" w:hAnsi="Arial"/>
          <w:b/>
          <w:sz w:val="24"/>
        </w:rPr>
        <w:t xml:space="preserve"> 9;</w:t>
      </w:r>
    </w:p>
    <w:p w:rsidR="00C23AE9" w:rsidRDefault="00C23AE9" w:rsidP="00A45AB7">
      <w:pPr>
        <w:tabs>
          <w:tab w:val="num" w:pos="360"/>
        </w:tabs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3) снять указатель температуры 12;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4) открутить крепежные винты и снять крышку облицовки;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5) снять </w:t>
      </w:r>
      <w:proofErr w:type="spellStart"/>
      <w:r>
        <w:rPr>
          <w:rFonts w:ascii="Arial" w:hAnsi="Arial"/>
          <w:b/>
          <w:sz w:val="24"/>
        </w:rPr>
        <w:t>газосборник</w:t>
      </w:r>
      <w:proofErr w:type="spellEnd"/>
      <w:r>
        <w:rPr>
          <w:rFonts w:ascii="Arial" w:hAnsi="Arial"/>
          <w:b/>
          <w:sz w:val="24"/>
        </w:rPr>
        <w:t>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6) вынуть </w:t>
      </w:r>
      <w:proofErr w:type="spellStart"/>
      <w:r>
        <w:rPr>
          <w:rFonts w:ascii="Arial" w:hAnsi="Arial"/>
          <w:b/>
          <w:sz w:val="24"/>
        </w:rPr>
        <w:t>турбулизаторы</w:t>
      </w:r>
      <w:proofErr w:type="spellEnd"/>
      <w:r>
        <w:rPr>
          <w:rFonts w:ascii="Arial" w:hAnsi="Arial"/>
          <w:b/>
          <w:sz w:val="24"/>
        </w:rPr>
        <w:t>.</w:t>
      </w:r>
    </w:p>
    <w:p w:rsidR="00C23AE9" w:rsidRDefault="00C23AE9" w:rsidP="00A45AB7">
      <w:pPr>
        <w:ind w:left="-284" w:right="-1050"/>
        <w:jc w:val="both"/>
        <w:rPr>
          <w:rFonts w:ascii="Arial" w:hAnsi="Arial"/>
          <w:b/>
          <w:sz w:val="24"/>
          <w:u w:val="single"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Во избежание засорения огневых отверстий  горелок перед чисткой вытяжных каналов рекомендуется отсоединить и снять газогорелочное устройство. </w:t>
      </w:r>
    </w:p>
    <w:p w:rsidR="003D65BD" w:rsidRDefault="003D65BD" w:rsidP="00374879">
      <w:pPr>
        <w:ind w:left="-142" w:right="-5"/>
        <w:jc w:val="both"/>
        <w:rPr>
          <w:rFonts w:ascii="Arial" w:hAnsi="Arial"/>
          <w:b/>
          <w:sz w:val="24"/>
        </w:rPr>
      </w:pPr>
    </w:p>
    <w:p w:rsidR="00C23AE9" w:rsidRDefault="003D65BD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C23AE9">
        <w:rPr>
          <w:rFonts w:ascii="Arial" w:hAnsi="Arial"/>
          <w:b/>
          <w:sz w:val="24"/>
        </w:rPr>
        <w:t xml:space="preserve">После осмотра и чистки  каналов все снятые детали и узлы установить в обратной последовательности. Подсоединение к </w:t>
      </w:r>
      <w:proofErr w:type="spellStart"/>
      <w:r w:rsidR="00C23AE9">
        <w:rPr>
          <w:rFonts w:ascii="Arial" w:hAnsi="Arial"/>
          <w:b/>
          <w:sz w:val="24"/>
        </w:rPr>
        <w:t>газоподводящей</w:t>
      </w:r>
      <w:proofErr w:type="spellEnd"/>
      <w:r w:rsidR="00C23AE9">
        <w:rPr>
          <w:rFonts w:ascii="Arial" w:hAnsi="Arial"/>
          <w:b/>
          <w:sz w:val="24"/>
        </w:rPr>
        <w:t xml:space="preserve"> трубе уплотнить подмоткой </w:t>
      </w:r>
      <w:proofErr w:type="spellStart"/>
      <w:r w:rsidR="00C23AE9">
        <w:rPr>
          <w:rFonts w:ascii="Arial" w:hAnsi="Arial"/>
          <w:b/>
          <w:sz w:val="24"/>
        </w:rPr>
        <w:t>фумы</w:t>
      </w:r>
      <w:proofErr w:type="spellEnd"/>
      <w:r w:rsidR="00C23AE9">
        <w:rPr>
          <w:rFonts w:ascii="Arial" w:hAnsi="Arial"/>
          <w:b/>
          <w:sz w:val="24"/>
        </w:rPr>
        <w:t>.</w:t>
      </w:r>
    </w:p>
    <w:p w:rsidR="003472A1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9.6</w:t>
      </w:r>
      <w:proofErr w:type="gramStart"/>
      <w:r w:rsidR="00C23AE9">
        <w:rPr>
          <w:rFonts w:ascii="Arial" w:hAnsi="Arial"/>
          <w:b/>
          <w:sz w:val="24"/>
        </w:rPr>
        <w:t xml:space="preserve"> Н</w:t>
      </w:r>
      <w:proofErr w:type="gramEnd"/>
      <w:r w:rsidR="00C23AE9">
        <w:rPr>
          <w:rFonts w:ascii="Arial" w:hAnsi="Arial"/>
          <w:b/>
          <w:sz w:val="24"/>
        </w:rPr>
        <w:t>е реже одного раза в год проводить осмотр состояния внутренней поверхности змеевика (штуцера) в месте выхода горячей воды на наличие накипи. Для удаления накипи залейте в змеевик средство для химического удаления минеральных отложений «РЕБАУНД», изготовител</w:t>
      </w:r>
      <w:proofErr w:type="gramStart"/>
      <w:r w:rsidR="00C23AE9">
        <w:rPr>
          <w:rFonts w:ascii="Arial" w:hAnsi="Arial"/>
          <w:b/>
          <w:sz w:val="24"/>
        </w:rPr>
        <w:t>ь-</w:t>
      </w:r>
      <w:proofErr w:type="gramEnd"/>
      <w:r w:rsidR="00C23AE9">
        <w:rPr>
          <w:rFonts w:ascii="Arial" w:hAnsi="Arial"/>
          <w:b/>
          <w:sz w:val="24"/>
        </w:rPr>
        <w:t xml:space="preserve"> фирма КЕМИЛАЙН или слабый раствор соляной кислоты (3 части воды на 1 часть кислоты), или другие аналогичные средства. Незначительную накипь удалите механическим способом. После того, как накипь будет удалена, промойте змеевик слабым раствором щелочи, затем водой.     </w:t>
      </w:r>
    </w:p>
    <w:p w:rsidR="00374879" w:rsidRDefault="00B17F14" w:rsidP="00A45AB7">
      <w:pPr>
        <w:ind w:left="-284"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9.7</w:t>
      </w:r>
      <w:r w:rsidR="00374879" w:rsidRPr="00374879">
        <w:rPr>
          <w:rFonts w:ascii="Arial" w:hAnsi="Arial" w:cs="Arial"/>
          <w:b/>
          <w:sz w:val="24"/>
        </w:rPr>
        <w:t xml:space="preserve"> </w:t>
      </w:r>
      <w:r w:rsidR="00374879" w:rsidRPr="0063487E">
        <w:rPr>
          <w:rFonts w:ascii="Arial" w:hAnsi="Arial" w:cs="Arial"/>
          <w:b/>
          <w:sz w:val="24"/>
        </w:rPr>
        <w:t>Технич</w:t>
      </w:r>
      <w:r w:rsidR="00996C78">
        <w:rPr>
          <w:rFonts w:ascii="Arial" w:hAnsi="Arial" w:cs="Arial"/>
          <w:b/>
          <w:sz w:val="24"/>
        </w:rPr>
        <w:t xml:space="preserve">еское обслуживание и ремонт </w:t>
      </w:r>
      <w:r w:rsidR="00374879" w:rsidRPr="0063487E">
        <w:rPr>
          <w:rFonts w:ascii="Arial" w:hAnsi="Arial" w:cs="Arial"/>
          <w:b/>
          <w:sz w:val="24"/>
        </w:rPr>
        <w:t>а</w:t>
      </w:r>
      <w:r w:rsidR="00996C78">
        <w:rPr>
          <w:rFonts w:ascii="Arial" w:hAnsi="Arial" w:cs="Arial"/>
          <w:b/>
          <w:sz w:val="24"/>
        </w:rPr>
        <w:t>ппарата</w:t>
      </w:r>
      <w:r w:rsidR="00374879" w:rsidRPr="0063487E">
        <w:rPr>
          <w:rFonts w:ascii="Arial" w:hAnsi="Arial" w:cs="Arial"/>
          <w:b/>
          <w:sz w:val="24"/>
        </w:rPr>
        <w:t xml:space="preserve"> произв</w:t>
      </w:r>
      <w:r w:rsidR="00374879">
        <w:rPr>
          <w:rFonts w:ascii="Arial" w:hAnsi="Arial" w:cs="Arial"/>
          <w:b/>
          <w:sz w:val="24"/>
        </w:rPr>
        <w:t xml:space="preserve">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</w:t>
      </w:r>
      <w:r w:rsidR="00374879" w:rsidRPr="00693E9D">
        <w:rPr>
          <w:rFonts w:ascii="Arial" w:hAnsi="Arial" w:cs="Arial"/>
          <w:b/>
          <w:sz w:val="24"/>
        </w:rPr>
        <w:t>Российской</w:t>
      </w:r>
      <w:r w:rsidR="00374879">
        <w:rPr>
          <w:rFonts w:ascii="Arial" w:hAnsi="Arial" w:cs="Arial"/>
          <w:b/>
          <w:sz w:val="24"/>
        </w:rPr>
        <w:t xml:space="preserve"> Федерации». Техническое обслуживание должно проводиться не реже одного раза в год.</w:t>
      </w:r>
    </w:p>
    <w:p w:rsidR="00374879" w:rsidRDefault="00C23AE9" w:rsidP="00374879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C23AE9" w:rsidRDefault="00374879" w:rsidP="00374879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>Обязательный комплекс работ при техническом обслуживании приведен в таблице:</w:t>
      </w:r>
    </w:p>
    <w:p w:rsidR="0091281F" w:rsidRDefault="0091281F" w:rsidP="00374879">
      <w:pPr>
        <w:ind w:left="-142" w:right="-5"/>
        <w:jc w:val="both"/>
        <w:rPr>
          <w:rFonts w:ascii="Arial" w:hAnsi="Arial"/>
          <w:b/>
          <w:sz w:val="24"/>
        </w:rPr>
      </w:pPr>
    </w:p>
    <w:p w:rsidR="0091281F" w:rsidRDefault="0091281F" w:rsidP="00374879">
      <w:pPr>
        <w:ind w:left="-142" w:right="-5"/>
        <w:jc w:val="both"/>
        <w:rPr>
          <w:rFonts w:ascii="Arial" w:hAnsi="Arial"/>
          <w:b/>
          <w:sz w:val="24"/>
        </w:rPr>
      </w:pPr>
    </w:p>
    <w:p w:rsidR="0091281F" w:rsidRDefault="0091281F" w:rsidP="00374879">
      <w:pPr>
        <w:ind w:left="-142" w:right="-5"/>
        <w:jc w:val="both"/>
        <w:rPr>
          <w:rFonts w:ascii="Arial" w:hAnsi="Arial"/>
          <w:b/>
          <w:sz w:val="24"/>
        </w:rPr>
      </w:pPr>
    </w:p>
    <w:p w:rsidR="0091281F" w:rsidRDefault="0091281F" w:rsidP="00374879">
      <w:pPr>
        <w:ind w:left="-142" w:right="-5"/>
        <w:jc w:val="both"/>
        <w:rPr>
          <w:rFonts w:ascii="Arial" w:hAnsi="Arial"/>
          <w:b/>
          <w:sz w:val="24"/>
        </w:rPr>
      </w:pPr>
    </w:p>
    <w:p w:rsidR="0091281F" w:rsidRDefault="0091281F" w:rsidP="00374879">
      <w:pPr>
        <w:ind w:left="-142" w:right="-5"/>
        <w:jc w:val="both"/>
        <w:rPr>
          <w:rFonts w:ascii="Arial" w:hAnsi="Arial"/>
          <w:b/>
          <w:sz w:val="24"/>
        </w:rPr>
      </w:pPr>
    </w:p>
    <w:p w:rsidR="0091281F" w:rsidRDefault="00B17F14" w:rsidP="0091281F">
      <w:pPr>
        <w:ind w:left="-142"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</w:t>
      </w:r>
      <w:r w:rsidR="005B4D32">
        <w:rPr>
          <w:rFonts w:ascii="Arial" w:hAnsi="Arial"/>
          <w:b/>
        </w:rPr>
        <w:t>7</w:t>
      </w:r>
    </w:p>
    <w:p w:rsidR="0091281F" w:rsidRPr="0091281F" w:rsidRDefault="0091281F" w:rsidP="0091281F">
      <w:pPr>
        <w:ind w:left="-142" w:right="-5"/>
        <w:jc w:val="right"/>
        <w:rPr>
          <w:rFonts w:ascii="Arial" w:hAnsi="Arial"/>
          <w:b/>
        </w:rPr>
      </w:pPr>
    </w:p>
    <w:p w:rsidR="00374879" w:rsidRDefault="00374879" w:rsidP="00374879">
      <w:pPr>
        <w:ind w:left="-142" w:right="-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4786"/>
        <w:gridCol w:w="4820"/>
      </w:tblGrid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         Наименование  работ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 Периодичность  выполнения работ 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Прочистка сопел </w:t>
            </w:r>
            <w:proofErr w:type="gramStart"/>
            <w:r w:rsidRPr="00B9348F">
              <w:rPr>
                <w:rFonts w:ascii="Arial" w:hAnsi="Arial"/>
                <w:b/>
                <w:sz w:val="24"/>
              </w:rPr>
              <w:t>основной</w:t>
            </w:r>
            <w:proofErr w:type="gramEnd"/>
            <w:r w:rsidRPr="00B9348F">
              <w:rPr>
                <w:rFonts w:ascii="Arial" w:hAnsi="Arial"/>
                <w:b/>
                <w:sz w:val="24"/>
              </w:rPr>
              <w:t xml:space="preserve"> и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ной горелок, труб теплообменника,</w:t>
            </w:r>
          </w:p>
          <w:p w:rsidR="00C23AE9" w:rsidRPr="00B9348F" w:rsidRDefault="00A45AB7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турбулиза</w:t>
            </w:r>
            <w:r w:rsidR="00C23AE9" w:rsidRPr="00B9348F">
              <w:rPr>
                <w:rFonts w:ascii="Arial" w:hAnsi="Arial"/>
                <w:b/>
                <w:sz w:val="24"/>
              </w:rPr>
              <w:t>торов</w:t>
            </w:r>
            <w:proofErr w:type="spellEnd"/>
            <w:r w:rsidR="00C23AE9" w:rsidRPr="00B9348F">
              <w:rPr>
                <w:rFonts w:ascii="Arial" w:hAnsi="Arial"/>
                <w:b/>
                <w:sz w:val="24"/>
              </w:rPr>
              <w:t>, фильтра.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 мере необходимости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Проверка герметичности </w:t>
            </w:r>
            <w:proofErr w:type="gramStart"/>
            <w:r w:rsidRPr="00B9348F">
              <w:rPr>
                <w:rFonts w:ascii="Arial" w:hAnsi="Arial"/>
                <w:b/>
                <w:sz w:val="24"/>
              </w:rPr>
              <w:t>газовых</w:t>
            </w:r>
            <w:proofErr w:type="gramEnd"/>
            <w:r w:rsidRPr="00B9348F">
              <w:rPr>
                <w:rFonts w:ascii="Arial" w:hAnsi="Arial"/>
                <w:b/>
                <w:sz w:val="24"/>
              </w:rPr>
              <w:t xml:space="preserve"> 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водяных систем аппарата.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наличия тяги в дымоходе 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вентиляционном </w:t>
            </w:r>
            <w:proofErr w:type="gramStart"/>
            <w:r w:rsidRPr="00B9348F">
              <w:rPr>
                <w:rFonts w:ascii="Arial" w:hAnsi="Arial"/>
                <w:b/>
                <w:sz w:val="24"/>
              </w:rPr>
              <w:t>канале</w:t>
            </w:r>
            <w:proofErr w:type="gramEnd"/>
            <w:r w:rsidRPr="00B9348F"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Очистка термопары от нагара.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374879" w:rsidTr="00374879">
        <w:tc>
          <w:tcPr>
            <w:tcW w:w="4786" w:type="dxa"/>
          </w:tcPr>
          <w:p w:rsidR="00374879" w:rsidRPr="00B9348F" w:rsidRDefault="00374879" w:rsidP="00374879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Проверка работы </w:t>
            </w:r>
            <w:proofErr w:type="spellStart"/>
            <w:r>
              <w:rPr>
                <w:rFonts w:ascii="Arial" w:hAnsi="Arial"/>
                <w:b/>
                <w:sz w:val="24"/>
              </w:rPr>
              <w:t>пьезорозжига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</w:tc>
        <w:tc>
          <w:tcPr>
            <w:tcW w:w="4820" w:type="dxa"/>
          </w:tcPr>
          <w:p w:rsidR="00374879" w:rsidRPr="00B9348F" w:rsidRDefault="00374879" w:rsidP="00374879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374879" w:rsidRPr="00B9348F" w:rsidRDefault="00374879" w:rsidP="00374879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Зачистка контактов цепи термопары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gramStart"/>
            <w:r w:rsidRPr="00B9348F">
              <w:rPr>
                <w:rFonts w:ascii="Arial" w:hAnsi="Arial"/>
                <w:b/>
                <w:sz w:val="24"/>
              </w:rPr>
              <w:t xml:space="preserve">(мелким наждачным полотном,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зер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  <w:proofErr w:type="gramEnd"/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нистость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0…3).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Перед началом отопительного сезона.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Проверка работы автоматики </w:t>
            </w:r>
            <w:proofErr w:type="gramStart"/>
            <w:r w:rsidRPr="00B9348F">
              <w:rPr>
                <w:rFonts w:ascii="Arial" w:hAnsi="Arial"/>
                <w:b/>
                <w:sz w:val="24"/>
              </w:rPr>
              <w:t>безо</w:t>
            </w:r>
            <w:proofErr w:type="gram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пасности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по пламени и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*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работоспособности авто-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матики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по тяге.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Прочистка металлической щеткой го-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релочных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пазов горелки от окалины,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сажи, солей, конденсата.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После прочистки продуть горелку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воздухом. 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По мере необходимости, но не реже 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одного раза в год.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Смена мелких деталей и ремонт.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 мере необходимости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</w:tbl>
    <w:p w:rsidR="009D3084" w:rsidRDefault="009D3084" w:rsidP="00C23AE9">
      <w:pPr>
        <w:ind w:right="-5"/>
        <w:jc w:val="both"/>
        <w:rPr>
          <w:rFonts w:ascii="Arial" w:hAnsi="Arial"/>
          <w:b/>
          <w:sz w:val="24"/>
        </w:rPr>
      </w:pPr>
    </w:p>
    <w:p w:rsidR="003D65BD" w:rsidRDefault="00C23AE9" w:rsidP="009D3084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Проверка точности настройки терморегулятора производится на работающем аппарате. В случае, если показания терморегулятора в момент отключения основной горелки расходятся с установленной ручкой терморегулятора температурой более чем на </w:t>
      </w:r>
      <w:r>
        <w:rPr>
          <w:rFonts w:ascii="Arial" w:hAnsi="Arial"/>
          <w:b/>
          <w:sz w:val="24"/>
        </w:rPr>
        <w:sym w:font="Symbol" w:char="00B1"/>
      </w:r>
      <w:r>
        <w:rPr>
          <w:rFonts w:ascii="Arial" w:hAnsi="Arial"/>
          <w:b/>
          <w:sz w:val="24"/>
        </w:rPr>
        <w:t xml:space="preserve"> 5</w:t>
      </w:r>
      <w:proofErr w:type="gramStart"/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, необходимо произвести </w:t>
      </w:r>
      <w:proofErr w:type="spellStart"/>
      <w:r>
        <w:rPr>
          <w:rFonts w:ascii="Arial" w:hAnsi="Arial"/>
          <w:b/>
          <w:sz w:val="24"/>
        </w:rPr>
        <w:t>подрегулировку</w:t>
      </w:r>
      <w:proofErr w:type="spellEnd"/>
      <w:r>
        <w:rPr>
          <w:rFonts w:ascii="Arial" w:hAnsi="Arial"/>
          <w:b/>
          <w:sz w:val="24"/>
        </w:rPr>
        <w:t xml:space="preserve">. </w:t>
      </w:r>
    </w:p>
    <w:p w:rsidR="003D65BD" w:rsidRDefault="003D65BD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3D65BD" w:rsidP="000C3D7D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="00C23AE9">
        <w:rPr>
          <w:rFonts w:ascii="Arial" w:hAnsi="Arial"/>
          <w:b/>
          <w:sz w:val="24"/>
        </w:rPr>
        <w:t xml:space="preserve">Для этого установите ручку управления поз. 3 рис. 4 в положение  </w:t>
      </w:r>
      <w:r w:rsidR="009D3084">
        <w:rPr>
          <w:rFonts w:ascii="Arial" w:hAnsi="Arial"/>
          <w:b/>
          <w:sz w:val="36"/>
          <w:szCs w:val="36"/>
        </w:rPr>
        <w:t>1  2  3  4  5</w:t>
      </w:r>
      <w:r w:rsidR="00C23AE9">
        <w:rPr>
          <w:rFonts w:ascii="Arial" w:hAnsi="Arial"/>
          <w:b/>
          <w:sz w:val="24"/>
        </w:rPr>
        <w:t xml:space="preserve">  (90 </w:t>
      </w:r>
      <w:r w:rsidR="00C23AE9">
        <w:rPr>
          <w:rFonts w:ascii="Arial" w:hAnsi="Arial"/>
          <w:b/>
          <w:sz w:val="24"/>
        </w:rPr>
        <w:sym w:font="Symbol" w:char="F0B0"/>
      </w:r>
      <w:r w:rsidR="00C23AE9">
        <w:rPr>
          <w:rFonts w:ascii="Arial" w:hAnsi="Arial"/>
          <w:b/>
          <w:sz w:val="24"/>
        </w:rPr>
        <w:t>С) до упора (против часовой стрелки), отверните винт поз. 2 рис. 4 и снимите руч</w:t>
      </w:r>
      <w:r w:rsidR="0048737D">
        <w:rPr>
          <w:rFonts w:ascii="Arial" w:hAnsi="Arial"/>
          <w:b/>
          <w:sz w:val="24"/>
        </w:rPr>
        <w:t>ку. По термометру поз. 12 рис. 1</w:t>
      </w:r>
      <w:r w:rsidR="00C23AE9">
        <w:rPr>
          <w:rFonts w:ascii="Arial" w:hAnsi="Arial"/>
          <w:b/>
          <w:sz w:val="24"/>
        </w:rPr>
        <w:t xml:space="preserve"> установите момен</w:t>
      </w:r>
      <w:r w:rsidR="009D3084">
        <w:rPr>
          <w:rFonts w:ascii="Arial" w:hAnsi="Arial"/>
          <w:b/>
          <w:sz w:val="24"/>
        </w:rPr>
        <w:t>т нагрева воды до температуры 80</w:t>
      </w:r>
      <w:r w:rsidR="00C23AE9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sym w:font="Symbol" w:char="F0B0"/>
      </w:r>
      <w:r w:rsidR="00C23AE9">
        <w:rPr>
          <w:rFonts w:ascii="Arial" w:hAnsi="Arial"/>
          <w:b/>
          <w:sz w:val="24"/>
        </w:rPr>
        <w:t xml:space="preserve">С. Заверните винт настройки до характерного щелчка, основная и запальная горелки должны  погаснуть (выключиться). Не изменяя положения винта настройки, наденьте на него ручку управления, совместите отметку </w:t>
      </w:r>
      <w:r w:rsidR="009D3084">
        <w:rPr>
          <w:rFonts w:ascii="Arial" w:hAnsi="Arial"/>
          <w:b/>
          <w:sz w:val="36"/>
          <w:szCs w:val="36"/>
        </w:rPr>
        <w:t xml:space="preserve">1  2  3  4 </w:t>
      </w:r>
      <w:r w:rsidR="00C23AE9">
        <w:rPr>
          <w:rFonts w:ascii="Arial" w:hAnsi="Arial"/>
          <w:b/>
          <w:sz w:val="24"/>
        </w:rPr>
        <w:t>на ручке с меткой  на корпусе, и закрепите ручку управления поз. 3 рис. 4 в этом положении винтом поз. 2 рис. 4.</w:t>
      </w:r>
    </w:p>
    <w:p w:rsidR="00C23AE9" w:rsidRDefault="00C23AE9" w:rsidP="000C3D7D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На этом операция настройки  завершена. Вращая ручку управления поз. 3, можете выставить любую температуру  нагрева воды (50 </w:t>
      </w:r>
      <w:r>
        <w:rPr>
          <w:rFonts w:ascii="Arial" w:hAnsi="Arial"/>
          <w:b/>
          <w:sz w:val="24"/>
        </w:rPr>
        <w:sym w:font="Symbol" w:char="F0B8"/>
      </w:r>
      <w:r>
        <w:rPr>
          <w:rFonts w:ascii="Arial" w:hAnsi="Arial"/>
          <w:b/>
          <w:sz w:val="24"/>
        </w:rPr>
        <w:t xml:space="preserve"> 90 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С) и проверить по термометру  фактическую температуру воды в аппарате.</w:t>
      </w:r>
    </w:p>
    <w:p w:rsidR="00C23AE9" w:rsidRDefault="00C23AE9" w:rsidP="000C3D7D">
      <w:pPr>
        <w:ind w:left="-284" w:right="-5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Работы, связанные с техническим обслуживанием, не являются гарантийными  обязательствами завода – изготовителя.</w:t>
      </w:r>
    </w:p>
    <w:p w:rsidR="0091281F" w:rsidRDefault="0091281F" w:rsidP="0091281F">
      <w:pPr>
        <w:ind w:left="-284" w:right="-5"/>
        <w:jc w:val="right"/>
        <w:rPr>
          <w:rFonts w:ascii="Arial" w:hAnsi="Arial"/>
          <w:b/>
        </w:rPr>
      </w:pPr>
    </w:p>
    <w:p w:rsidR="0091281F" w:rsidRDefault="0091281F" w:rsidP="0091281F">
      <w:pPr>
        <w:ind w:left="-284" w:right="-5"/>
        <w:jc w:val="right"/>
        <w:rPr>
          <w:rFonts w:ascii="Arial" w:hAnsi="Arial"/>
          <w:b/>
        </w:rPr>
      </w:pPr>
    </w:p>
    <w:p w:rsidR="0091281F" w:rsidRDefault="0091281F" w:rsidP="0091281F">
      <w:pPr>
        <w:ind w:left="-284" w:right="-5"/>
        <w:jc w:val="right"/>
        <w:rPr>
          <w:rFonts w:ascii="Arial" w:hAnsi="Arial"/>
          <w:b/>
        </w:rPr>
      </w:pPr>
    </w:p>
    <w:p w:rsidR="0091281F" w:rsidRDefault="0091281F" w:rsidP="0091281F">
      <w:pPr>
        <w:ind w:left="-284" w:right="-5"/>
        <w:jc w:val="right"/>
        <w:rPr>
          <w:rFonts w:ascii="Arial" w:hAnsi="Arial"/>
          <w:b/>
        </w:rPr>
      </w:pPr>
    </w:p>
    <w:p w:rsidR="0091281F" w:rsidRDefault="0091281F" w:rsidP="0091281F">
      <w:pPr>
        <w:ind w:left="-284" w:right="-5"/>
        <w:jc w:val="right"/>
        <w:rPr>
          <w:rFonts w:ascii="Arial" w:hAnsi="Arial"/>
          <w:b/>
        </w:rPr>
      </w:pPr>
    </w:p>
    <w:p w:rsidR="0091281F" w:rsidRPr="0091281F" w:rsidRDefault="005B4D32" w:rsidP="0091281F">
      <w:pPr>
        <w:ind w:left="-284"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28</w:t>
      </w:r>
    </w:p>
    <w:p w:rsidR="00C23AE9" w:rsidRDefault="00C23AE9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9D3084" w:rsidP="009D3084">
      <w:pPr>
        <w:ind w:lef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10 </w:t>
      </w:r>
      <w:r w:rsidR="00C23AE9">
        <w:rPr>
          <w:rFonts w:ascii="Arial" w:hAnsi="Arial"/>
          <w:b/>
          <w:sz w:val="24"/>
        </w:rPr>
        <w:t xml:space="preserve"> ВОЗМОЖНЫЕ  НЕИСПРАВНОСТИ  И  СПОСОБЫ  ИХ   УСТРАНЕНИЯ</w:t>
      </w:r>
    </w:p>
    <w:p w:rsidR="009D3084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Перечень возможных неисправностей приведен в таблице 4.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4</w:t>
      </w:r>
    </w:p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261"/>
        <w:gridCol w:w="2410"/>
        <w:gridCol w:w="4111"/>
      </w:tblGrid>
      <w:tr w:rsidR="00EF4331" w:rsidTr="00EF4331">
        <w:tc>
          <w:tcPr>
            <w:tcW w:w="326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Наименование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неисправ</w:t>
            </w:r>
            <w:proofErr w:type="spellEnd"/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ности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, внешнее </w:t>
            </w:r>
            <w:proofErr w:type="spellStart"/>
            <w:r>
              <w:rPr>
                <w:rFonts w:ascii="Arial" w:hAnsi="Arial"/>
                <w:b/>
                <w:sz w:val="24"/>
              </w:rPr>
              <w:t>проявле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ние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 дополнительные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признаки</w:t>
            </w:r>
          </w:p>
        </w:tc>
        <w:tc>
          <w:tcPr>
            <w:tcW w:w="2410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Вероятная 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причина</w:t>
            </w:r>
          </w:p>
        </w:tc>
        <w:tc>
          <w:tcPr>
            <w:tcW w:w="411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Метод   устранения</w:t>
            </w:r>
          </w:p>
        </w:tc>
      </w:tr>
      <w:tr w:rsidR="00EF4331" w:rsidTr="00EF4331">
        <w:tc>
          <w:tcPr>
            <w:tcW w:w="326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1</w:t>
            </w:r>
          </w:p>
        </w:tc>
        <w:tc>
          <w:tcPr>
            <w:tcW w:w="2410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3</w:t>
            </w:r>
          </w:p>
        </w:tc>
      </w:tr>
      <w:tr w:rsidR="00996C78" w:rsidTr="000F629D">
        <w:tc>
          <w:tcPr>
            <w:tcW w:w="3261" w:type="dxa"/>
            <w:vMerge w:val="restart"/>
          </w:tcPr>
          <w:p w:rsidR="00996C78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 </w:t>
            </w:r>
            <w:r w:rsidR="00996C78">
              <w:rPr>
                <w:rFonts w:ascii="Arial" w:hAnsi="Arial"/>
                <w:b/>
                <w:sz w:val="24"/>
              </w:rPr>
              <w:t xml:space="preserve"> Основная и </w:t>
            </w:r>
            <w:proofErr w:type="spellStart"/>
            <w:r w:rsidR="00996C78"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 w:rsidR="00996C78"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ная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горелки погасли</w:t>
            </w: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Прекращение </w:t>
            </w:r>
            <w:proofErr w:type="gramStart"/>
            <w:r>
              <w:rPr>
                <w:rFonts w:ascii="Arial" w:hAnsi="Arial"/>
                <w:b/>
                <w:sz w:val="24"/>
              </w:rPr>
              <w:t>по</w:t>
            </w:r>
            <w:proofErr w:type="gram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дачи газа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Закрыть газовые краны. Про-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ветрить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топку котла не менее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 минут. Повторить розжиг со-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гласно разд.8 настоящего пас-</w:t>
            </w:r>
          </w:p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порта.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Нагар на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паре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Очистить от нагара стержень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 xml:space="preserve">термопары (техническое </w:t>
            </w:r>
            <w:proofErr w:type="spellStart"/>
            <w:r>
              <w:rPr>
                <w:rFonts w:ascii="Arial" w:hAnsi="Arial"/>
                <w:b/>
                <w:sz w:val="24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  <w:proofErr w:type="gramEnd"/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</w:t>
            </w:r>
            <w:proofErr w:type="gramEnd"/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Отсутствие кон-</w:t>
            </w:r>
          </w:p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такта в цепи тер-</w:t>
            </w:r>
          </w:p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мопары</w:t>
            </w:r>
            <w:proofErr w:type="spellEnd"/>
          </w:p>
        </w:tc>
        <w:tc>
          <w:tcPr>
            <w:tcW w:w="4111" w:type="dxa"/>
          </w:tcPr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Отвернуть ключом штуцер те</w:t>
            </w:r>
            <w:proofErr w:type="gramStart"/>
            <w:r>
              <w:rPr>
                <w:rFonts w:ascii="Arial" w:hAnsi="Arial"/>
                <w:b/>
                <w:sz w:val="24"/>
              </w:rPr>
              <w:t>р-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    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мопары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из блока  автоматики,                        зачистить  мелким наждачным </w:t>
            </w:r>
          </w:p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полотном контакты (</w:t>
            </w:r>
            <w:proofErr w:type="spellStart"/>
            <w:r>
              <w:rPr>
                <w:rFonts w:ascii="Arial" w:hAnsi="Arial"/>
                <w:b/>
                <w:sz w:val="24"/>
              </w:rPr>
              <w:t>техобсл</w:t>
            </w:r>
            <w:proofErr w:type="gramStart"/>
            <w:r>
              <w:rPr>
                <w:rFonts w:ascii="Arial" w:hAnsi="Arial"/>
                <w:b/>
                <w:sz w:val="24"/>
              </w:rPr>
              <w:t>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).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Присоединить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пару**. Проверить все контакты</w:t>
            </w:r>
          </w:p>
          <w:p w:rsidR="00996C78" w:rsidRDefault="00996C78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цепи термопары. При </w:t>
            </w:r>
            <w:proofErr w:type="spellStart"/>
            <w:r>
              <w:rPr>
                <w:rFonts w:ascii="Arial" w:hAnsi="Arial"/>
                <w:b/>
                <w:sz w:val="24"/>
              </w:rPr>
              <w:t>необхо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димости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зачистить контакты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(техобслуживание).  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Термопара не вы-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рабатывает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ЭДС,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сгорел ее горя-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чий спай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Заменить термопару**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Не исправен узел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электромагнит-      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клапана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магнитную пробку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клапана**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Тяга дымохода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Отремонтировать дымоход </w:t>
            </w:r>
            <w:proofErr w:type="gramStart"/>
            <w:r>
              <w:rPr>
                <w:rFonts w:ascii="Arial" w:hAnsi="Arial"/>
                <w:b/>
                <w:sz w:val="24"/>
              </w:rPr>
              <w:t>в</w:t>
            </w:r>
            <w:proofErr w:type="gramEnd"/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соответствии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с Правилами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ремонта.</w:t>
            </w:r>
          </w:p>
        </w:tc>
      </w:tr>
      <w:tr w:rsidR="00BE5334" w:rsidTr="000F629D">
        <w:tc>
          <w:tcPr>
            <w:tcW w:w="3261" w:type="dxa"/>
          </w:tcPr>
          <w:p w:rsidR="00BE5334" w:rsidRDefault="00B17F1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</w:t>
            </w:r>
            <w:proofErr w:type="gramStart"/>
            <w:r>
              <w:rPr>
                <w:rFonts w:ascii="Arial" w:hAnsi="Arial"/>
                <w:b/>
                <w:sz w:val="24"/>
              </w:rPr>
              <w:t xml:space="preserve">  </w:t>
            </w:r>
            <w:r w:rsidR="00BE5334">
              <w:rPr>
                <w:rFonts w:ascii="Arial" w:hAnsi="Arial"/>
                <w:b/>
                <w:sz w:val="24"/>
              </w:rPr>
              <w:t>Н</w:t>
            </w:r>
            <w:proofErr w:type="gramEnd"/>
            <w:r w:rsidR="00BE5334">
              <w:rPr>
                <w:rFonts w:ascii="Arial" w:hAnsi="Arial"/>
                <w:b/>
                <w:sz w:val="24"/>
              </w:rPr>
              <w:t>а газовых горелках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коптящее пламя желто-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го цвета, пламя </w:t>
            </w:r>
            <w:proofErr w:type="spellStart"/>
            <w:r>
              <w:rPr>
                <w:rFonts w:ascii="Arial" w:hAnsi="Arial"/>
                <w:b/>
                <w:sz w:val="24"/>
              </w:rPr>
              <w:t>размы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тое</w:t>
            </w:r>
            <w:proofErr w:type="gram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BE5334" w:rsidRDefault="00BE5334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Нарушена тяга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Закрыть газовые краны. </w:t>
            </w:r>
            <w:proofErr w:type="spellStart"/>
            <w:r>
              <w:rPr>
                <w:rFonts w:ascii="Arial" w:hAnsi="Arial"/>
                <w:b/>
                <w:sz w:val="24"/>
              </w:rPr>
              <w:t>Выз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вать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дежурного слесаря. Про-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верить наличие тяги.</w:t>
            </w:r>
          </w:p>
        </w:tc>
      </w:tr>
      <w:tr w:rsidR="00BE5334" w:rsidTr="000F629D">
        <w:tc>
          <w:tcPr>
            <w:tcW w:w="3261" w:type="dxa"/>
          </w:tcPr>
          <w:p w:rsidR="00BE5334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3 </w:t>
            </w:r>
            <w:r w:rsidR="00BE5334">
              <w:rPr>
                <w:rFonts w:ascii="Arial" w:hAnsi="Arial"/>
                <w:b/>
                <w:sz w:val="24"/>
              </w:rPr>
              <w:t>Горение газа нормаль-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, вода в системе </w:t>
            </w:r>
            <w:proofErr w:type="gramStart"/>
            <w:r>
              <w:rPr>
                <w:rFonts w:ascii="Arial" w:hAnsi="Arial"/>
                <w:b/>
                <w:sz w:val="24"/>
              </w:rPr>
              <w:t>ото</w:t>
            </w:r>
            <w:proofErr w:type="gram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пления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нагревается </w:t>
            </w:r>
            <w:proofErr w:type="spellStart"/>
            <w:r>
              <w:rPr>
                <w:rFonts w:ascii="Arial" w:hAnsi="Arial"/>
                <w:b/>
                <w:sz w:val="24"/>
              </w:rPr>
              <w:t>пло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хо.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Уровень воды </w:t>
            </w:r>
            <w:proofErr w:type="gramStart"/>
            <w:r>
              <w:rPr>
                <w:rFonts w:ascii="Arial" w:hAnsi="Arial"/>
                <w:b/>
                <w:sz w:val="24"/>
              </w:rPr>
              <w:t>в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расширительном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баке </w:t>
            </w:r>
            <w:proofErr w:type="gramStart"/>
            <w:r>
              <w:rPr>
                <w:rFonts w:ascii="Arial" w:hAnsi="Arial"/>
                <w:b/>
                <w:sz w:val="24"/>
              </w:rPr>
              <w:t>снижен</w:t>
            </w:r>
            <w:proofErr w:type="gramEnd"/>
          </w:p>
        </w:tc>
        <w:tc>
          <w:tcPr>
            <w:tcW w:w="4111" w:type="dxa"/>
          </w:tcPr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При температуре воды </w:t>
            </w:r>
            <w:proofErr w:type="gramStart"/>
            <w:r>
              <w:rPr>
                <w:rFonts w:ascii="Arial" w:hAnsi="Arial"/>
                <w:b/>
                <w:sz w:val="24"/>
              </w:rPr>
              <w:t>за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кот-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лом ниже 90</w:t>
            </w:r>
            <w:proofErr w:type="gramStart"/>
            <w:r>
              <w:rPr>
                <w:rFonts w:ascii="Arial" w:hAnsi="Arial"/>
                <w:b/>
                <w:sz w:val="24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медленно </w:t>
            </w:r>
            <w:proofErr w:type="spellStart"/>
            <w:r>
              <w:rPr>
                <w:rFonts w:ascii="Arial" w:hAnsi="Arial"/>
                <w:b/>
                <w:sz w:val="24"/>
              </w:rPr>
              <w:t>попол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нить систему водой. При темпе-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ратуре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воды на выходе из кот-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выше 90</w:t>
            </w:r>
            <w:proofErr w:type="gramStart"/>
            <w:r>
              <w:rPr>
                <w:rFonts w:ascii="Arial" w:hAnsi="Arial"/>
                <w:b/>
                <w:sz w:val="24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</w:rPr>
              <w:t>, при наличии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шума в системе </w:t>
            </w:r>
            <w:proofErr w:type="gramStart"/>
            <w:r>
              <w:rPr>
                <w:rFonts w:ascii="Arial" w:hAnsi="Arial"/>
                <w:b/>
                <w:sz w:val="24"/>
              </w:rPr>
              <w:t>вследствие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парообразования выключить 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газовую горелку. После </w:t>
            </w:r>
            <w:proofErr w:type="spellStart"/>
            <w:r>
              <w:rPr>
                <w:rFonts w:ascii="Arial" w:hAnsi="Arial"/>
                <w:b/>
                <w:sz w:val="24"/>
              </w:rPr>
              <w:t>охлаж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дения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воды в котле до 75</w:t>
            </w:r>
            <w:proofErr w:type="gramStart"/>
            <w:r>
              <w:rPr>
                <w:rFonts w:ascii="Arial" w:hAnsi="Arial"/>
                <w:b/>
                <w:sz w:val="24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 по-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полнить систему водой. </w:t>
            </w:r>
            <w:proofErr w:type="spellStart"/>
            <w:r>
              <w:rPr>
                <w:rFonts w:ascii="Arial" w:hAnsi="Arial"/>
                <w:b/>
                <w:sz w:val="24"/>
              </w:rPr>
              <w:t>Повто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рить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розжиг котла согласно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пункту 8 настоящего паспорта.</w:t>
            </w:r>
          </w:p>
        </w:tc>
      </w:tr>
    </w:tbl>
    <w:p w:rsidR="00510BA0" w:rsidRDefault="00510BA0" w:rsidP="0091281F">
      <w:pPr>
        <w:jc w:val="right"/>
        <w:rPr>
          <w:rFonts w:ascii="Arial" w:hAnsi="Arial" w:cs="Arial"/>
          <w:b/>
        </w:rPr>
      </w:pPr>
    </w:p>
    <w:p w:rsidR="0091281F" w:rsidRPr="0091281F" w:rsidRDefault="005B4D32" w:rsidP="0091281F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29</w:t>
      </w:r>
    </w:p>
    <w:p w:rsidR="0091281F" w:rsidRDefault="0091281F"/>
    <w:p w:rsidR="0091281F" w:rsidRDefault="0091281F"/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261"/>
        <w:gridCol w:w="2410"/>
        <w:gridCol w:w="4111"/>
      </w:tblGrid>
      <w:tr w:rsidR="00BE5334" w:rsidTr="000F629D">
        <w:tc>
          <w:tcPr>
            <w:tcW w:w="3261" w:type="dxa"/>
          </w:tcPr>
          <w:p w:rsidR="00BE5334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4 </w:t>
            </w:r>
            <w:r w:rsidR="00BE5334">
              <w:rPr>
                <w:rFonts w:ascii="Arial" w:hAnsi="Arial"/>
                <w:b/>
                <w:sz w:val="24"/>
              </w:rPr>
              <w:t xml:space="preserve">Температура горячей 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воды на выходе из котла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выше 90</w:t>
            </w:r>
            <w:proofErr w:type="gramStart"/>
            <w:r>
              <w:rPr>
                <w:rFonts w:ascii="Arial" w:hAnsi="Arial"/>
                <w:b/>
                <w:sz w:val="24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или не </w:t>
            </w:r>
            <w:proofErr w:type="spellStart"/>
            <w:r>
              <w:rPr>
                <w:rFonts w:ascii="Arial" w:hAnsi="Arial"/>
                <w:b/>
                <w:sz w:val="24"/>
              </w:rPr>
              <w:t>дости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гает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нужной </w:t>
            </w:r>
            <w:proofErr w:type="spellStart"/>
            <w:r>
              <w:rPr>
                <w:rFonts w:ascii="Arial" w:hAnsi="Arial"/>
                <w:b/>
                <w:sz w:val="24"/>
              </w:rPr>
              <w:t>температу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ры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Нарушена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наст-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sz w:val="24"/>
              </w:rPr>
              <w:t>Разгерме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тизация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темы. </w:t>
            </w:r>
          </w:p>
        </w:tc>
        <w:tc>
          <w:tcPr>
            <w:tcW w:w="411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Настроить терморегулятор (тех-</w:t>
            </w:r>
            <w:proofErr w:type="gramEnd"/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обслуживание).</w:t>
            </w:r>
            <w:proofErr w:type="gramEnd"/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термосистему</w:t>
            </w:r>
            <w:proofErr w:type="spellEnd"/>
          </w:p>
        </w:tc>
      </w:tr>
      <w:tr w:rsidR="00BE5334" w:rsidTr="00EF4331">
        <w:tc>
          <w:tcPr>
            <w:tcW w:w="3261" w:type="dxa"/>
          </w:tcPr>
          <w:p w:rsidR="00BE5334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5  </w:t>
            </w:r>
            <w:r w:rsidR="00BE5334">
              <w:rPr>
                <w:rFonts w:ascii="Arial" w:hAnsi="Arial"/>
                <w:b/>
                <w:sz w:val="24"/>
              </w:rPr>
              <w:t>Утечка газа в местах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соединения </w:t>
            </w:r>
            <w:proofErr w:type="spellStart"/>
            <w:r>
              <w:rPr>
                <w:rFonts w:ascii="Arial" w:hAnsi="Arial"/>
                <w:b/>
                <w:sz w:val="24"/>
              </w:rPr>
              <w:t>газогорелоч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устройства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Износились про-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кладки</w:t>
            </w:r>
            <w:proofErr w:type="gramStart"/>
            <w:r>
              <w:rPr>
                <w:rFonts w:ascii="Arial" w:hAnsi="Arial"/>
                <w:b/>
                <w:sz w:val="24"/>
              </w:rPr>
              <w:t>,о</w:t>
            </w:r>
            <w:proofErr w:type="gramEnd"/>
            <w:r>
              <w:rPr>
                <w:rFonts w:ascii="Arial" w:hAnsi="Arial"/>
                <w:b/>
                <w:sz w:val="24"/>
              </w:rPr>
              <w:t>слабли</w:t>
            </w:r>
            <w:proofErr w:type="spellEnd"/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резьбовые </w:t>
            </w:r>
            <w:proofErr w:type="spellStart"/>
            <w:r>
              <w:rPr>
                <w:rFonts w:ascii="Arial" w:hAnsi="Arial"/>
                <w:b/>
                <w:sz w:val="24"/>
              </w:rPr>
              <w:t>соеди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нения.</w:t>
            </w:r>
          </w:p>
        </w:tc>
        <w:tc>
          <w:tcPr>
            <w:tcW w:w="411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Заменить прокладки, уплотнить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соединения, проверить на </w:t>
            </w:r>
            <w:proofErr w:type="spellStart"/>
            <w:r>
              <w:rPr>
                <w:rFonts w:ascii="Arial" w:hAnsi="Arial"/>
                <w:b/>
                <w:sz w:val="24"/>
              </w:rPr>
              <w:t>гер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обмыливанием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(тех-</w:t>
            </w:r>
            <w:proofErr w:type="gramEnd"/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обслуживание).</w:t>
            </w:r>
            <w:proofErr w:type="gramEnd"/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6  </w:t>
            </w:r>
            <w:r w:rsidR="00C23AE9">
              <w:rPr>
                <w:rFonts w:ascii="Arial" w:hAnsi="Arial"/>
                <w:b/>
                <w:sz w:val="24"/>
              </w:rPr>
              <w:t>Запальная горелка не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загорается или горит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пульсирующим </w:t>
            </w:r>
            <w:proofErr w:type="spellStart"/>
            <w:r>
              <w:rPr>
                <w:rFonts w:ascii="Arial" w:hAnsi="Arial"/>
                <w:b/>
                <w:sz w:val="24"/>
              </w:rPr>
              <w:t>пламе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нем или отключается </w:t>
            </w:r>
            <w:proofErr w:type="gramStart"/>
            <w:r>
              <w:rPr>
                <w:rFonts w:ascii="Arial" w:hAnsi="Arial"/>
                <w:b/>
                <w:sz w:val="24"/>
              </w:rPr>
              <w:t>во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время работы или горит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«слабым пламенем»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Засорено сопло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запальной горел-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ки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Давление газа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ниже допустимого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Негерметичность</w:t>
            </w:r>
            <w:proofErr w:type="spell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газопровода  </w:t>
            </w:r>
            <w:proofErr w:type="gramStart"/>
            <w:r>
              <w:rPr>
                <w:rFonts w:ascii="Arial" w:hAnsi="Arial"/>
                <w:b/>
                <w:sz w:val="24"/>
              </w:rPr>
              <w:t>за</w:t>
            </w:r>
            <w:proofErr w:type="gram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пальной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горелки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Прочистить сопло </w:t>
            </w:r>
            <w:proofErr w:type="gramStart"/>
            <w:r>
              <w:rPr>
                <w:rFonts w:ascii="Arial" w:hAnsi="Arial"/>
                <w:b/>
                <w:sz w:val="24"/>
              </w:rPr>
              <w:t>медной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про-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волокой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(техническое обслужи-</w:t>
            </w:r>
            <w:proofErr w:type="gram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).</w:t>
            </w:r>
            <w:proofErr w:type="gram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организацию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Проверить и устранить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негер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(техническое </w:t>
            </w:r>
            <w:proofErr w:type="spellStart"/>
            <w:r>
              <w:rPr>
                <w:rFonts w:ascii="Arial" w:hAnsi="Arial"/>
                <w:b/>
                <w:sz w:val="24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  <w:proofErr w:type="gram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). </w:t>
            </w:r>
            <w:proofErr w:type="gramEnd"/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7  </w:t>
            </w:r>
            <w:r w:rsidR="00C23AE9">
              <w:rPr>
                <w:rFonts w:ascii="Arial" w:hAnsi="Arial"/>
                <w:b/>
                <w:sz w:val="24"/>
              </w:rPr>
              <w:t>Основная горелка не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загорается или горит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слабо, пульсирующим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пламенем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отключа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ется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Засорились фор-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Нарушена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наст-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Засорился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фильтр.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Вывернуть и прочистить фор-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</w:rPr>
              <w:t>, промыть их спиртом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или бензином.  Произвести                         настройку терморегулятора.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Снять сетку фильтра, промыть </w:t>
            </w:r>
            <w:proofErr w:type="gramStart"/>
            <w:r>
              <w:rPr>
                <w:rFonts w:ascii="Arial" w:hAnsi="Arial"/>
                <w:b/>
                <w:sz w:val="24"/>
              </w:rPr>
              <w:t>в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бензине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и установить на место </w:t>
            </w:r>
          </w:p>
          <w:p w:rsidR="00C23AE9" w:rsidRDefault="00C23AE9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(техническое обслуживание). </w:t>
            </w: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8 </w:t>
            </w:r>
            <w:r w:rsidR="00C23AE9">
              <w:rPr>
                <w:rFonts w:ascii="Arial" w:hAnsi="Arial"/>
                <w:b/>
                <w:sz w:val="24"/>
              </w:rPr>
              <w:t xml:space="preserve"> При работе аппарата,                                     при достижении темпер</w:t>
            </w:r>
            <w:proofErr w:type="gramStart"/>
            <w:r w:rsidR="00C23AE9">
              <w:rPr>
                <w:rFonts w:ascii="Arial" w:hAnsi="Arial"/>
                <w:b/>
                <w:sz w:val="24"/>
              </w:rPr>
              <w:t>а-</w:t>
            </w:r>
            <w:proofErr w:type="gramEnd"/>
            <w:r w:rsidR="00C23AE9">
              <w:rPr>
                <w:rFonts w:ascii="Arial" w:hAnsi="Arial"/>
                <w:b/>
                <w:sz w:val="24"/>
              </w:rPr>
              <w:t xml:space="preserve">                          туры воды установлен-                          </w:t>
            </w:r>
            <w:proofErr w:type="spellStart"/>
            <w:r w:rsidR="00C23AE9">
              <w:rPr>
                <w:rFonts w:ascii="Arial" w:hAnsi="Arial"/>
                <w:b/>
                <w:sz w:val="24"/>
              </w:rPr>
              <w:t>ного</w:t>
            </w:r>
            <w:proofErr w:type="spellEnd"/>
            <w:r w:rsidR="00C23AE9">
              <w:rPr>
                <w:rFonts w:ascii="Arial" w:hAnsi="Arial"/>
                <w:b/>
                <w:sz w:val="24"/>
              </w:rPr>
              <w:t xml:space="preserve"> значения основная                             горелка не переходит на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режим работы «малый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газ» и не отключается.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Разгерметизация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термосистемы</w:t>
            </w:r>
            <w:proofErr w:type="spell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«сильфон –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баллон»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термосистему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</w:t>
            </w:r>
            <w:proofErr w:type="gramStart"/>
            <w:r>
              <w:rPr>
                <w:rFonts w:ascii="Arial" w:hAnsi="Arial"/>
                <w:b/>
                <w:sz w:val="24"/>
              </w:rPr>
              <w:t xml:space="preserve"> </w:t>
            </w:r>
            <w:r w:rsidR="00C23AE9">
              <w:rPr>
                <w:rFonts w:ascii="Arial" w:hAnsi="Arial"/>
                <w:b/>
                <w:sz w:val="24"/>
              </w:rPr>
              <w:t xml:space="preserve"> П</w:t>
            </w:r>
            <w:proofErr w:type="gramEnd"/>
            <w:r w:rsidR="00C23AE9">
              <w:rPr>
                <w:rFonts w:ascii="Arial" w:hAnsi="Arial"/>
                <w:b/>
                <w:sz w:val="24"/>
              </w:rPr>
              <w:t>осле розжига основ-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 горелки  аппарат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выключается (гаснет).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Засорение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дымо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хода за </w:t>
            </w:r>
            <w:proofErr w:type="spellStart"/>
            <w:r>
              <w:rPr>
                <w:rFonts w:ascii="Arial" w:hAnsi="Arial"/>
                <w:b/>
                <w:sz w:val="24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том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Прочистить дымоход за </w:t>
            </w:r>
            <w:proofErr w:type="spellStart"/>
            <w:r>
              <w:rPr>
                <w:rFonts w:ascii="Arial" w:hAnsi="Arial"/>
                <w:b/>
                <w:sz w:val="24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том</w:t>
            </w: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10 </w:t>
            </w:r>
            <w:r w:rsidR="00C23AE9">
              <w:rPr>
                <w:rFonts w:ascii="Arial" w:hAnsi="Arial"/>
                <w:b/>
                <w:sz w:val="24"/>
              </w:rPr>
              <w:t xml:space="preserve"> Хлопок при розжиге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Неправильное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рас-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положение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ной горелки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основ-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Давление газа ни-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же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допустимого.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Проверить правильность поло-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жения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запальной горелки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основной (</w:t>
            </w:r>
            <w:proofErr w:type="gramStart"/>
            <w:r>
              <w:rPr>
                <w:rFonts w:ascii="Arial" w:hAnsi="Arial"/>
                <w:b/>
                <w:sz w:val="24"/>
              </w:rPr>
              <w:t>см</w:t>
            </w:r>
            <w:proofErr w:type="gramEnd"/>
            <w:r>
              <w:rPr>
                <w:rFonts w:ascii="Arial" w:hAnsi="Arial"/>
                <w:b/>
                <w:sz w:val="24"/>
              </w:rPr>
              <w:t>. рис.7).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Привести в соответствие.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организацию.  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i/>
          <w:sz w:val="24"/>
        </w:rPr>
      </w:pPr>
    </w:p>
    <w:p w:rsidR="00A672D6" w:rsidRDefault="00A672D6" w:rsidP="00C23AE9">
      <w:pPr>
        <w:ind w:right="-1617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Возможно появление шума (стука) при работе аппарата.</w:t>
      </w: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510BA0" w:rsidRDefault="00510BA0" w:rsidP="00C23AE9">
      <w:pPr>
        <w:ind w:right="-1617"/>
        <w:rPr>
          <w:rFonts w:ascii="Arial" w:hAnsi="Arial"/>
          <w:b/>
          <w:i/>
          <w:sz w:val="24"/>
        </w:rPr>
      </w:pPr>
    </w:p>
    <w:p w:rsidR="00510BA0" w:rsidRDefault="00510BA0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5B4D32" w:rsidP="003472A1">
      <w:pPr>
        <w:ind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30</w:t>
      </w:r>
    </w:p>
    <w:p w:rsidR="00510BA0" w:rsidRDefault="00510BA0" w:rsidP="003472A1">
      <w:pPr>
        <w:ind w:right="-142"/>
        <w:jc w:val="right"/>
        <w:rPr>
          <w:rFonts w:ascii="Arial" w:hAnsi="Arial"/>
          <w:b/>
        </w:rPr>
      </w:pPr>
    </w:p>
    <w:p w:rsidR="00510BA0" w:rsidRPr="0091281F" w:rsidRDefault="00510BA0" w:rsidP="003472A1">
      <w:pPr>
        <w:ind w:right="-142"/>
        <w:jc w:val="right"/>
        <w:rPr>
          <w:rFonts w:ascii="Arial" w:hAnsi="Arial"/>
          <w:b/>
        </w:rPr>
      </w:pPr>
    </w:p>
    <w:p w:rsidR="003472A1" w:rsidRPr="003472A1" w:rsidRDefault="003472A1" w:rsidP="003472A1">
      <w:pPr>
        <w:ind w:right="-142"/>
        <w:jc w:val="right"/>
        <w:rPr>
          <w:rFonts w:ascii="Arial" w:hAnsi="Arial"/>
          <w:b/>
          <w:sz w:val="24"/>
        </w:rPr>
      </w:pPr>
    </w:p>
    <w:p w:rsidR="00C23AE9" w:rsidRDefault="00BE5334" w:rsidP="00C23AE9">
      <w:pPr>
        <w:ind w:right="-5"/>
        <w:jc w:val="both"/>
        <w:rPr>
          <w:rFonts w:ascii="Arial" w:hAnsi="Arial"/>
          <w:b/>
          <w:sz w:val="24"/>
        </w:rPr>
      </w:pPr>
      <w:r w:rsidRPr="00BE5334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</w:t>
      </w:r>
      <w:r w:rsidR="00C23AE9">
        <w:rPr>
          <w:rFonts w:ascii="Arial" w:hAnsi="Arial"/>
          <w:b/>
          <w:sz w:val="24"/>
        </w:rPr>
        <w:t>** ВНИМАНИЕ!</w:t>
      </w:r>
    </w:p>
    <w:p w:rsidR="000C3D7D" w:rsidRDefault="00C23AE9" w:rsidP="00BE5334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>
        <w:rPr>
          <w:rFonts w:ascii="Arial" w:hAnsi="Arial"/>
          <w:b/>
          <w:sz w:val="24"/>
        </w:rPr>
        <w:t>термопрерывателе</w:t>
      </w:r>
      <w:proofErr w:type="spellEnd"/>
      <w:r>
        <w:rPr>
          <w:rFonts w:ascii="Arial" w:hAnsi="Arial"/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</w:t>
      </w:r>
    </w:p>
    <w:p w:rsidR="00C23AE9" w:rsidRDefault="00C23AE9" w:rsidP="00BE5334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Закрутить гайку крепления провода до соприкосновения оголовка с гнездом  /выбрать зазор/. Затянуть поворотом гайки не более чем </w:t>
      </w:r>
      <w:proofErr w:type="gramStart"/>
      <w:r>
        <w:rPr>
          <w:rFonts w:ascii="Arial" w:hAnsi="Arial"/>
          <w:b/>
          <w:sz w:val="24"/>
        </w:rPr>
        <w:t>на</w:t>
      </w:r>
      <w:proofErr w:type="gramEnd"/>
      <w:r>
        <w:rPr>
          <w:rFonts w:ascii="Arial" w:hAnsi="Arial"/>
          <w:b/>
          <w:sz w:val="24"/>
        </w:rPr>
        <w:t xml:space="preserve">    ¼  оборота.                                    </w:t>
      </w: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C23AE9" w:rsidRDefault="00FA7E58" w:rsidP="00C23AE9">
      <w:pPr>
        <w:ind w:right="-5"/>
        <w:rPr>
          <w:rFonts w:ascii="Arial" w:hAnsi="Arial"/>
          <w:b/>
          <w:sz w:val="24"/>
        </w:rPr>
      </w:pPr>
      <w:r w:rsidRPr="00FA7E5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ВНИМАНИЕ!</w:t>
      </w:r>
    </w:p>
    <w:p w:rsidR="00FA7E58" w:rsidRDefault="00FA7E58" w:rsidP="00FA7E58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FA7E58" w:rsidRDefault="00FA7E58" w:rsidP="00FA7E58">
      <w:pPr>
        <w:ind w:right="-5"/>
        <w:jc w:val="both"/>
        <w:rPr>
          <w:rFonts w:ascii="Arial" w:hAnsi="Arial"/>
          <w:b/>
          <w:sz w:val="24"/>
        </w:rPr>
      </w:pPr>
    </w:p>
    <w:p w:rsidR="00BE5334" w:rsidRDefault="00BE5334" w:rsidP="00BE5334">
      <w:pPr>
        <w:ind w:left="-142" w:right="-5"/>
        <w:jc w:val="center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E03C23" w:rsidP="00FA7E58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FA7E58">
        <w:rPr>
          <w:rFonts w:ascii="Arial" w:hAnsi="Arial"/>
          <w:b/>
          <w:sz w:val="24"/>
        </w:rPr>
        <w:t xml:space="preserve">  ТРАНСПОРТИРОВАНИЕ  И  </w:t>
      </w:r>
      <w:r w:rsidR="00C23AE9">
        <w:rPr>
          <w:rFonts w:ascii="Arial" w:hAnsi="Arial"/>
          <w:b/>
          <w:sz w:val="24"/>
        </w:rPr>
        <w:t>ХРАНЕНИЕ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>.1</w:t>
      </w:r>
      <w:r w:rsidR="00C23AE9">
        <w:rPr>
          <w:rFonts w:ascii="Arial" w:hAnsi="Arial"/>
          <w:b/>
          <w:sz w:val="24"/>
        </w:rPr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</w:t>
      </w:r>
      <w:r w:rsidR="004E27F3">
        <w:rPr>
          <w:rFonts w:ascii="Arial" w:hAnsi="Arial"/>
          <w:b/>
          <w:sz w:val="24"/>
        </w:rPr>
        <w:t xml:space="preserve"> 2</w:t>
      </w:r>
      <w:r w:rsidR="005E267E">
        <w:rPr>
          <w:rFonts w:ascii="Arial" w:hAnsi="Arial"/>
          <w:b/>
          <w:sz w:val="24"/>
        </w:rPr>
        <w:t>(</w:t>
      </w:r>
      <w:r w:rsidR="004E27F3">
        <w:rPr>
          <w:rFonts w:ascii="Arial" w:hAnsi="Arial"/>
          <w:b/>
          <w:sz w:val="24"/>
        </w:rPr>
        <w:t>С</w:t>
      </w:r>
      <w:r w:rsidR="005E267E">
        <w:rPr>
          <w:rFonts w:ascii="Arial" w:hAnsi="Arial"/>
          <w:b/>
          <w:sz w:val="24"/>
        </w:rPr>
        <w:t>)</w:t>
      </w:r>
      <w:r w:rsidR="00C23AE9">
        <w:rPr>
          <w:rFonts w:ascii="Arial" w:hAnsi="Arial"/>
          <w:b/>
          <w:sz w:val="24"/>
        </w:rPr>
        <w:t xml:space="preserve"> ГОСТ 23170-78 в соответствии с Правилами перевозки грузов, действующими на данных видах транспорта.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 xml:space="preserve">.2 </w:t>
      </w:r>
      <w:r w:rsidR="00C23AE9">
        <w:rPr>
          <w:rFonts w:ascii="Arial" w:hAnsi="Arial"/>
          <w:b/>
          <w:sz w:val="24"/>
        </w:rPr>
        <w:t xml:space="preserve"> Хранение аппаратов в упакованном виде должно производит</w:t>
      </w:r>
      <w:r w:rsidR="004E27F3">
        <w:rPr>
          <w:rFonts w:ascii="Arial" w:hAnsi="Arial"/>
          <w:b/>
          <w:sz w:val="24"/>
        </w:rPr>
        <w:t>ься по группе условий хранения 2</w:t>
      </w:r>
      <w:r w:rsidR="005E267E">
        <w:rPr>
          <w:rFonts w:ascii="Arial" w:hAnsi="Arial"/>
          <w:b/>
          <w:sz w:val="24"/>
        </w:rPr>
        <w:t>(</w:t>
      </w:r>
      <w:r w:rsidR="004E27F3">
        <w:rPr>
          <w:rFonts w:ascii="Arial" w:hAnsi="Arial"/>
          <w:b/>
          <w:sz w:val="24"/>
        </w:rPr>
        <w:t>С</w:t>
      </w:r>
      <w:r w:rsidR="005E267E">
        <w:rPr>
          <w:rFonts w:ascii="Arial" w:hAnsi="Arial"/>
          <w:b/>
          <w:sz w:val="24"/>
        </w:rPr>
        <w:t>)</w:t>
      </w:r>
      <w:r w:rsidR="00C23AE9">
        <w:rPr>
          <w:rFonts w:ascii="Arial" w:hAnsi="Arial"/>
          <w:b/>
          <w:sz w:val="24"/>
        </w:rPr>
        <w:t xml:space="preserve"> ГОСТ 15150-69.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>.3</w:t>
      </w:r>
      <w:r w:rsidR="00C23AE9">
        <w:rPr>
          <w:rFonts w:ascii="Arial" w:hAnsi="Arial"/>
          <w:b/>
          <w:sz w:val="24"/>
        </w:rPr>
        <w:t xml:space="preserve"> При длительном хранении один раз в год следует производить </w:t>
      </w:r>
      <w:proofErr w:type="spellStart"/>
      <w:r w:rsidR="00C23AE9">
        <w:rPr>
          <w:rFonts w:ascii="Arial" w:hAnsi="Arial"/>
          <w:b/>
          <w:sz w:val="24"/>
        </w:rPr>
        <w:t>переконсервацию</w:t>
      </w:r>
      <w:proofErr w:type="spellEnd"/>
      <w:r w:rsidR="00C23AE9">
        <w:rPr>
          <w:rFonts w:ascii="Arial" w:hAnsi="Arial"/>
          <w:b/>
          <w:sz w:val="24"/>
        </w:rPr>
        <w:t xml:space="preserve"> аппаратов для изделий группы П -4 по варианту защиты</w:t>
      </w:r>
      <w:proofErr w:type="gramStart"/>
      <w:r w:rsidR="00C23AE9">
        <w:rPr>
          <w:rFonts w:ascii="Arial" w:hAnsi="Arial"/>
          <w:b/>
          <w:sz w:val="24"/>
        </w:rPr>
        <w:t xml:space="preserve">                 В</w:t>
      </w:r>
      <w:proofErr w:type="gramEnd"/>
      <w:r w:rsidR="00C23AE9">
        <w:rPr>
          <w:rFonts w:ascii="Arial" w:hAnsi="Arial"/>
          <w:b/>
          <w:sz w:val="24"/>
        </w:rPr>
        <w:t xml:space="preserve"> 3-1 ГОСТ 9.014-78.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 xml:space="preserve">.4 </w:t>
      </w:r>
      <w:r w:rsidR="00C23AE9">
        <w:rPr>
          <w:rFonts w:ascii="Arial" w:hAnsi="Arial"/>
          <w:b/>
          <w:sz w:val="24"/>
        </w:rPr>
        <w:t xml:space="preserve"> Аппарат должен храниться в сухом помещении с температурой воздуха не ниже +5 ºС.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 xml:space="preserve">.5 </w:t>
      </w:r>
      <w:r w:rsidR="00C23AE9">
        <w:rPr>
          <w:rFonts w:ascii="Arial" w:hAnsi="Arial"/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C23AE9" w:rsidRDefault="00C23AE9" w:rsidP="00FA7E58">
      <w:pPr>
        <w:ind w:left="-142" w:right="-142"/>
        <w:jc w:val="both"/>
        <w:rPr>
          <w:rFonts w:ascii="Arial" w:hAnsi="Arial"/>
          <w:b/>
          <w:sz w:val="24"/>
        </w:rPr>
      </w:pPr>
    </w:p>
    <w:p w:rsidR="00C23AE9" w:rsidRDefault="00E03C23" w:rsidP="00FA7E58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FA7E58">
        <w:rPr>
          <w:rFonts w:ascii="Arial" w:hAnsi="Arial"/>
          <w:b/>
          <w:sz w:val="24"/>
        </w:rPr>
        <w:t xml:space="preserve">   УТИЛИЗАЦИЯ</w:t>
      </w:r>
    </w:p>
    <w:p w:rsidR="00C23AE9" w:rsidRDefault="00C23AE9" w:rsidP="00FA7E58">
      <w:pPr>
        <w:ind w:left="-142" w:right="-142"/>
        <w:jc w:val="both"/>
        <w:rPr>
          <w:rFonts w:ascii="Arial" w:hAnsi="Arial"/>
          <w:b/>
          <w:sz w:val="24"/>
        </w:rPr>
      </w:pP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23AE9" w:rsidRDefault="00C23AE9" w:rsidP="000C3D7D">
      <w:pPr>
        <w:ind w:left="-284" w:right="-142"/>
        <w:rPr>
          <w:rFonts w:ascii="Arial" w:hAnsi="Arial"/>
          <w:b/>
          <w:sz w:val="24"/>
        </w:rPr>
      </w:pPr>
    </w:p>
    <w:p w:rsidR="00C23AE9" w:rsidRDefault="00C23AE9" w:rsidP="000C3D7D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</w:t>
      </w:r>
      <w:r w:rsidR="00E03C23">
        <w:rPr>
          <w:rFonts w:ascii="Arial" w:hAnsi="Arial"/>
          <w:b/>
          <w:sz w:val="24"/>
        </w:rPr>
        <w:t>13</w:t>
      </w:r>
      <w:r w:rsidR="009E3DAC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ГАРАНТИЯ ИЗГОТОВИТЕЛЯ /ПОСТАВЩИКА/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.1 </w:t>
      </w:r>
      <w:r w:rsidR="00C23AE9">
        <w:rPr>
          <w:rFonts w:ascii="Arial" w:hAnsi="Arial"/>
          <w:b/>
          <w:sz w:val="24"/>
        </w:rPr>
        <w:t xml:space="preserve"> Предприятие-изготовитель гарантирует исправную работу  аппарата в течение гарантийного срока при условии  соблюдения правил транспортирования, хранения  и эксплуатации, своевременного техобслуживания, указанных в паспорте.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.2 </w:t>
      </w:r>
      <w:r w:rsidR="00C23AE9">
        <w:rPr>
          <w:rFonts w:ascii="Arial" w:hAnsi="Arial"/>
          <w:b/>
          <w:sz w:val="24"/>
        </w:rPr>
        <w:t xml:space="preserve"> Гарантийн</w:t>
      </w:r>
      <w:r w:rsidR="00D17D91">
        <w:rPr>
          <w:rFonts w:ascii="Arial" w:hAnsi="Arial"/>
          <w:b/>
          <w:sz w:val="24"/>
        </w:rPr>
        <w:t>ый срок эксплуатации аппарата 36</w:t>
      </w:r>
      <w:r w:rsidR="00C23AE9">
        <w:rPr>
          <w:rFonts w:ascii="Arial" w:hAnsi="Arial"/>
          <w:b/>
          <w:sz w:val="24"/>
        </w:rPr>
        <w:t xml:space="preserve"> месяце</w:t>
      </w:r>
      <w:r w:rsidR="003472A1">
        <w:rPr>
          <w:rFonts w:ascii="Arial" w:hAnsi="Arial"/>
          <w:b/>
          <w:sz w:val="24"/>
        </w:rPr>
        <w:t xml:space="preserve">в со </w:t>
      </w:r>
      <w:r w:rsidR="00D17D91">
        <w:rPr>
          <w:rFonts w:ascii="Arial" w:hAnsi="Arial"/>
          <w:b/>
          <w:sz w:val="24"/>
        </w:rPr>
        <w:t>дня продажи, но не более 42</w:t>
      </w:r>
      <w:r w:rsidR="00C23AE9">
        <w:rPr>
          <w:rFonts w:ascii="Arial" w:hAnsi="Arial"/>
          <w:b/>
          <w:sz w:val="24"/>
        </w:rPr>
        <w:t xml:space="preserve"> месяцев со дня изготовления.</w:t>
      </w:r>
    </w:p>
    <w:p w:rsidR="003472A1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>.3</w:t>
      </w:r>
      <w:proofErr w:type="gramStart"/>
      <w:r w:rsidR="0082536A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В</w:t>
      </w:r>
      <w:proofErr w:type="gramEnd"/>
      <w:r w:rsidR="00C23AE9">
        <w:rPr>
          <w:rFonts w:ascii="Arial" w:hAnsi="Arial"/>
          <w:b/>
          <w:sz w:val="24"/>
        </w:rPr>
        <w:t xml:space="preserve"> течение гарантийного срока устранение неисправностей аппарата производится за счет завода-изготовителя специалистом газового хозяйства.</w:t>
      </w:r>
    </w:p>
    <w:p w:rsidR="003472A1" w:rsidRDefault="003472A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3472A1" w:rsidRDefault="005B4D32" w:rsidP="003472A1">
      <w:pPr>
        <w:ind w:left="-284"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31</w:t>
      </w:r>
    </w:p>
    <w:p w:rsidR="00510BA0" w:rsidRDefault="00510BA0" w:rsidP="003472A1">
      <w:pPr>
        <w:ind w:left="-284" w:right="-142"/>
        <w:jc w:val="right"/>
        <w:rPr>
          <w:rFonts w:ascii="Arial" w:hAnsi="Arial"/>
          <w:b/>
        </w:rPr>
      </w:pPr>
    </w:p>
    <w:p w:rsidR="00510BA0" w:rsidRPr="00510BA0" w:rsidRDefault="00510BA0" w:rsidP="003472A1">
      <w:pPr>
        <w:ind w:left="-284" w:right="-142"/>
        <w:jc w:val="right"/>
        <w:rPr>
          <w:rFonts w:ascii="Arial" w:hAnsi="Arial"/>
          <w:b/>
        </w:rPr>
      </w:pPr>
    </w:p>
    <w:p w:rsidR="003472A1" w:rsidRDefault="003472A1" w:rsidP="003472A1">
      <w:pPr>
        <w:ind w:left="-284" w:right="-142"/>
        <w:jc w:val="right"/>
        <w:rPr>
          <w:rFonts w:ascii="Arial" w:hAnsi="Arial"/>
          <w:b/>
          <w:sz w:val="24"/>
        </w:rPr>
      </w:pPr>
    </w:p>
    <w:p w:rsidR="003472A1" w:rsidRDefault="003472A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О производстве ремонта должна быть сделана запись в приложении № 2 «Руководства по эксплуатации».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>.4</w:t>
      </w:r>
      <w:proofErr w:type="gramStart"/>
      <w:r w:rsidR="0082536A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В</w:t>
      </w:r>
      <w:proofErr w:type="gramEnd"/>
      <w:r w:rsidR="00C23AE9">
        <w:rPr>
          <w:rFonts w:ascii="Arial" w:hAnsi="Arial"/>
          <w:b/>
          <w:sz w:val="24"/>
        </w:rPr>
        <w:t xml:space="preserve"> случае выхода из строя в течении гарантийного срока какого-либо узла по вине завода-изготовителя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</w:t>
      </w:r>
    </w:p>
    <w:p w:rsidR="00B10DC6" w:rsidRDefault="00B10DC6" w:rsidP="00B10DC6">
      <w:pPr>
        <w:ind w:right="-5" w:firstLine="3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i/>
          <w:sz w:val="24"/>
        </w:rPr>
        <w:t xml:space="preserve">Россия, 398510    Липецкая область, Липецкий район, с. </w:t>
      </w:r>
      <w:proofErr w:type="spellStart"/>
      <w:r>
        <w:rPr>
          <w:rFonts w:ascii="Arial" w:hAnsi="Arial" w:cs="Arial"/>
          <w:b/>
          <w:i/>
          <w:sz w:val="24"/>
        </w:rPr>
        <w:t>Боринское</w:t>
      </w:r>
      <w:proofErr w:type="spellEnd"/>
      <w:r>
        <w:rPr>
          <w:rFonts w:ascii="Arial" w:hAnsi="Arial" w:cs="Arial"/>
          <w:b/>
          <w:i/>
          <w:sz w:val="24"/>
        </w:rPr>
        <w:t>,</w:t>
      </w:r>
    </w:p>
    <w:p w:rsidR="00B10DC6" w:rsidRDefault="00B10DC6" w:rsidP="00B10DC6">
      <w:pPr>
        <w:ind w:right="-5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 ул. </w:t>
      </w:r>
      <w:proofErr w:type="gramStart"/>
      <w:r>
        <w:rPr>
          <w:rFonts w:ascii="Arial" w:hAnsi="Arial" w:cs="Arial"/>
          <w:b/>
          <w:i/>
          <w:sz w:val="24"/>
        </w:rPr>
        <w:t>С</w:t>
      </w:r>
      <w:proofErr w:type="gramEnd"/>
      <w:r>
        <w:rPr>
          <w:rFonts w:ascii="Arial" w:hAnsi="Arial" w:cs="Arial"/>
          <w:b/>
          <w:i/>
          <w:sz w:val="24"/>
        </w:rPr>
        <w:t xml:space="preserve"> – Щедрина, 31 – А; </w:t>
      </w:r>
      <w:proofErr w:type="spellStart"/>
      <w:r>
        <w:rPr>
          <w:rFonts w:ascii="Arial" w:hAnsi="Arial" w:cs="Arial"/>
          <w:b/>
          <w:i/>
          <w:sz w:val="24"/>
        </w:rPr>
        <w:t>конт</w:t>
      </w:r>
      <w:proofErr w:type="spellEnd"/>
      <w:r>
        <w:rPr>
          <w:rFonts w:ascii="Arial" w:hAnsi="Arial" w:cs="Arial"/>
          <w:b/>
          <w:i/>
          <w:sz w:val="24"/>
        </w:rPr>
        <w:t xml:space="preserve">. телефон – (8-4742-76-11-51); </w:t>
      </w:r>
      <w:proofErr w:type="spellStart"/>
      <w:r>
        <w:rPr>
          <w:rFonts w:ascii="Arial" w:hAnsi="Arial" w:cs="Arial"/>
          <w:b/>
          <w:i/>
          <w:sz w:val="24"/>
        </w:rPr>
        <w:t>эл</w:t>
      </w:r>
      <w:proofErr w:type="spellEnd"/>
      <w:r>
        <w:rPr>
          <w:rFonts w:ascii="Arial" w:hAnsi="Arial" w:cs="Arial"/>
          <w:b/>
          <w:i/>
          <w:sz w:val="24"/>
        </w:rPr>
        <w:t xml:space="preserve">. адрес: </w:t>
      </w:r>
      <w:hyperlink r:id="rId22" w:history="1">
        <w:r>
          <w:rPr>
            <w:rStyle w:val="ab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b"/>
            <w:rFonts w:ascii="Arial" w:hAnsi="Arial" w:cs="Arial"/>
            <w:b/>
            <w:i/>
            <w:sz w:val="24"/>
          </w:rPr>
          <w:t>@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borino</w:t>
        </w:r>
        <w:r>
          <w:rPr>
            <w:rStyle w:val="ab"/>
            <w:rFonts w:ascii="Arial" w:hAnsi="Arial" w:cs="Arial"/>
            <w:b/>
            <w:i/>
            <w:sz w:val="24"/>
          </w:rPr>
          <w:t>.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ru</w:t>
        </w:r>
      </w:hyperlink>
      <w:r>
        <w:rPr>
          <w:rFonts w:ascii="Arial" w:hAnsi="Arial" w:cs="Arial"/>
          <w:b/>
          <w:i/>
          <w:sz w:val="24"/>
        </w:rPr>
        <w:t xml:space="preserve"> 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Завод-изготовитель не несет ответственности и не гарантирует работу аппарата в следующих случаях: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несоблюдение правил установки, эксплуатации, обслуживания аппарата;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если монтаж и ремонт аппарата производились лицами, на то не уполномоченными;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некачественного монтажа системы отопления или смонтированной без проекта;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неисправностей, возникших в результате применение в качестве теплоносителя вместо воды бытовых антифризов;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отсутствует штамп торгующей организации в талоне на гарантийный ремонт     и свидетельстве о продаже.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.5 </w:t>
      </w:r>
      <w:r w:rsidR="00C23AE9">
        <w:rPr>
          <w:rFonts w:ascii="Arial" w:hAnsi="Arial"/>
          <w:b/>
          <w:sz w:val="24"/>
        </w:rPr>
        <w:t xml:space="preserve"> Средний установленный ресурс работы аппарата не менее 2750 ч.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.6 </w:t>
      </w:r>
      <w:r w:rsidR="00C23AE9">
        <w:rPr>
          <w:rFonts w:ascii="Arial" w:hAnsi="Arial"/>
          <w:b/>
          <w:sz w:val="24"/>
        </w:rPr>
        <w:t xml:space="preserve"> Техническое диагностирование аппаратов следует проводить: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 период эксплуатации аппарата в пределах установленного срока службы не реже одного раза в 8 лет;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 после истечения назначенного срока службы;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аварии.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Работы по техническому диагностированию выполняют специализированные организации, имеющие разрешительные документы </w:t>
      </w:r>
      <w:proofErr w:type="spellStart"/>
      <w:r>
        <w:rPr>
          <w:rFonts w:ascii="Arial" w:hAnsi="Arial"/>
          <w:b/>
          <w:sz w:val="24"/>
        </w:rPr>
        <w:t>Ростехнадзора</w:t>
      </w:r>
      <w:proofErr w:type="spellEnd"/>
      <w:r>
        <w:rPr>
          <w:rFonts w:ascii="Arial" w:hAnsi="Arial"/>
          <w:b/>
          <w:sz w:val="24"/>
        </w:rPr>
        <w:t>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.7 </w:t>
      </w:r>
      <w:r w:rsidR="00C23AE9">
        <w:rPr>
          <w:rFonts w:ascii="Arial" w:hAnsi="Arial"/>
          <w:b/>
          <w:sz w:val="24"/>
        </w:rPr>
        <w:t xml:space="preserve"> Срок службы аппарата до списания – не менее 14 лет.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E03C23">
      <w:pPr>
        <w:ind w:right="-5"/>
        <w:jc w:val="right"/>
        <w:rPr>
          <w:rFonts w:ascii="Arial" w:hAnsi="Arial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Pr="00510BA0" w:rsidRDefault="005B4D32" w:rsidP="003472A1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32</w:t>
      </w:r>
    </w:p>
    <w:p w:rsidR="00510BA0" w:rsidRDefault="00510BA0" w:rsidP="003472A1">
      <w:pPr>
        <w:ind w:right="-5"/>
        <w:jc w:val="right"/>
        <w:rPr>
          <w:rFonts w:ascii="Arial" w:hAnsi="Arial"/>
          <w:b/>
          <w:sz w:val="24"/>
        </w:rPr>
      </w:pPr>
    </w:p>
    <w:p w:rsidR="00CC241A" w:rsidRPr="002D2EFD" w:rsidRDefault="00CC241A" w:rsidP="00CC241A">
      <w:pPr>
        <w:ind w:left="-284" w:right="-284"/>
        <w:jc w:val="both"/>
        <w:rPr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="00E03C23">
        <w:rPr>
          <w:rFonts w:ascii="Arial" w:hAnsi="Arial" w:cs="Arial"/>
          <w:b/>
          <w:sz w:val="24"/>
          <w:szCs w:val="24"/>
        </w:rPr>
        <w:t xml:space="preserve">      14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CC241A">
        <w:rPr>
          <w:rFonts w:ascii="Arial" w:hAnsi="Arial" w:cs="Arial"/>
          <w:b/>
          <w:sz w:val="24"/>
          <w:szCs w:val="24"/>
        </w:rPr>
        <w:t xml:space="preserve"> СВЕДЕНИЯ О РЕКЛАМАЦИЯХ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     398510, Липецкая область,</w:t>
      </w:r>
    </w:p>
    <w:p w:rsid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     с. </w:t>
      </w:r>
      <w:proofErr w:type="spellStart"/>
      <w:r w:rsidRPr="00CC241A">
        <w:rPr>
          <w:rFonts w:ascii="Arial" w:hAnsi="Arial" w:cs="Arial"/>
          <w:b/>
          <w:sz w:val="24"/>
          <w:szCs w:val="24"/>
        </w:rPr>
        <w:t>Боринское</w:t>
      </w:r>
      <w:proofErr w:type="spellEnd"/>
      <w:r w:rsidRPr="00CC241A">
        <w:rPr>
          <w:rFonts w:ascii="Arial" w:hAnsi="Arial" w:cs="Arial"/>
          <w:b/>
          <w:sz w:val="24"/>
          <w:szCs w:val="24"/>
        </w:rPr>
        <w:t>, ОАО «</w:t>
      </w:r>
      <w:proofErr w:type="spellStart"/>
      <w:r w:rsidRPr="00CC241A">
        <w:rPr>
          <w:rFonts w:ascii="Arial" w:hAnsi="Arial" w:cs="Arial"/>
          <w:b/>
          <w:sz w:val="24"/>
          <w:szCs w:val="24"/>
        </w:rPr>
        <w:t>Боринское</w:t>
      </w:r>
      <w:proofErr w:type="spellEnd"/>
      <w:r w:rsidRPr="00CC241A">
        <w:rPr>
          <w:rFonts w:ascii="Arial" w:hAnsi="Arial" w:cs="Arial"/>
          <w:b/>
          <w:sz w:val="24"/>
          <w:szCs w:val="24"/>
        </w:rPr>
        <w:t>»</w:t>
      </w:r>
    </w:p>
    <w:p w:rsidR="002242F5" w:rsidRDefault="002242F5" w:rsidP="002242F5">
      <w:pPr>
        <w:ind w:right="-185"/>
        <w:jc w:val="center"/>
        <w:rPr>
          <w:rFonts w:ascii="Arial" w:hAnsi="Arial"/>
          <w:b/>
          <w:i/>
          <w:sz w:val="24"/>
        </w:rPr>
      </w:pPr>
      <w:proofErr w:type="spellStart"/>
      <w:r>
        <w:rPr>
          <w:rFonts w:ascii="Arial" w:hAnsi="Arial"/>
          <w:b/>
          <w:i/>
          <w:sz w:val="24"/>
        </w:rPr>
        <w:t>конт</w:t>
      </w:r>
      <w:proofErr w:type="spellEnd"/>
      <w:r>
        <w:rPr>
          <w:rFonts w:ascii="Arial" w:hAnsi="Arial"/>
          <w:b/>
          <w:i/>
          <w:sz w:val="24"/>
        </w:rPr>
        <w:t xml:space="preserve">. телефон – (8-4742-76-11-51); электронный адрес: </w:t>
      </w:r>
      <w:hyperlink r:id="rId23" w:history="1">
        <w:r>
          <w:rPr>
            <w:rStyle w:val="ab"/>
            <w:rFonts w:ascii="Arial" w:hAnsi="Arial"/>
            <w:b/>
            <w:i/>
            <w:sz w:val="24"/>
            <w:lang w:val="en-US"/>
          </w:rPr>
          <w:t>sb</w:t>
        </w:r>
        <w:r>
          <w:rPr>
            <w:rStyle w:val="ab"/>
            <w:rFonts w:ascii="Arial" w:hAnsi="Arial"/>
            <w:b/>
            <w:i/>
            <w:sz w:val="24"/>
          </w:rPr>
          <w:t>@</w:t>
        </w:r>
        <w:r>
          <w:rPr>
            <w:rStyle w:val="ab"/>
            <w:rFonts w:ascii="Arial" w:hAnsi="Arial"/>
            <w:b/>
            <w:i/>
            <w:sz w:val="24"/>
            <w:lang w:val="en-US"/>
          </w:rPr>
          <w:t>borino</w:t>
        </w:r>
        <w:r>
          <w:rPr>
            <w:rStyle w:val="ab"/>
            <w:rFonts w:ascii="Arial" w:hAnsi="Arial"/>
            <w:b/>
            <w:i/>
            <w:sz w:val="24"/>
          </w:rPr>
          <w:t>.</w:t>
        </w:r>
        <w:r>
          <w:rPr>
            <w:rStyle w:val="ab"/>
            <w:rFonts w:ascii="Arial" w:hAnsi="Arial"/>
            <w:b/>
            <w:i/>
            <w:sz w:val="24"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2242F5" w:rsidRPr="00CC241A" w:rsidRDefault="002242F5" w:rsidP="00CC241A">
      <w:pPr>
        <w:ind w:left="-284" w:right="-284"/>
        <w:rPr>
          <w:rFonts w:ascii="Arial" w:hAnsi="Arial" w:cs="Arial"/>
          <w:b/>
          <w:sz w:val="24"/>
          <w:szCs w:val="24"/>
        </w:rPr>
      </w:pPr>
    </w:p>
    <w:tbl>
      <w:tblPr>
        <w:tblStyle w:val="a8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/>
      </w:tblPr>
      <w:tblGrid>
        <w:gridCol w:w="2694"/>
        <w:gridCol w:w="7371"/>
      </w:tblGrid>
      <w:tr w:rsidR="00CC241A" w:rsidRPr="00CC241A" w:rsidTr="002242F5">
        <w:trPr>
          <w:cantSplit/>
          <w:trHeight w:val="12943"/>
        </w:trPr>
        <w:tc>
          <w:tcPr>
            <w:tcW w:w="2694" w:type="dxa"/>
            <w:textDirection w:val="btLr"/>
          </w:tcPr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CC241A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C241A">
              <w:rPr>
                <w:rFonts w:ascii="Arial" w:hAnsi="Arial" w:cs="Arial"/>
                <w:b/>
                <w:sz w:val="22"/>
                <w:szCs w:val="22"/>
              </w:rPr>
              <w:t>Продан</w:t>
            </w:r>
            <w:proofErr w:type="gramEnd"/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 магазином №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C241A">
              <w:rPr>
                <w:rFonts w:ascii="Arial" w:hAnsi="Arial" w:cs="Arial"/>
                <w:b/>
                <w:sz w:val="24"/>
                <w:szCs w:val="24"/>
              </w:rPr>
              <w:t>Нач</w:t>
            </w:r>
            <w:proofErr w:type="spellEnd"/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. цеха 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CC241A" w:rsidRPr="00CC241A" w:rsidRDefault="00CC241A" w:rsidP="002242F5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</w:tc>
      </w:tr>
    </w:tbl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ab/>
      </w:r>
      <w:r w:rsidRPr="00CC241A">
        <w:rPr>
          <w:rFonts w:ascii="Arial" w:hAnsi="Arial" w:cs="Arial"/>
          <w:b/>
          <w:sz w:val="24"/>
        </w:rPr>
        <w:tab/>
        <w:t xml:space="preserve">                                                                          </w:t>
      </w:r>
    </w:p>
    <w:p w:rsidR="00CC241A" w:rsidRDefault="005B4D32" w:rsidP="00510BA0">
      <w:pPr>
        <w:ind w:lef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33</w:t>
      </w:r>
    </w:p>
    <w:p w:rsidR="00510BA0" w:rsidRDefault="00510BA0" w:rsidP="00510BA0">
      <w:pPr>
        <w:ind w:left="-284"/>
        <w:jc w:val="right"/>
        <w:rPr>
          <w:rFonts w:ascii="Arial" w:hAnsi="Arial" w:cs="Arial"/>
          <w:b/>
        </w:rPr>
      </w:pPr>
    </w:p>
    <w:p w:rsidR="00510BA0" w:rsidRPr="00510BA0" w:rsidRDefault="00510BA0" w:rsidP="00510BA0">
      <w:pPr>
        <w:ind w:left="-284"/>
        <w:jc w:val="right"/>
        <w:rPr>
          <w:rFonts w:ascii="Arial" w:hAnsi="Arial" w:cs="Arial"/>
          <w:b/>
        </w:rPr>
      </w:pPr>
    </w:p>
    <w:p w:rsid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                 </w:t>
      </w:r>
    </w:p>
    <w:p w:rsidR="00CC241A" w:rsidRPr="0082536A" w:rsidRDefault="0082536A" w:rsidP="00CC241A">
      <w:pPr>
        <w:ind w:left="-284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</w:rPr>
        <w:t xml:space="preserve">  </w:t>
      </w:r>
      <w:r w:rsidRPr="0082536A">
        <w:rPr>
          <w:rFonts w:ascii="Arial" w:hAnsi="Arial" w:cs="Arial"/>
          <w:b/>
          <w:sz w:val="22"/>
          <w:szCs w:val="22"/>
        </w:rPr>
        <w:t>Приложение №1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right="-284"/>
        <w:jc w:val="center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right="-284"/>
        <w:jc w:val="center"/>
        <w:rPr>
          <w:rFonts w:ascii="Arial" w:hAnsi="Arial" w:cs="Arial"/>
          <w:b/>
          <w:sz w:val="24"/>
        </w:rPr>
      </w:pPr>
    </w:p>
    <w:p w:rsidR="00CC241A" w:rsidRPr="00CC241A" w:rsidRDefault="00E03C23" w:rsidP="00CC241A">
      <w:pPr>
        <w:ind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15 </w:t>
      </w:r>
      <w:r w:rsidR="00CC241A" w:rsidRPr="00CC241A">
        <w:rPr>
          <w:rFonts w:ascii="Arial" w:hAnsi="Arial" w:cs="Arial"/>
          <w:b/>
          <w:sz w:val="24"/>
        </w:rPr>
        <w:t xml:space="preserve"> СВИДЕТЕЛЬСТВО  ОБ  УСТАНОВКЕ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CC241A" w:rsidRPr="00CC241A">
        <w:rPr>
          <w:rFonts w:ascii="Arial" w:hAnsi="Arial" w:cs="Arial"/>
          <w:b/>
          <w:sz w:val="24"/>
        </w:rPr>
        <w:t xml:space="preserve"> Дата установки аппарата </w:t>
      </w:r>
      <w:r w:rsidR="00CC241A" w:rsidRPr="00CC241A">
        <w:rPr>
          <w:rFonts w:ascii="Arial" w:hAnsi="Arial" w:cs="Arial"/>
          <w:sz w:val="24"/>
        </w:rPr>
        <w:t xml:space="preserve">_____________________________________ </w:t>
      </w:r>
      <w:r w:rsidR="00CC241A" w:rsidRPr="00CC241A">
        <w:rPr>
          <w:rFonts w:ascii="Arial" w:hAnsi="Arial" w:cs="Arial"/>
          <w:b/>
          <w:sz w:val="24"/>
        </w:rPr>
        <w:t xml:space="preserve"> </w:t>
      </w:r>
      <w:r w:rsidR="00CC241A"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CC241A" w:rsidRPr="00CC241A">
        <w:rPr>
          <w:rFonts w:ascii="Arial" w:hAnsi="Arial" w:cs="Arial"/>
          <w:b/>
          <w:sz w:val="24"/>
        </w:rPr>
        <w:t xml:space="preserve"> Адрес места установки </w:t>
      </w:r>
      <w:r w:rsidR="00CC241A" w:rsidRPr="00CC241A">
        <w:rPr>
          <w:rFonts w:ascii="Arial" w:hAnsi="Arial" w:cs="Arial"/>
          <w:sz w:val="24"/>
        </w:rPr>
        <w:t>______________________________________________</w:t>
      </w:r>
      <w:r w:rsidR="00CC241A" w:rsidRPr="00CC241A">
        <w:rPr>
          <w:rFonts w:ascii="Arial" w:hAnsi="Arial" w:cs="Arial"/>
          <w:b/>
          <w:sz w:val="24"/>
        </w:rPr>
        <w:t xml:space="preserve">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CC241A" w:rsidRPr="00CC241A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CC241A" w:rsidRPr="00CC241A">
        <w:rPr>
          <w:rFonts w:ascii="Arial" w:hAnsi="Arial" w:cs="Arial"/>
          <w:sz w:val="24"/>
        </w:rPr>
        <w:t xml:space="preserve">____________________________________________________________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                  Телефон </w:t>
      </w:r>
      <w:r w:rsidRPr="00CC241A">
        <w:rPr>
          <w:rFonts w:ascii="Arial" w:hAnsi="Arial" w:cs="Arial"/>
          <w:b/>
          <w:sz w:val="24"/>
          <w:u w:val="single"/>
        </w:rPr>
        <w:t xml:space="preserve"> </w:t>
      </w:r>
      <w:r w:rsidRPr="00CC241A">
        <w:rPr>
          <w:rFonts w:ascii="Arial" w:hAnsi="Arial" w:cs="Arial"/>
          <w:sz w:val="24"/>
        </w:rPr>
        <w:t>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Адрес</w:t>
      </w:r>
      <w:r w:rsidRPr="00CC241A">
        <w:rPr>
          <w:rFonts w:ascii="Arial" w:hAnsi="Arial" w:cs="Arial"/>
          <w:sz w:val="24"/>
        </w:rPr>
        <w:t xml:space="preserve">   _______________________________________________________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CC241A" w:rsidRPr="00CC241A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="00CC241A" w:rsidRPr="00CC241A">
        <w:rPr>
          <w:rFonts w:ascii="Arial" w:hAnsi="Arial" w:cs="Arial"/>
          <w:sz w:val="24"/>
        </w:rPr>
        <w:t xml:space="preserve">____________________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CC241A">
        <w:rPr>
          <w:rFonts w:ascii="Arial" w:hAnsi="Arial" w:cs="Arial"/>
          <w:b/>
          <w:sz w:val="24"/>
          <w:u w:val="single"/>
        </w:rPr>
        <w:t xml:space="preserve">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5 </w:t>
      </w:r>
      <w:r w:rsidR="00CC241A" w:rsidRPr="00CC241A">
        <w:rPr>
          <w:rFonts w:ascii="Arial" w:hAnsi="Arial" w:cs="Arial"/>
          <w:b/>
          <w:sz w:val="24"/>
        </w:rPr>
        <w:t xml:space="preserve"> Лицензия № (разрешение №) </w:t>
      </w:r>
      <w:r w:rsidR="00CC241A" w:rsidRPr="00CC241A">
        <w:rPr>
          <w:rFonts w:ascii="Arial" w:hAnsi="Arial" w:cs="Arial"/>
          <w:sz w:val="24"/>
        </w:rPr>
        <w:t>___________________________________________</w:t>
      </w:r>
      <w:r w:rsidR="00CC241A"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CC241A" w:rsidRPr="00CC241A">
        <w:rPr>
          <w:rFonts w:ascii="Arial" w:hAnsi="Arial" w:cs="Arial"/>
          <w:b/>
          <w:sz w:val="24"/>
        </w:rPr>
        <w:t xml:space="preserve"> Кем произведены  /на месте установки/ регулировка и наладка аппарата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7 </w:t>
      </w:r>
      <w:r w:rsidR="00CC241A" w:rsidRPr="00CC241A">
        <w:rPr>
          <w:rFonts w:ascii="Arial" w:hAnsi="Arial" w:cs="Arial"/>
          <w:b/>
          <w:sz w:val="24"/>
        </w:rPr>
        <w:t xml:space="preserve"> Дата пуска газа </w:t>
      </w:r>
      <w:r w:rsidR="00CC241A" w:rsidRPr="00CC241A">
        <w:rPr>
          <w:rFonts w:ascii="Arial" w:hAnsi="Arial" w:cs="Arial"/>
          <w:sz w:val="24"/>
        </w:rPr>
        <w:t>________________________________________________________</w:t>
      </w:r>
      <w:r w:rsidR="00CC241A"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CC241A" w:rsidRPr="00CC241A">
        <w:rPr>
          <w:rFonts w:ascii="Arial" w:hAnsi="Arial" w:cs="Arial"/>
          <w:b/>
          <w:sz w:val="24"/>
        </w:rPr>
        <w:t xml:space="preserve"> Кем произведён пуск газа и инструктаж по эксплуатации аппарата </w:t>
      </w:r>
      <w:r w:rsidR="00CC241A" w:rsidRPr="00CC241A">
        <w:rPr>
          <w:rFonts w:ascii="Arial" w:hAnsi="Arial" w:cs="Arial"/>
          <w:sz w:val="24"/>
        </w:rPr>
        <w:t>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CC241A" w:rsidRPr="00CC241A">
        <w:rPr>
          <w:rFonts w:ascii="Arial" w:hAnsi="Arial" w:cs="Arial"/>
          <w:b/>
          <w:sz w:val="24"/>
        </w:rPr>
        <w:t xml:space="preserve"> Инструктаж прослушан, правила пользования  аппаратом  усвоены </w:t>
      </w:r>
      <w:r w:rsidR="00CC241A" w:rsidRPr="00CC241A">
        <w:rPr>
          <w:rFonts w:ascii="Arial" w:hAnsi="Arial" w:cs="Arial"/>
          <w:sz w:val="24"/>
        </w:rPr>
        <w:t>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Pr="00510BA0" w:rsidRDefault="005B4D32" w:rsidP="00063862">
      <w:pPr>
        <w:ind w:lef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34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E03C23" w:rsidRDefault="00E03C23" w:rsidP="00C23AE9">
      <w:pPr>
        <w:ind w:right="-5"/>
        <w:rPr>
          <w:rFonts w:ascii="Arial" w:hAnsi="Arial"/>
          <w:b/>
          <w:sz w:val="24"/>
        </w:rPr>
      </w:pPr>
    </w:p>
    <w:p w:rsidR="00CC241A" w:rsidRDefault="00E03C23" w:rsidP="00CC241A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CC241A">
        <w:rPr>
          <w:rFonts w:ascii="Arial" w:hAnsi="Arial"/>
          <w:b/>
          <w:sz w:val="24"/>
        </w:rPr>
        <w:t xml:space="preserve">  СВИДЕТЕЛЬСТВО  О  ПРИЕМКЕ.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CC241A" w:rsidRDefault="0049339F" w:rsidP="0049339F">
      <w:pPr>
        <w:ind w:right="56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 w:rsidR="00CC241A">
        <w:rPr>
          <w:rFonts w:ascii="Arial" w:hAnsi="Arial"/>
          <w:b/>
          <w:sz w:val="24"/>
        </w:rPr>
        <w:t>Аппарат комбинированный  газовый с водяным к</w:t>
      </w:r>
      <w:r>
        <w:rPr>
          <w:rFonts w:ascii="Arial" w:hAnsi="Arial"/>
          <w:b/>
          <w:sz w:val="24"/>
        </w:rPr>
        <w:t>онтуром АКГВ -____</w:t>
      </w:r>
      <w:r w:rsidR="00CC241A">
        <w:rPr>
          <w:rFonts w:ascii="Arial" w:hAnsi="Arial"/>
          <w:b/>
          <w:sz w:val="24"/>
        </w:rPr>
        <w:t xml:space="preserve">  </w:t>
      </w:r>
    </w:p>
    <w:p w:rsidR="00CC241A" w:rsidRDefault="0049339F" w:rsidP="0049339F">
      <w:pPr>
        <w:pStyle w:val="a3"/>
        <w:ind w:left="567" w:right="1134" w:firstLine="0"/>
        <w:rPr>
          <w:rFonts w:ascii="Arial" w:hAnsi="Arial"/>
        </w:rPr>
      </w:pPr>
      <w:r w:rsidRPr="0049339F">
        <w:rPr>
          <w:rFonts w:ascii="Arial" w:hAnsi="Arial"/>
          <w:sz w:val="28"/>
          <w:szCs w:val="28"/>
        </w:rPr>
        <w:t>серийны</w:t>
      </w:r>
      <w:r w:rsidR="00CC241A" w:rsidRPr="0049339F">
        <w:rPr>
          <w:rFonts w:ascii="Arial" w:hAnsi="Arial"/>
          <w:sz w:val="28"/>
          <w:szCs w:val="28"/>
        </w:rPr>
        <w:t>й номер</w:t>
      </w:r>
      <w:r w:rsidR="00CC241A">
        <w:rPr>
          <w:rFonts w:ascii="Arial" w:hAnsi="Arial"/>
        </w:rPr>
        <w:t xml:space="preserve"> -------------</w:t>
      </w:r>
      <w:r>
        <w:rPr>
          <w:rFonts w:ascii="Arial" w:hAnsi="Arial"/>
        </w:rPr>
        <w:t xml:space="preserve">---------- соответствует  требованиям </w:t>
      </w:r>
      <w:proofErr w:type="gramStart"/>
      <w:r>
        <w:rPr>
          <w:rFonts w:ascii="Arial" w:hAnsi="Arial"/>
        </w:rPr>
        <w:t>ТР</w:t>
      </w:r>
      <w:proofErr w:type="gramEnd"/>
      <w:r>
        <w:rPr>
          <w:rFonts w:ascii="Arial" w:hAnsi="Arial"/>
        </w:rPr>
        <w:t xml:space="preserve">  ТС 016/2011 «О</w:t>
      </w:r>
      <w:r w:rsidR="00E03C23">
        <w:rPr>
          <w:rFonts w:ascii="Arial" w:hAnsi="Arial"/>
        </w:rPr>
        <w:t xml:space="preserve"> безопасности аппаратов, работающих на газообразном топливе»</w:t>
      </w:r>
      <w:r w:rsidR="00CC241A">
        <w:rPr>
          <w:rFonts w:ascii="Arial" w:hAnsi="Arial"/>
        </w:rPr>
        <w:t xml:space="preserve"> и признан годным для эксплуатации.                                            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CC241A" w:rsidRDefault="0049339F" w:rsidP="00CC241A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Дата изготовления _______________________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Подпись лиц, ответственных за приемку:</w:t>
      </w: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Штамп ОТК         ----------------------          /                               /.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-----------------------          /                              /.    </w:t>
      </w:r>
      <w:r w:rsidRPr="006206C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М.П.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CC241A" w:rsidRDefault="00CC241A" w:rsidP="005E267E">
      <w:pPr>
        <w:ind w:right="-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49339F" w:rsidRDefault="00CC241A" w:rsidP="0049339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t xml:space="preserve">   </w:t>
      </w:r>
      <w:r w:rsidRPr="00E90E15">
        <w:rPr>
          <w:rFonts w:ascii="Arial" w:hAnsi="Arial" w:cs="Arial"/>
          <w:b/>
          <w:sz w:val="24"/>
        </w:rPr>
        <w:t xml:space="preserve">   </w:t>
      </w:r>
    </w:p>
    <w:p w:rsidR="0049339F" w:rsidRPr="0049339F" w:rsidRDefault="0049339F" w:rsidP="00A52CCE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  <w:r w:rsidRPr="0049339F">
        <w:rPr>
          <w:rFonts w:ascii="Arial" w:hAnsi="Arial" w:cs="Arial"/>
          <w:b/>
          <w:sz w:val="24"/>
        </w:rPr>
        <w:t xml:space="preserve">Сертификат соответствия изделия № ТС 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Pr="0049339F">
        <w:rPr>
          <w:rFonts w:ascii="Arial" w:hAnsi="Arial" w:cs="Arial"/>
          <w:b/>
          <w:sz w:val="24"/>
        </w:rPr>
        <w:t xml:space="preserve"> </w:t>
      </w:r>
      <w:r w:rsidRPr="0049339F">
        <w:rPr>
          <w:rFonts w:ascii="Arial" w:hAnsi="Arial" w:cs="Arial"/>
          <w:b/>
          <w:sz w:val="24"/>
          <w:lang w:val="en-US"/>
        </w:rPr>
        <w:t>C</w:t>
      </w:r>
      <w:r w:rsidRPr="0049339F">
        <w:rPr>
          <w:rFonts w:ascii="Arial" w:hAnsi="Arial" w:cs="Arial"/>
          <w:b/>
          <w:sz w:val="24"/>
        </w:rPr>
        <w:t>–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Pr="0049339F">
        <w:rPr>
          <w:rFonts w:ascii="Arial" w:hAnsi="Arial" w:cs="Arial"/>
          <w:b/>
          <w:sz w:val="24"/>
        </w:rPr>
        <w:t xml:space="preserve">. </w:t>
      </w:r>
      <w:proofErr w:type="gramStart"/>
      <w:r w:rsidRPr="0049339F">
        <w:rPr>
          <w:rFonts w:ascii="Arial" w:hAnsi="Arial" w:cs="Arial"/>
          <w:b/>
          <w:sz w:val="24"/>
          <w:lang w:val="en-US"/>
        </w:rPr>
        <w:t>AE</w:t>
      </w:r>
      <w:r w:rsidR="00A52CCE">
        <w:rPr>
          <w:rFonts w:ascii="Arial" w:hAnsi="Arial" w:cs="Arial"/>
          <w:b/>
          <w:sz w:val="24"/>
        </w:rPr>
        <w:t xml:space="preserve"> 81.</w:t>
      </w:r>
      <w:proofErr w:type="gramEnd"/>
      <w:r w:rsidR="00A52CCE">
        <w:rPr>
          <w:rFonts w:ascii="Arial" w:hAnsi="Arial" w:cs="Arial"/>
          <w:b/>
          <w:sz w:val="24"/>
        </w:rPr>
        <w:t xml:space="preserve"> В. 03198</w:t>
      </w:r>
      <w:r w:rsidRPr="0049339F">
        <w:rPr>
          <w:rFonts w:ascii="Arial" w:hAnsi="Arial" w:cs="Arial"/>
          <w:b/>
          <w:sz w:val="24"/>
        </w:rPr>
        <w:t xml:space="preserve"> срок </w:t>
      </w:r>
      <w:r>
        <w:rPr>
          <w:rFonts w:ascii="Arial" w:hAnsi="Arial" w:cs="Arial"/>
          <w:b/>
          <w:sz w:val="24"/>
        </w:rPr>
        <w:t xml:space="preserve">      </w:t>
      </w:r>
      <w:r w:rsidR="00A52CCE">
        <w:rPr>
          <w:rFonts w:ascii="Arial" w:hAnsi="Arial" w:cs="Arial"/>
          <w:b/>
          <w:sz w:val="24"/>
        </w:rPr>
        <w:t>действия по 31. 07. 2021</w:t>
      </w:r>
      <w:r w:rsidRPr="0049339F">
        <w:rPr>
          <w:rFonts w:ascii="Arial" w:hAnsi="Arial" w:cs="Arial"/>
          <w:b/>
          <w:sz w:val="24"/>
        </w:rPr>
        <w:t xml:space="preserve">г. Орган по сертификации продукции и услуг </w:t>
      </w:r>
      <w:r>
        <w:rPr>
          <w:rFonts w:ascii="Arial" w:hAnsi="Arial" w:cs="Arial"/>
          <w:b/>
          <w:sz w:val="24"/>
        </w:rPr>
        <w:t xml:space="preserve">                           </w:t>
      </w:r>
      <w:r w:rsidRPr="0049339F">
        <w:rPr>
          <w:rFonts w:ascii="Arial" w:hAnsi="Arial" w:cs="Arial"/>
          <w:b/>
          <w:sz w:val="24"/>
        </w:rPr>
        <w:t>ООО «ЮЖНЫЙ ЦЕНТР СЕРТИФИКА</w:t>
      </w:r>
      <w:r w:rsidR="00A52CCE">
        <w:rPr>
          <w:rFonts w:ascii="Arial" w:hAnsi="Arial" w:cs="Arial"/>
          <w:b/>
          <w:sz w:val="24"/>
        </w:rPr>
        <w:t>ЦИИ И ИСПЫТАНИЙ»</w:t>
      </w:r>
      <w:r w:rsidRPr="0049339F">
        <w:rPr>
          <w:rFonts w:ascii="Arial" w:hAnsi="Arial" w:cs="Arial"/>
          <w:b/>
          <w:sz w:val="24"/>
        </w:rPr>
        <w:t>.</w:t>
      </w:r>
      <w:r w:rsidR="00A52CCE">
        <w:rPr>
          <w:rFonts w:ascii="Arial" w:hAnsi="Arial" w:cs="Arial"/>
          <w:b/>
          <w:sz w:val="24"/>
        </w:rPr>
        <w:t xml:space="preserve"> </w:t>
      </w:r>
      <w:r w:rsidRPr="0049339F">
        <w:rPr>
          <w:rFonts w:ascii="Arial" w:hAnsi="Arial" w:cs="Arial"/>
          <w:b/>
          <w:sz w:val="24"/>
        </w:rPr>
        <w:t xml:space="preserve">Россия, 344000, </w:t>
      </w:r>
      <w:r w:rsidR="00A52CCE">
        <w:rPr>
          <w:rFonts w:ascii="Arial" w:hAnsi="Arial" w:cs="Arial"/>
          <w:b/>
          <w:sz w:val="24"/>
        </w:rPr>
        <w:t xml:space="preserve">                              </w:t>
      </w:r>
      <w:r w:rsidRPr="0049339F">
        <w:rPr>
          <w:rFonts w:ascii="Arial" w:hAnsi="Arial" w:cs="Arial"/>
          <w:b/>
          <w:sz w:val="24"/>
        </w:rPr>
        <w:t>г. Ростов-на-Дону, пр. Соколова,</w:t>
      </w:r>
      <w:r w:rsidR="00A52CCE">
        <w:rPr>
          <w:rFonts w:ascii="Arial" w:hAnsi="Arial" w:cs="Arial"/>
          <w:b/>
          <w:sz w:val="24"/>
        </w:rPr>
        <w:t xml:space="preserve"> 58, тел./факс (863) 291-09-57, </w:t>
      </w:r>
      <w:r w:rsidRPr="0049339F">
        <w:rPr>
          <w:rFonts w:ascii="Arial" w:hAnsi="Arial" w:cs="Arial"/>
          <w:b/>
          <w:sz w:val="24"/>
        </w:rPr>
        <w:t xml:space="preserve">219-77-04, </w:t>
      </w:r>
      <w:hyperlink r:id="rId24" w:history="1">
        <w:r w:rsidRPr="0049339F">
          <w:rPr>
            <w:rStyle w:val="ab"/>
            <w:rFonts w:ascii="Arial" w:hAnsi="Arial" w:cs="Arial"/>
            <w:b/>
            <w:sz w:val="24"/>
            <w:lang w:val="en-US"/>
          </w:rPr>
          <w:t>ugtest</w:t>
        </w:r>
        <w:r w:rsidRPr="0049339F">
          <w:rPr>
            <w:rStyle w:val="ab"/>
            <w:rFonts w:ascii="Arial" w:hAnsi="Arial" w:cs="Arial"/>
            <w:b/>
            <w:sz w:val="24"/>
          </w:rPr>
          <w:t>@</w:t>
        </w:r>
        <w:r w:rsidRPr="0049339F">
          <w:rPr>
            <w:rStyle w:val="ab"/>
            <w:rFonts w:ascii="Arial" w:hAnsi="Arial" w:cs="Arial"/>
            <w:b/>
            <w:sz w:val="24"/>
            <w:lang w:val="en-US"/>
          </w:rPr>
          <w:t>ugtest</w:t>
        </w:r>
        <w:r w:rsidRPr="0049339F">
          <w:rPr>
            <w:rStyle w:val="ab"/>
            <w:rFonts w:ascii="Arial" w:hAnsi="Arial" w:cs="Arial"/>
            <w:b/>
            <w:sz w:val="24"/>
          </w:rPr>
          <w:t>.</w:t>
        </w:r>
        <w:r w:rsidRPr="0049339F">
          <w:rPr>
            <w:rStyle w:val="ab"/>
            <w:rFonts w:ascii="Arial" w:hAnsi="Arial" w:cs="Arial"/>
            <w:b/>
            <w:sz w:val="24"/>
            <w:lang w:val="en-US"/>
          </w:rPr>
          <w:t>ru</w:t>
        </w:r>
      </w:hyperlink>
      <w:r w:rsidRPr="0049339F">
        <w:rPr>
          <w:rFonts w:ascii="Arial" w:hAnsi="Arial" w:cs="Arial"/>
          <w:b/>
          <w:sz w:val="24"/>
        </w:rPr>
        <w:t xml:space="preserve">. Аттестат аккредитации № РОСС  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="00A52CCE">
        <w:rPr>
          <w:rFonts w:ascii="Arial" w:hAnsi="Arial" w:cs="Arial"/>
          <w:b/>
          <w:sz w:val="24"/>
        </w:rPr>
        <w:t>. 0001. 10АЕ81, зарегистрирован 31.03.2015</w:t>
      </w:r>
      <w:r w:rsidRPr="0049339F">
        <w:rPr>
          <w:rFonts w:ascii="Arial" w:hAnsi="Arial" w:cs="Arial"/>
          <w:b/>
          <w:sz w:val="24"/>
        </w:rPr>
        <w:t xml:space="preserve">г. </w:t>
      </w:r>
      <w:proofErr w:type="spellStart"/>
      <w:r w:rsidRPr="0049339F">
        <w:rPr>
          <w:rFonts w:ascii="Arial" w:hAnsi="Arial" w:cs="Arial"/>
          <w:b/>
          <w:sz w:val="24"/>
        </w:rPr>
        <w:t>Росаккредитацией</w:t>
      </w:r>
      <w:proofErr w:type="spellEnd"/>
      <w:r w:rsidRPr="0049339F">
        <w:rPr>
          <w:rFonts w:ascii="Arial" w:hAnsi="Arial" w:cs="Arial"/>
          <w:b/>
          <w:sz w:val="24"/>
        </w:rPr>
        <w:t>.</w:t>
      </w:r>
    </w:p>
    <w:p w:rsidR="00CC241A" w:rsidRPr="00E90E15" w:rsidRDefault="00CC241A" w:rsidP="00A52CCE">
      <w:pPr>
        <w:ind w:left="-142"/>
        <w:jc w:val="both"/>
        <w:rPr>
          <w:rFonts w:ascii="Arial" w:hAnsi="Arial" w:cs="Arial"/>
          <w:b/>
          <w:sz w:val="24"/>
        </w:rPr>
      </w:pPr>
    </w:p>
    <w:p w:rsidR="00CC241A" w:rsidRDefault="00CC241A" w:rsidP="00A52CCE">
      <w:pPr>
        <w:ind w:left="-142"/>
        <w:jc w:val="both"/>
        <w:rPr>
          <w:rFonts w:ascii="Arial" w:hAnsi="Arial"/>
          <w:b/>
          <w:sz w:val="24"/>
        </w:rPr>
      </w:pPr>
    </w:p>
    <w:p w:rsidR="00CC241A" w:rsidRDefault="00E03C23" w:rsidP="00CC241A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CC241A">
        <w:rPr>
          <w:rFonts w:ascii="Arial" w:hAnsi="Arial"/>
          <w:b/>
          <w:sz w:val="24"/>
        </w:rPr>
        <w:t xml:space="preserve">  СВИДЕТЕЛЬСТВО О КОНСЕРВАЦИИ И УПАКОВКЕ</w:t>
      </w:r>
    </w:p>
    <w:p w:rsidR="00CC241A" w:rsidRDefault="00CC241A" w:rsidP="0049339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Аппарат комбинированный газовый с водя</w:t>
      </w:r>
      <w:r w:rsidR="0049339F">
        <w:rPr>
          <w:rFonts w:ascii="Arial" w:hAnsi="Arial"/>
          <w:b/>
          <w:sz w:val="24"/>
        </w:rPr>
        <w:t>ным контуром АКГВ____________</w:t>
      </w:r>
      <w:r>
        <w:rPr>
          <w:rFonts w:ascii="Arial" w:hAnsi="Arial"/>
          <w:b/>
          <w:sz w:val="24"/>
        </w:rPr>
        <w:t xml:space="preserve"> 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в ОАО «</w:t>
      </w:r>
      <w:proofErr w:type="spellStart"/>
      <w:r>
        <w:rPr>
          <w:rFonts w:ascii="Arial" w:hAnsi="Arial"/>
          <w:b/>
          <w:sz w:val="24"/>
        </w:rPr>
        <w:t>Боринское</w:t>
      </w:r>
      <w:proofErr w:type="spellEnd"/>
      <w:r>
        <w:rPr>
          <w:rFonts w:ascii="Arial" w:hAnsi="Arial"/>
          <w:b/>
          <w:sz w:val="24"/>
        </w:rPr>
        <w:t>» консервации и упаковке согласно требованиям ТУ  4858 – 003 – 00872266 – 1998.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Дата консервации --------------------------------------------------- 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Ср</w:t>
      </w:r>
      <w:r w:rsidR="004E27F3">
        <w:rPr>
          <w:rFonts w:ascii="Arial" w:hAnsi="Arial"/>
          <w:b/>
          <w:sz w:val="24"/>
        </w:rPr>
        <w:t>ок защиты  в условиях хранения 2</w:t>
      </w:r>
      <w:r w:rsidR="005E267E">
        <w:rPr>
          <w:rFonts w:ascii="Arial" w:hAnsi="Arial"/>
          <w:b/>
          <w:sz w:val="24"/>
        </w:rPr>
        <w:t>(</w:t>
      </w:r>
      <w:r w:rsidR="004E27F3">
        <w:rPr>
          <w:rFonts w:ascii="Arial" w:hAnsi="Arial"/>
          <w:b/>
          <w:sz w:val="24"/>
        </w:rPr>
        <w:t>С</w:t>
      </w:r>
      <w:r w:rsidR="005E267E">
        <w:rPr>
          <w:rFonts w:ascii="Arial" w:hAnsi="Arial"/>
          <w:b/>
          <w:sz w:val="24"/>
        </w:rPr>
        <w:t>)</w:t>
      </w:r>
      <w:r>
        <w:rPr>
          <w:rFonts w:ascii="Arial" w:hAnsi="Arial"/>
          <w:b/>
          <w:sz w:val="24"/>
        </w:rPr>
        <w:t xml:space="preserve"> по ГОСТ 15150-69 – 1 год.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Консервацию и упаковку произвел -----------------------------------                 М.П.</w:t>
      </w:r>
    </w:p>
    <w:p w:rsidR="00510BA0" w:rsidRDefault="00CC241A" w:rsidP="00B75613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/подпись/</w:t>
      </w:r>
      <w:r w:rsidR="003472A1">
        <w:rPr>
          <w:rFonts w:ascii="Arial" w:hAnsi="Arial"/>
          <w:b/>
          <w:sz w:val="24"/>
        </w:rPr>
        <w:t xml:space="preserve">      </w:t>
      </w:r>
      <w:r w:rsidR="00510BA0">
        <w:rPr>
          <w:rFonts w:ascii="Arial" w:hAnsi="Arial"/>
          <w:b/>
          <w:sz w:val="24"/>
        </w:rPr>
        <w:t xml:space="preserve">                              </w:t>
      </w:r>
    </w:p>
    <w:p w:rsidR="00C23AE9" w:rsidRDefault="00510BA0" w:rsidP="00510BA0">
      <w:pPr>
        <w:ind w:right="-5"/>
        <w:jc w:val="right"/>
        <w:rPr>
          <w:rFonts w:ascii="Arial" w:hAnsi="Arial"/>
          <w:b/>
          <w:sz w:val="24"/>
        </w:rPr>
      </w:pPr>
      <w:r w:rsidRPr="00510BA0">
        <w:rPr>
          <w:rFonts w:ascii="Arial" w:hAnsi="Arial"/>
          <w:b/>
        </w:rPr>
        <w:t>3</w:t>
      </w:r>
      <w:r w:rsidR="005B4D32">
        <w:rPr>
          <w:rFonts w:ascii="Arial" w:hAnsi="Arial"/>
          <w:b/>
        </w:rPr>
        <w:t>6</w:t>
      </w:r>
    </w:p>
    <w:p w:rsidR="00B75613" w:rsidRDefault="00B75613" w:rsidP="00B75613">
      <w:pPr>
        <w:ind w:right="-5"/>
        <w:jc w:val="both"/>
        <w:rPr>
          <w:rFonts w:ascii="Arial" w:hAnsi="Arial"/>
          <w:b/>
          <w:sz w:val="24"/>
        </w:rPr>
      </w:pPr>
    </w:p>
    <w:p w:rsidR="00B75613" w:rsidRDefault="00B75613" w:rsidP="00B75613">
      <w:pPr>
        <w:ind w:right="-5"/>
        <w:jc w:val="both"/>
        <w:rPr>
          <w:rFonts w:ascii="Arial" w:hAnsi="Arial"/>
          <w:b/>
          <w:sz w:val="24"/>
        </w:rPr>
      </w:pPr>
    </w:p>
    <w:p w:rsidR="00B75613" w:rsidRDefault="00B75613" w:rsidP="00B75613"/>
    <w:p w:rsidR="00B75613" w:rsidRDefault="00B75613" w:rsidP="00B75613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B75613" w:rsidRDefault="00B75613" w:rsidP="00B75613">
      <w:pPr>
        <w:rPr>
          <w:rFonts w:ascii="Arial" w:hAnsi="Arial" w:cs="Arial"/>
          <w:b/>
          <w:sz w:val="22"/>
          <w:szCs w:val="22"/>
        </w:rPr>
      </w:pPr>
    </w:p>
    <w:p w:rsidR="00B75613" w:rsidRDefault="00B75613" w:rsidP="00B75613">
      <w:pPr>
        <w:ind w:left="851"/>
        <w:rPr>
          <w:rFonts w:ascii="Arial" w:hAnsi="Arial" w:cs="Arial"/>
          <w:b/>
          <w:sz w:val="22"/>
          <w:szCs w:val="22"/>
        </w:rPr>
      </w:pPr>
    </w:p>
    <w:p w:rsidR="00B75613" w:rsidRDefault="00B75613" w:rsidP="00B75613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Отметки о неисправностях, замене деталей и ремонте</w:t>
      </w:r>
    </w:p>
    <w:p w:rsidR="00B75613" w:rsidRDefault="00B75613" w:rsidP="00B75613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(после установки котла/аппарата)</w:t>
      </w:r>
    </w:p>
    <w:p w:rsidR="00B75613" w:rsidRDefault="00B75613" w:rsidP="00B75613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4212"/>
        <w:gridCol w:w="2315"/>
        <w:gridCol w:w="2666"/>
      </w:tblGrid>
      <w:tr w:rsidR="00B75613" w:rsidTr="00B756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Подпись лица, производившего ремонт</w:t>
            </w:r>
          </w:p>
        </w:tc>
      </w:tr>
    </w:tbl>
    <w:p w:rsidR="00B75613" w:rsidRDefault="00B75613" w:rsidP="00B75613">
      <w:pPr>
        <w:ind w:left="851"/>
        <w:rPr>
          <w:b/>
          <w:sz w:val="24"/>
          <w:szCs w:val="24"/>
        </w:rPr>
      </w:pPr>
    </w:p>
    <w:p w:rsidR="00B75613" w:rsidRDefault="00B75613" w:rsidP="00B75613">
      <w:pPr>
        <w:ind w:left="-284" w:right="-284"/>
        <w:rPr>
          <w:b/>
          <w:sz w:val="24"/>
        </w:rPr>
      </w:pPr>
    </w:p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Pr="00510BA0" w:rsidRDefault="005B4D32" w:rsidP="00B75613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35</w:t>
      </w:r>
    </w:p>
    <w:p w:rsidR="00B75613" w:rsidRDefault="00B75613" w:rsidP="00B75613">
      <w:pPr>
        <w:ind w:right="-5"/>
        <w:jc w:val="both"/>
        <w:rPr>
          <w:rFonts w:ascii="Arial" w:hAnsi="Arial"/>
          <w:b/>
          <w:sz w:val="24"/>
        </w:rPr>
      </w:pPr>
    </w:p>
    <w:sectPr w:rsidR="00B75613" w:rsidSect="00BE5334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2851"/>
    <w:multiLevelType w:val="multilevel"/>
    <w:tmpl w:val="99FE4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4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5F8393D"/>
    <w:multiLevelType w:val="multilevel"/>
    <w:tmpl w:val="1DC8C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05"/>
        </w:tabs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25"/>
        </w:tabs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45"/>
        </w:tabs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65"/>
        </w:tabs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85"/>
        </w:tabs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05"/>
        </w:tabs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25"/>
        </w:tabs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45"/>
        </w:tabs>
        <w:ind w:left="9345" w:hanging="180"/>
      </w:pPr>
    </w:lvl>
  </w:abstractNum>
  <w:abstractNum w:abstractNumId="3">
    <w:nsid w:val="0F0D2753"/>
    <w:multiLevelType w:val="hybridMultilevel"/>
    <w:tmpl w:val="D004B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1A3484"/>
    <w:multiLevelType w:val="hybridMultilevel"/>
    <w:tmpl w:val="F344314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21AA310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23ED0364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3066706C"/>
    <w:multiLevelType w:val="multilevel"/>
    <w:tmpl w:val="688C46BC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0950958"/>
    <w:multiLevelType w:val="multilevel"/>
    <w:tmpl w:val="6F6289FA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4804E86"/>
    <w:multiLevelType w:val="singleLevel"/>
    <w:tmpl w:val="0419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8817DE9"/>
    <w:multiLevelType w:val="multilevel"/>
    <w:tmpl w:val="8E909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ED83417"/>
    <w:multiLevelType w:val="multilevel"/>
    <w:tmpl w:val="0A34C23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BC3395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BDC6D2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F2467B7"/>
    <w:multiLevelType w:val="multilevel"/>
    <w:tmpl w:val="693C8BF6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51F1615E"/>
    <w:multiLevelType w:val="multilevel"/>
    <w:tmpl w:val="349CC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47B4300"/>
    <w:multiLevelType w:val="hybridMultilevel"/>
    <w:tmpl w:val="A380E0B8"/>
    <w:lvl w:ilvl="0" w:tplc="3DA2E138">
      <w:start w:val="17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ADFE93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B0E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C15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AE87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10AB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C27E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DA4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36321F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61E60B64"/>
    <w:multiLevelType w:val="multilevel"/>
    <w:tmpl w:val="380477D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2A3452F"/>
    <w:multiLevelType w:val="hybridMultilevel"/>
    <w:tmpl w:val="58702E76"/>
    <w:lvl w:ilvl="0" w:tplc="78EC6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7E01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6EDA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0826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4BE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54F7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34A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D449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2259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B4002C"/>
    <w:multiLevelType w:val="multilevel"/>
    <w:tmpl w:val="6754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>
    <w:nsid w:val="662015FE"/>
    <w:multiLevelType w:val="multilevel"/>
    <w:tmpl w:val="4DCC1950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>
    <w:nsid w:val="69245A66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>
    <w:nsid w:val="6A742703"/>
    <w:multiLevelType w:val="hybridMultilevel"/>
    <w:tmpl w:val="1B46C2E2"/>
    <w:lvl w:ilvl="0" w:tplc="A686DA2E">
      <w:start w:val="15"/>
      <w:numFmt w:val="decimal"/>
      <w:lvlText w:val="%1."/>
      <w:lvlJc w:val="left"/>
      <w:pPr>
        <w:tabs>
          <w:tab w:val="num" w:pos="3180"/>
        </w:tabs>
        <w:ind w:left="3180" w:hanging="480"/>
      </w:pPr>
      <w:rPr>
        <w:rFonts w:hint="default"/>
      </w:rPr>
    </w:lvl>
    <w:lvl w:ilvl="1" w:tplc="AB4E6994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BE568710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EF3A141A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A4C0F946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7ED09822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BB7286A0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32927FFA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7D6069A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7">
    <w:nsid w:val="6B166ACA"/>
    <w:multiLevelType w:val="singleLevel"/>
    <w:tmpl w:val="3EE081AE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7A0F693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FC3F01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4"/>
  </w:num>
  <w:num w:numId="2">
    <w:abstractNumId w:val="15"/>
  </w:num>
  <w:num w:numId="3">
    <w:abstractNumId w:val="18"/>
  </w:num>
  <w:num w:numId="4">
    <w:abstractNumId w:val="10"/>
  </w:num>
  <w:num w:numId="5">
    <w:abstractNumId w:val="13"/>
  </w:num>
  <w:num w:numId="6">
    <w:abstractNumId w:val="1"/>
  </w:num>
  <w:num w:numId="7">
    <w:abstractNumId w:val="22"/>
  </w:num>
  <w:num w:numId="8">
    <w:abstractNumId w:val="3"/>
  </w:num>
  <w:num w:numId="9">
    <w:abstractNumId w:val="24"/>
  </w:num>
  <w:num w:numId="10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7"/>
  </w:num>
  <w:num w:numId="13">
    <w:abstractNumId w:val="17"/>
    <w:lvlOverride w:ilvl="0">
      <w:startOverride w:val="1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</w:num>
  <w:num w:numId="16">
    <w:abstractNumId w:val="0"/>
  </w:num>
  <w:num w:numId="17">
    <w:abstractNumId w:val="0"/>
  </w:num>
  <w:num w:numId="18">
    <w:abstractNumId w:val="2"/>
  </w:num>
  <w:num w:numId="19">
    <w:abstractNumId w:val="6"/>
  </w:num>
  <w:num w:numId="20">
    <w:abstractNumId w:val="6"/>
    <w:lvlOverride w:ilvl="0">
      <w:startOverride w:val="1"/>
    </w:lvlOverride>
  </w:num>
  <w:num w:numId="21">
    <w:abstractNumId w:val="20"/>
  </w:num>
  <w:num w:numId="22">
    <w:abstractNumId w:val="4"/>
  </w:num>
  <w:num w:numId="23">
    <w:abstractNumId w:val="8"/>
  </w:num>
  <w:num w:numId="24">
    <w:abstractNumId w:val="8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1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27"/>
  </w:num>
  <w:num w:numId="31">
    <w:abstractNumId w:val="16"/>
  </w:num>
  <w:num w:numId="32">
    <w:abstractNumId w:val="9"/>
  </w:num>
  <w:num w:numId="33">
    <w:abstractNumId w:val="7"/>
  </w:num>
  <w:num w:numId="34">
    <w:abstractNumId w:val="11"/>
  </w:num>
  <w:num w:numId="35">
    <w:abstractNumId w:val="28"/>
  </w:num>
  <w:num w:numId="36">
    <w:abstractNumId w:val="26"/>
  </w:num>
  <w:num w:numId="37">
    <w:abstractNumId w:val="25"/>
  </w:num>
  <w:num w:numId="3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AE9"/>
    <w:rsid w:val="0002655A"/>
    <w:rsid w:val="00027343"/>
    <w:rsid w:val="00032875"/>
    <w:rsid w:val="00032975"/>
    <w:rsid w:val="0006266D"/>
    <w:rsid w:val="00063862"/>
    <w:rsid w:val="00065699"/>
    <w:rsid w:val="00077F43"/>
    <w:rsid w:val="00087DA2"/>
    <w:rsid w:val="00097336"/>
    <w:rsid w:val="000C1F9A"/>
    <w:rsid w:val="000C3D7D"/>
    <w:rsid w:val="000C4590"/>
    <w:rsid w:val="000E5420"/>
    <w:rsid w:val="000E67FD"/>
    <w:rsid w:val="000F6128"/>
    <w:rsid w:val="000F629D"/>
    <w:rsid w:val="000F6A72"/>
    <w:rsid w:val="00107BC0"/>
    <w:rsid w:val="001259A8"/>
    <w:rsid w:val="00126A65"/>
    <w:rsid w:val="0015651C"/>
    <w:rsid w:val="001A02CC"/>
    <w:rsid w:val="001B1C11"/>
    <w:rsid w:val="001C3ABB"/>
    <w:rsid w:val="001F56D7"/>
    <w:rsid w:val="002048B3"/>
    <w:rsid w:val="00205C9F"/>
    <w:rsid w:val="002242F5"/>
    <w:rsid w:val="002377D9"/>
    <w:rsid w:val="00253987"/>
    <w:rsid w:val="00270880"/>
    <w:rsid w:val="00274BB3"/>
    <w:rsid w:val="002C60F7"/>
    <w:rsid w:val="002D292A"/>
    <w:rsid w:val="002D33A2"/>
    <w:rsid w:val="0030092B"/>
    <w:rsid w:val="00324CB8"/>
    <w:rsid w:val="0033478D"/>
    <w:rsid w:val="003472A1"/>
    <w:rsid w:val="00357687"/>
    <w:rsid w:val="0036210C"/>
    <w:rsid w:val="00374879"/>
    <w:rsid w:val="003B2665"/>
    <w:rsid w:val="003C6012"/>
    <w:rsid w:val="003D65BD"/>
    <w:rsid w:val="003D790C"/>
    <w:rsid w:val="003F3855"/>
    <w:rsid w:val="004001F7"/>
    <w:rsid w:val="00407A46"/>
    <w:rsid w:val="00422DF5"/>
    <w:rsid w:val="0048737D"/>
    <w:rsid w:val="0049339F"/>
    <w:rsid w:val="004A1F64"/>
    <w:rsid w:val="004A50E2"/>
    <w:rsid w:val="004C556B"/>
    <w:rsid w:val="004E27F3"/>
    <w:rsid w:val="00502D5F"/>
    <w:rsid w:val="00510BA0"/>
    <w:rsid w:val="00545591"/>
    <w:rsid w:val="00552BE4"/>
    <w:rsid w:val="00580D64"/>
    <w:rsid w:val="00590B02"/>
    <w:rsid w:val="005A1B01"/>
    <w:rsid w:val="005B4D32"/>
    <w:rsid w:val="005B7111"/>
    <w:rsid w:val="005D5067"/>
    <w:rsid w:val="005E267E"/>
    <w:rsid w:val="005E31B9"/>
    <w:rsid w:val="005E3202"/>
    <w:rsid w:val="005E50A5"/>
    <w:rsid w:val="006045DA"/>
    <w:rsid w:val="00612151"/>
    <w:rsid w:val="0063431D"/>
    <w:rsid w:val="006436C7"/>
    <w:rsid w:val="00644D82"/>
    <w:rsid w:val="00665E20"/>
    <w:rsid w:val="00677C77"/>
    <w:rsid w:val="00683FAC"/>
    <w:rsid w:val="00685BB9"/>
    <w:rsid w:val="006971BC"/>
    <w:rsid w:val="006A5E8C"/>
    <w:rsid w:val="006B0A13"/>
    <w:rsid w:val="0070396E"/>
    <w:rsid w:val="00707CFF"/>
    <w:rsid w:val="00731EA1"/>
    <w:rsid w:val="007362BC"/>
    <w:rsid w:val="00740133"/>
    <w:rsid w:val="00747498"/>
    <w:rsid w:val="00752EF8"/>
    <w:rsid w:val="00767A23"/>
    <w:rsid w:val="007701A2"/>
    <w:rsid w:val="007949D6"/>
    <w:rsid w:val="007A5159"/>
    <w:rsid w:val="007C0F39"/>
    <w:rsid w:val="007C6734"/>
    <w:rsid w:val="007C77D2"/>
    <w:rsid w:val="007E1AD3"/>
    <w:rsid w:val="007E52F4"/>
    <w:rsid w:val="007F2C4B"/>
    <w:rsid w:val="007F3DBB"/>
    <w:rsid w:val="007F7A95"/>
    <w:rsid w:val="0082536A"/>
    <w:rsid w:val="00835C90"/>
    <w:rsid w:val="00845F44"/>
    <w:rsid w:val="00855F96"/>
    <w:rsid w:val="0088114B"/>
    <w:rsid w:val="0089655E"/>
    <w:rsid w:val="008A35A2"/>
    <w:rsid w:val="008A36E3"/>
    <w:rsid w:val="008A7DB2"/>
    <w:rsid w:val="008B4547"/>
    <w:rsid w:val="008C305C"/>
    <w:rsid w:val="008F5E9E"/>
    <w:rsid w:val="009001D3"/>
    <w:rsid w:val="00911FE9"/>
    <w:rsid w:val="0091281F"/>
    <w:rsid w:val="009152D6"/>
    <w:rsid w:val="0091695B"/>
    <w:rsid w:val="00925F4E"/>
    <w:rsid w:val="00944C38"/>
    <w:rsid w:val="0097102F"/>
    <w:rsid w:val="0098331D"/>
    <w:rsid w:val="00985CD7"/>
    <w:rsid w:val="00996C78"/>
    <w:rsid w:val="009B748E"/>
    <w:rsid w:val="009B7D2B"/>
    <w:rsid w:val="009C1809"/>
    <w:rsid w:val="009C4741"/>
    <w:rsid w:val="009C7025"/>
    <w:rsid w:val="009D2D78"/>
    <w:rsid w:val="009D3084"/>
    <w:rsid w:val="009E142B"/>
    <w:rsid w:val="009E2797"/>
    <w:rsid w:val="009E3DAC"/>
    <w:rsid w:val="00A05DAA"/>
    <w:rsid w:val="00A237C3"/>
    <w:rsid w:val="00A45AB7"/>
    <w:rsid w:val="00A52CCE"/>
    <w:rsid w:val="00A57216"/>
    <w:rsid w:val="00A64AA8"/>
    <w:rsid w:val="00A65897"/>
    <w:rsid w:val="00A65F79"/>
    <w:rsid w:val="00A672D6"/>
    <w:rsid w:val="00A70A5B"/>
    <w:rsid w:val="00AF05E6"/>
    <w:rsid w:val="00B00D21"/>
    <w:rsid w:val="00B06F65"/>
    <w:rsid w:val="00B10DC6"/>
    <w:rsid w:val="00B17F14"/>
    <w:rsid w:val="00B20B3D"/>
    <w:rsid w:val="00B24E9A"/>
    <w:rsid w:val="00B616CE"/>
    <w:rsid w:val="00B75613"/>
    <w:rsid w:val="00B96B53"/>
    <w:rsid w:val="00BB348C"/>
    <w:rsid w:val="00BE466C"/>
    <w:rsid w:val="00BE5334"/>
    <w:rsid w:val="00BF1914"/>
    <w:rsid w:val="00BF7EB7"/>
    <w:rsid w:val="00C07DC5"/>
    <w:rsid w:val="00C23AE9"/>
    <w:rsid w:val="00C355F7"/>
    <w:rsid w:val="00C3779E"/>
    <w:rsid w:val="00C37BD8"/>
    <w:rsid w:val="00C724C6"/>
    <w:rsid w:val="00C75A64"/>
    <w:rsid w:val="00C84D31"/>
    <w:rsid w:val="00CA64CE"/>
    <w:rsid w:val="00CB7352"/>
    <w:rsid w:val="00CC241A"/>
    <w:rsid w:val="00CE2EC6"/>
    <w:rsid w:val="00D12695"/>
    <w:rsid w:val="00D17D91"/>
    <w:rsid w:val="00D640B2"/>
    <w:rsid w:val="00D665DF"/>
    <w:rsid w:val="00D739B5"/>
    <w:rsid w:val="00DA3FAB"/>
    <w:rsid w:val="00DA786D"/>
    <w:rsid w:val="00DC0951"/>
    <w:rsid w:val="00DE6EBA"/>
    <w:rsid w:val="00E03C23"/>
    <w:rsid w:val="00E14B68"/>
    <w:rsid w:val="00E310A9"/>
    <w:rsid w:val="00E322D8"/>
    <w:rsid w:val="00E7294F"/>
    <w:rsid w:val="00E742E5"/>
    <w:rsid w:val="00E774DB"/>
    <w:rsid w:val="00E92FFE"/>
    <w:rsid w:val="00EA447F"/>
    <w:rsid w:val="00ED6F7A"/>
    <w:rsid w:val="00EE3936"/>
    <w:rsid w:val="00EF122C"/>
    <w:rsid w:val="00EF4331"/>
    <w:rsid w:val="00EF7021"/>
    <w:rsid w:val="00F076DD"/>
    <w:rsid w:val="00F13380"/>
    <w:rsid w:val="00F16E7F"/>
    <w:rsid w:val="00F27300"/>
    <w:rsid w:val="00F54F75"/>
    <w:rsid w:val="00F550A7"/>
    <w:rsid w:val="00F60DAA"/>
    <w:rsid w:val="00F7078F"/>
    <w:rsid w:val="00F816F5"/>
    <w:rsid w:val="00F8225B"/>
    <w:rsid w:val="00F83245"/>
    <w:rsid w:val="00F83EEB"/>
    <w:rsid w:val="00FA0F56"/>
    <w:rsid w:val="00FA5537"/>
    <w:rsid w:val="00FA63F2"/>
    <w:rsid w:val="00FA7E58"/>
    <w:rsid w:val="00FD17D3"/>
    <w:rsid w:val="00FD4E88"/>
    <w:rsid w:val="00FF5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3AE9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C23AE9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23AE9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23AE9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qFormat/>
    <w:rsid w:val="00C23AE9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C23AE9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23AE9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23AE9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23AE9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3AE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23AE9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23AE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23A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23A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rsid w:val="00C23AE9"/>
    <w:pPr>
      <w:ind w:right="-1333" w:firstLine="720"/>
    </w:pPr>
    <w:rPr>
      <w:b/>
      <w:sz w:val="24"/>
    </w:rPr>
  </w:style>
  <w:style w:type="character" w:customStyle="1" w:styleId="a4">
    <w:name w:val="Основной текст с отступом Знак"/>
    <w:basedOn w:val="a0"/>
    <w:link w:val="a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23AE9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rsid w:val="00C23AE9"/>
    <w:pPr>
      <w:ind w:right="-1617"/>
    </w:pPr>
    <w:rPr>
      <w:b/>
      <w:sz w:val="24"/>
    </w:rPr>
  </w:style>
  <w:style w:type="character" w:customStyle="1" w:styleId="a6">
    <w:name w:val="Основной текст Знак"/>
    <w:basedOn w:val="a0"/>
    <w:link w:val="a5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rsid w:val="00C23AE9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lock Text"/>
    <w:basedOn w:val="a"/>
    <w:rsid w:val="00C23AE9"/>
    <w:pPr>
      <w:ind w:left="709" w:right="-199"/>
      <w:jc w:val="both"/>
    </w:pPr>
    <w:rPr>
      <w:b/>
      <w:sz w:val="24"/>
    </w:rPr>
  </w:style>
  <w:style w:type="paragraph" w:styleId="31">
    <w:name w:val="Body Text 3"/>
    <w:basedOn w:val="a"/>
    <w:link w:val="32"/>
    <w:rsid w:val="00C23AE9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8">
    <w:name w:val="Table Grid"/>
    <w:basedOn w:val="a1"/>
    <w:rsid w:val="00C23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23A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AE9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933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9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24" Type="http://schemas.openxmlformats.org/officeDocument/2006/relationships/hyperlink" Target="mailto:ugtest@ugte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23" Type="http://schemas.openxmlformats.org/officeDocument/2006/relationships/hyperlink" Target="mailto:sb@borino.r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hyperlink" Target="mailto:sb@bor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721C239-128A-4E7C-9E1E-2EF9E8CD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1695</TotalTime>
  <Pages>36</Pages>
  <Words>8200</Words>
  <Characters>46746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96</cp:revision>
  <cp:lastPrinted>2016-09-27T13:23:00Z</cp:lastPrinted>
  <dcterms:created xsi:type="dcterms:W3CDTF">2012-07-27T07:48:00Z</dcterms:created>
  <dcterms:modified xsi:type="dcterms:W3CDTF">2016-10-05T05:59:00Z</dcterms:modified>
</cp:coreProperties>
</file>