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/>
      </w:tblPr>
      <w:tblGrid>
        <w:gridCol w:w="10740"/>
      </w:tblGrid>
      <w:tr w:rsidR="00C23AE9" w:rsidTr="00C23AE9">
        <w:trPr>
          <w:trHeight w:val="13280"/>
        </w:trPr>
        <w:tc>
          <w:tcPr>
            <w:tcW w:w="10632" w:type="dxa"/>
          </w:tcPr>
          <w:p w:rsidR="00C23AE9" w:rsidRPr="00C23AE9" w:rsidRDefault="00C23AE9" w:rsidP="00032975">
            <w:pPr>
              <w:ind w:left="621" w:right="-5"/>
              <w:rPr>
                <w:b/>
                <w:sz w:val="22"/>
                <w:szCs w:val="22"/>
              </w:rPr>
            </w:pPr>
            <w:r>
              <w:rPr>
                <w:b/>
                <w:sz w:val="32"/>
              </w:rPr>
              <w:t xml:space="preserve">                       </w:t>
            </w:r>
          </w:p>
          <w:tbl>
            <w:tblPr>
              <w:tblW w:w="10442" w:type="dxa"/>
              <w:tblInd w:w="82" w:type="dxa"/>
              <w:tblLook w:val="04A0"/>
            </w:tblPr>
            <w:tblGrid>
              <w:gridCol w:w="8316"/>
              <w:gridCol w:w="2126"/>
            </w:tblGrid>
            <w:tr w:rsidR="00C23AE9" w:rsidRPr="00A731FD" w:rsidTr="0020534D">
              <w:tc>
                <w:tcPr>
                  <w:tcW w:w="8316" w:type="dxa"/>
                </w:tcPr>
                <w:p w:rsidR="00C23AE9" w:rsidRPr="00A731FD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  <w:szCs w:val="28"/>
                    </w:rPr>
                  </w:pPr>
                  <w:r w:rsidRPr="00A731FD"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31FD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 xml:space="preserve">             </w:t>
                  </w: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Открытое Акционерное Общество</w:t>
                  </w:r>
                </w:p>
                <w:p w:rsidR="00C23AE9" w:rsidRPr="00A731FD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                     «</w:t>
                  </w:r>
                  <w:proofErr w:type="spellStart"/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Боринское</w:t>
                  </w:r>
                  <w:proofErr w:type="spellEnd"/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»</w:t>
                  </w:r>
                </w:p>
                <w:p w:rsidR="00C23AE9" w:rsidRPr="00A731FD" w:rsidRDefault="00C23AE9" w:rsidP="00C23AE9">
                  <w:pPr>
                    <w:ind w:left="34" w:right="-60"/>
                    <w:rPr>
                      <w:b/>
                      <w:color w:val="0070C0"/>
                      <w:sz w:val="32"/>
                    </w:rPr>
                  </w:pP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 </w:t>
                  </w:r>
                  <w:r w:rsidR="00F13380"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</w:t>
                  </w:r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(ОАО «</w:t>
                  </w:r>
                  <w:proofErr w:type="spellStart"/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Боринское</w:t>
                  </w:r>
                  <w:proofErr w:type="spellEnd"/>
                  <w:r w:rsidRPr="00A731FD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»)</w:t>
                  </w:r>
                </w:p>
              </w:tc>
              <w:tc>
                <w:tcPr>
                  <w:tcW w:w="2126" w:type="dxa"/>
                </w:tcPr>
                <w:p w:rsidR="00C23AE9" w:rsidRPr="00A731FD" w:rsidRDefault="00382FA4" w:rsidP="00032975">
                  <w:pPr>
                    <w:ind w:right="-5"/>
                    <w:rPr>
                      <w:b/>
                      <w:color w:val="0070C0"/>
                      <w:sz w:val="32"/>
                    </w:rPr>
                  </w:pPr>
                  <w:r>
                    <w:rPr>
                      <w:b/>
                      <w:noProof/>
                      <w:color w:val="0070C0"/>
                      <w:sz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2.75pt;margin-top:0;width:53.25pt;height:49.4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537255307" r:id="rId8">
                        <o:FieldCodes>\s</o:FieldCodes>
                      </o:OLEObject>
                    </w:pict>
                  </w:r>
                  <w:r w:rsidR="00C23AE9" w:rsidRPr="00A731FD">
                    <w:rPr>
                      <w:b/>
                      <w:color w:val="0070C0"/>
                      <w:sz w:val="32"/>
                    </w:rPr>
                    <w:t xml:space="preserve">         </w:t>
                  </w:r>
                </w:p>
              </w:tc>
            </w:tr>
          </w:tbl>
          <w:p w:rsidR="00C23AE9" w:rsidRPr="00A731FD" w:rsidRDefault="00C23AE9" w:rsidP="00032975">
            <w:pPr>
              <w:ind w:left="621" w:right="-5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left="621" w:right="-5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left="621" w:right="-5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32"/>
              </w:rPr>
            </w:pPr>
          </w:p>
          <w:p w:rsidR="00C23AE9" w:rsidRPr="00A731FD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color w:val="0070C0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Cs w:val="36"/>
              </w:rPr>
              <w:t>АППАРАТ</w:t>
            </w:r>
          </w:p>
          <w:p w:rsidR="00C23AE9" w:rsidRPr="00A731FD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 w:val="36"/>
                <w:szCs w:val="36"/>
              </w:rPr>
              <w:t>комбинированный газовый</w:t>
            </w:r>
          </w:p>
          <w:p w:rsidR="00C23AE9" w:rsidRPr="00A731FD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color w:val="0070C0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Cs w:val="36"/>
              </w:rPr>
              <w:t>с водяным контуром  АКГВ</w:t>
            </w:r>
          </w:p>
          <w:p w:rsidR="00C23AE9" w:rsidRPr="00A731FD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b w:val="0"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color w:val="0070C0"/>
                <w:sz w:val="36"/>
                <w:szCs w:val="36"/>
              </w:rPr>
              <w:t>ТУ   4858 – 003 – 00872266 - 1998</w:t>
            </w: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П А С П О Р Т </w:t>
            </w:r>
            <w:r w:rsidR="00EF122C"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</w:t>
            </w:r>
            <w:r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>и</w:t>
            </w:r>
          </w:p>
          <w:p w:rsidR="00C23AE9" w:rsidRPr="00A731FD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A731FD">
              <w:rPr>
                <w:rFonts w:ascii="Arial" w:hAnsi="Arial" w:cs="Arial"/>
                <w:b/>
                <w:color w:val="0070C0"/>
                <w:sz w:val="36"/>
                <w:szCs w:val="36"/>
              </w:rPr>
              <w:t>РУКОВОДСТВО по ЭКСПЛУАТАЦИИ</w:t>
            </w:r>
          </w:p>
          <w:p w:rsidR="00C23AE9" w:rsidRPr="00600347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600347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ИС – </w:t>
            </w:r>
            <w:r w:rsidR="00A731FD"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>130.00.</w:t>
            </w:r>
            <w:r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>00</w:t>
            </w:r>
            <w:r w:rsidR="0020534D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</w:t>
            </w:r>
            <w:r w:rsidR="00A731FD"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Н </w:t>
            </w:r>
            <w:r w:rsidRPr="00600347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РЭ</w:t>
            </w:r>
          </w:p>
          <w:p w:rsidR="00C23AE9" w:rsidRPr="00A731FD" w:rsidRDefault="00C23AE9" w:rsidP="00032975">
            <w:pPr>
              <w:ind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EF122C" w:rsidRPr="00A731FD" w:rsidRDefault="00EF122C" w:rsidP="00032975">
            <w:pPr>
              <w:ind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40"/>
              </w:rPr>
            </w:pPr>
          </w:p>
          <w:p w:rsidR="00C23AE9" w:rsidRPr="00A731FD" w:rsidRDefault="00C23AE9" w:rsidP="00032975">
            <w:pPr>
              <w:ind w:right="34"/>
              <w:rPr>
                <w:rFonts w:ascii="Arial Black" w:hAnsi="Arial Black" w:cs="Arial"/>
                <w:color w:val="0070C0"/>
                <w:sz w:val="32"/>
              </w:rPr>
            </w:pPr>
            <w:r w:rsidRPr="00A731FD">
              <w:rPr>
                <w:rFonts w:ascii="Arial Black" w:hAnsi="Arial Black" w:cs="Arial"/>
                <w:color w:val="0070C0"/>
                <w:sz w:val="32"/>
              </w:rPr>
              <w:t xml:space="preserve">                                         </w:t>
            </w:r>
            <w:r w:rsidR="00EF122C" w:rsidRPr="00A731FD">
              <w:rPr>
                <w:rFonts w:ascii="Arial Black" w:hAnsi="Arial Black" w:cs="Arial"/>
                <w:noProof/>
                <w:color w:val="0070C0"/>
                <w:sz w:val="32"/>
              </w:rPr>
              <w:drawing>
                <wp:inline distT="0" distB="0" distL="0" distR="0">
                  <wp:extent cx="792000" cy="792000"/>
                  <wp:effectExtent l="19050" t="0" r="8100" b="0"/>
                  <wp:docPr id="24" name="Рисунок 23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22C" w:rsidRPr="00A731FD">
              <w:rPr>
                <w:rFonts w:ascii="Arial Black" w:hAnsi="Arial Black" w:cs="Arial"/>
                <w:color w:val="0070C0"/>
                <w:sz w:val="32"/>
              </w:rPr>
              <w:t xml:space="preserve"> </w:t>
            </w:r>
          </w:p>
          <w:p w:rsidR="00C23AE9" w:rsidRPr="00A731FD" w:rsidRDefault="00C23AE9" w:rsidP="00032975">
            <w:pPr>
              <w:ind w:left="621" w:right="849"/>
              <w:rPr>
                <w:rFonts w:ascii="Arial Black" w:hAnsi="Arial Black" w:cs="Arial"/>
                <w:color w:val="0070C0"/>
                <w:sz w:val="32"/>
              </w:rPr>
            </w:pPr>
          </w:p>
          <w:p w:rsidR="00C23AE9" w:rsidRPr="00A731FD" w:rsidRDefault="00C23AE9" w:rsidP="00032975">
            <w:pPr>
              <w:ind w:left="621"/>
              <w:rPr>
                <w:color w:val="0070C0"/>
              </w:rPr>
            </w:pPr>
          </w:p>
          <w:p w:rsidR="00C23AE9" w:rsidRPr="00A731FD" w:rsidRDefault="00C23AE9" w:rsidP="0020534D">
            <w:pPr>
              <w:ind w:left="34" w:right="283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A731FD">
              <w:rPr>
                <w:rFonts w:ascii="Arial" w:hAnsi="Arial" w:cs="Arial"/>
                <w:b/>
                <w:color w:val="0070C0"/>
                <w:sz w:val="32"/>
                <w:szCs w:val="32"/>
              </w:rPr>
              <w:t>Товар сертифицирован</w:t>
            </w:r>
          </w:p>
          <w:p w:rsidR="00C23AE9" w:rsidRPr="00A731FD" w:rsidRDefault="00C23AE9" w:rsidP="00032975">
            <w:pPr>
              <w:ind w:left="621" w:right="-1617"/>
              <w:rPr>
                <w:b/>
                <w:color w:val="0070C0"/>
                <w:sz w:val="24"/>
              </w:rPr>
            </w:pPr>
            <w:r w:rsidRPr="00A731FD">
              <w:rPr>
                <w:b/>
                <w:color w:val="0070C0"/>
              </w:rPr>
              <w:t xml:space="preserve"> </w:t>
            </w: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28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40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40"/>
              </w:rPr>
            </w:pPr>
          </w:p>
          <w:p w:rsidR="00C23AE9" w:rsidRPr="00A731FD" w:rsidRDefault="00C23AE9" w:rsidP="00C23AE9">
            <w:pPr>
              <w:ind w:left="34" w:right="-5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A731FD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                                                    </w:t>
            </w:r>
          </w:p>
          <w:p w:rsidR="00C23AE9" w:rsidRPr="00A731FD" w:rsidRDefault="00C23AE9" w:rsidP="00C23AE9">
            <w:pPr>
              <w:ind w:left="621" w:right="-5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23AE9" w:rsidRPr="00A731FD" w:rsidRDefault="00C23AE9" w:rsidP="00C23AE9">
            <w:pPr>
              <w:ind w:right="-5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A731FD">
              <w:rPr>
                <w:rFonts w:ascii="Arial" w:hAnsi="Arial" w:cs="Arial"/>
                <w:b/>
                <w:color w:val="0070C0"/>
                <w:sz w:val="28"/>
                <w:szCs w:val="28"/>
              </w:rPr>
              <w:t>г. Липецк</w:t>
            </w:r>
          </w:p>
          <w:p w:rsidR="00C23AE9" w:rsidRPr="00A731FD" w:rsidRDefault="00C23AE9" w:rsidP="00032975">
            <w:pPr>
              <w:ind w:left="621" w:right="-5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23AE9" w:rsidRPr="00A731FD" w:rsidRDefault="00C23AE9" w:rsidP="00032975">
            <w:pPr>
              <w:ind w:right="-5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C23AE9" w:rsidRPr="00C23AE9" w:rsidRDefault="00C23AE9" w:rsidP="00032975">
            <w:pPr>
              <w:ind w:right="-5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23AE9" w:rsidRDefault="00C23AE9" w:rsidP="00C23AE9"/>
    <w:p w:rsidR="00545591" w:rsidRPr="00A731FD" w:rsidRDefault="00A731FD" w:rsidP="005A28A0">
      <w:pPr>
        <w:ind w:left="-567"/>
        <w:rPr>
          <w:color w:val="0070C0"/>
        </w:rPr>
      </w:pPr>
      <w:r w:rsidRPr="00A731FD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2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A731FD">
        <w:rPr>
          <w:color w:val="0070C0"/>
        </w:rPr>
        <w:softHyphen/>
      </w:r>
      <w:r w:rsidRPr="005A28A0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</w:t>
      </w:r>
      <w:r w:rsidR="005A28A0">
        <w:rPr>
          <w:rFonts w:ascii="Arial" w:hAnsi="Arial" w:cs="Arial"/>
          <w:b/>
          <w:color w:val="0070C0"/>
          <w:sz w:val="24"/>
          <w:szCs w:val="24"/>
        </w:rPr>
        <w:t>__________</w:t>
      </w:r>
    </w:p>
    <w:p w:rsidR="00A731FD" w:rsidRPr="00A731FD" w:rsidRDefault="00C23AE9" w:rsidP="00C23AE9">
      <w:pPr>
        <w:pStyle w:val="5"/>
        <w:rPr>
          <w:rFonts w:ascii="Arial" w:hAnsi="Arial"/>
          <w:color w:val="0070C0"/>
        </w:rPr>
      </w:pPr>
      <w:r w:rsidRPr="00A731FD">
        <w:rPr>
          <w:rFonts w:ascii="Arial" w:hAnsi="Arial"/>
          <w:color w:val="0070C0"/>
        </w:rPr>
        <w:tab/>
      </w:r>
      <w:r w:rsidRPr="00A731FD">
        <w:rPr>
          <w:rFonts w:ascii="Arial" w:hAnsi="Arial"/>
          <w:color w:val="0070C0"/>
        </w:rPr>
        <w:tab/>
      </w:r>
      <w:r w:rsidRPr="00A731FD">
        <w:rPr>
          <w:rFonts w:ascii="Arial" w:hAnsi="Arial"/>
          <w:color w:val="0070C0"/>
        </w:rPr>
        <w:tab/>
      </w:r>
      <w:r w:rsidRPr="00A731FD">
        <w:rPr>
          <w:rFonts w:ascii="Arial" w:hAnsi="Arial"/>
          <w:color w:val="0070C0"/>
        </w:rPr>
        <w:tab/>
      </w:r>
    </w:p>
    <w:p w:rsidR="00C23AE9" w:rsidRPr="00A731FD" w:rsidRDefault="00A731FD" w:rsidP="00C23AE9">
      <w:pPr>
        <w:pStyle w:val="5"/>
        <w:rPr>
          <w:rFonts w:ascii="Arial" w:hAnsi="Arial"/>
          <w:color w:val="0070C0"/>
        </w:rPr>
      </w:pPr>
      <w:r w:rsidRPr="00A731FD">
        <w:rPr>
          <w:rFonts w:ascii="Arial" w:hAnsi="Arial"/>
          <w:color w:val="0070C0"/>
        </w:rPr>
        <w:t xml:space="preserve">                                                              </w:t>
      </w:r>
      <w:r w:rsidR="00C23AE9" w:rsidRPr="00A731FD">
        <w:rPr>
          <w:rFonts w:ascii="Arial" w:hAnsi="Arial"/>
          <w:color w:val="0070C0"/>
        </w:rPr>
        <w:t xml:space="preserve"> СОДЕРЖАНИЕ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C23AE9">
        <w:rPr>
          <w:rFonts w:ascii="Arial" w:hAnsi="Arial"/>
          <w:b/>
          <w:sz w:val="24"/>
        </w:rPr>
        <w:t xml:space="preserve"> Общие указания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Назначение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C23AE9">
        <w:rPr>
          <w:rFonts w:ascii="Arial" w:hAnsi="Arial"/>
          <w:b/>
          <w:sz w:val="24"/>
        </w:rPr>
        <w:t xml:space="preserve"> Технические характеристики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C23AE9">
        <w:rPr>
          <w:rFonts w:ascii="Arial" w:hAnsi="Arial"/>
          <w:b/>
          <w:sz w:val="24"/>
        </w:rPr>
        <w:t xml:space="preserve"> Комплектность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C23AE9">
        <w:rPr>
          <w:rFonts w:ascii="Arial" w:hAnsi="Arial"/>
          <w:b/>
          <w:sz w:val="24"/>
        </w:rPr>
        <w:t xml:space="preserve"> Перечень устанавливаемых на котел устройств </w:t>
      </w:r>
    </w:p>
    <w:p w:rsidR="00C23AE9" w:rsidRDefault="00AA1C3E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C23AE9">
        <w:rPr>
          <w:rFonts w:ascii="Arial" w:hAnsi="Arial"/>
          <w:b/>
          <w:sz w:val="24"/>
        </w:rPr>
        <w:t>упр</w:t>
      </w:r>
      <w:r w:rsidR="00545591">
        <w:rPr>
          <w:rFonts w:ascii="Arial" w:hAnsi="Arial"/>
          <w:b/>
          <w:sz w:val="24"/>
        </w:rPr>
        <w:t>авления и автоматической защиты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 </w:t>
      </w:r>
      <w:r w:rsidR="00C23AE9">
        <w:rPr>
          <w:rFonts w:ascii="Arial" w:hAnsi="Arial"/>
          <w:b/>
          <w:sz w:val="24"/>
        </w:rPr>
        <w:t xml:space="preserve"> Устройство и принцип работы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 </w:t>
      </w:r>
      <w:r w:rsidR="00C23AE9">
        <w:rPr>
          <w:rFonts w:ascii="Arial" w:hAnsi="Arial"/>
          <w:b/>
          <w:sz w:val="24"/>
        </w:rPr>
        <w:t xml:space="preserve"> Размещение и монтаж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C23AE9">
        <w:rPr>
          <w:rFonts w:ascii="Arial" w:hAnsi="Arial"/>
          <w:b/>
          <w:sz w:val="24"/>
        </w:rPr>
        <w:t xml:space="preserve"> Указание мер безопасности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 </w:t>
      </w:r>
      <w:r w:rsidR="00C23AE9">
        <w:rPr>
          <w:rFonts w:ascii="Arial" w:hAnsi="Arial"/>
          <w:b/>
          <w:sz w:val="24"/>
        </w:rPr>
        <w:t xml:space="preserve"> Подготовка апп</w:t>
      </w:r>
      <w:r>
        <w:rPr>
          <w:rFonts w:ascii="Arial" w:hAnsi="Arial"/>
          <w:b/>
          <w:sz w:val="24"/>
        </w:rPr>
        <w:t>арата к работе и порядок работы</w:t>
      </w:r>
    </w:p>
    <w:p w:rsidR="00B06F65" w:rsidRDefault="00B06F65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8А Использование аппарата в режиме горячего водоснабжения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C23AE9">
        <w:rPr>
          <w:rFonts w:ascii="Arial" w:hAnsi="Arial"/>
          <w:b/>
          <w:sz w:val="24"/>
        </w:rPr>
        <w:t xml:space="preserve"> Техническое обслуживание</w:t>
      </w:r>
    </w:p>
    <w:p w:rsidR="00C23AE9" w:rsidRDefault="00545591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C23AE9">
        <w:rPr>
          <w:rFonts w:ascii="Arial" w:hAnsi="Arial"/>
          <w:b/>
          <w:sz w:val="24"/>
        </w:rPr>
        <w:t xml:space="preserve"> Возможные неиспр</w:t>
      </w:r>
      <w:r>
        <w:rPr>
          <w:rFonts w:ascii="Arial" w:hAnsi="Arial"/>
          <w:b/>
          <w:sz w:val="24"/>
        </w:rPr>
        <w:t>авности и способы их устранения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545591">
        <w:rPr>
          <w:rFonts w:ascii="Arial" w:hAnsi="Arial"/>
          <w:b/>
          <w:sz w:val="24"/>
        </w:rPr>
        <w:t xml:space="preserve">  Транспортирование и хранение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545591">
        <w:rPr>
          <w:rFonts w:ascii="Arial" w:hAnsi="Arial"/>
          <w:b/>
          <w:sz w:val="24"/>
        </w:rPr>
        <w:t xml:space="preserve">  Утилизация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545591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Гар</w:t>
      </w:r>
      <w:r w:rsidR="00545591">
        <w:rPr>
          <w:rFonts w:ascii="Arial" w:hAnsi="Arial"/>
          <w:b/>
          <w:sz w:val="24"/>
        </w:rPr>
        <w:t>антии изготовителя /поставщика/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545591">
        <w:rPr>
          <w:rFonts w:ascii="Arial" w:hAnsi="Arial"/>
          <w:b/>
          <w:sz w:val="24"/>
        </w:rPr>
        <w:t xml:space="preserve">  Сведения о рекламациях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545591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Свидетельство об установке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545591">
        <w:rPr>
          <w:rFonts w:ascii="Arial" w:hAnsi="Arial"/>
          <w:b/>
          <w:sz w:val="24"/>
        </w:rPr>
        <w:t xml:space="preserve">  Свидетельство о приемке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545591">
        <w:rPr>
          <w:rFonts w:ascii="Arial" w:hAnsi="Arial"/>
          <w:b/>
          <w:sz w:val="24"/>
        </w:rPr>
        <w:t xml:space="preserve"> </w:t>
      </w:r>
      <w:r w:rsidR="00126A65">
        <w:rPr>
          <w:rFonts w:ascii="Arial" w:hAnsi="Arial"/>
          <w:b/>
          <w:sz w:val="24"/>
        </w:rPr>
        <w:t xml:space="preserve"> Свидете</w:t>
      </w:r>
      <w:r w:rsidR="00545591">
        <w:rPr>
          <w:rFonts w:ascii="Arial" w:hAnsi="Arial"/>
          <w:b/>
          <w:sz w:val="24"/>
        </w:rPr>
        <w:t>льство о консервации и упаковке</w:t>
      </w:r>
    </w:p>
    <w:p w:rsidR="00C23AE9" w:rsidRPr="00545591" w:rsidRDefault="00AA1C3E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</w:t>
      </w:r>
      <w:r w:rsidR="00C23AE9" w:rsidRPr="00C23AE9">
        <w:rPr>
          <w:rFonts w:ascii="Arial" w:hAnsi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                     </w:t>
      </w:r>
      <w:r w:rsidR="00545591">
        <w:rPr>
          <w:rFonts w:ascii="Arial" w:hAnsi="Arial"/>
          <w:b/>
          <w:sz w:val="24"/>
        </w:rPr>
        <w:t xml:space="preserve">   </w:t>
      </w:r>
      <w:r w:rsidR="00A731FD">
        <w:rPr>
          <w:rFonts w:ascii="Arial" w:hAnsi="Arial"/>
          <w:b/>
          <w:sz w:val="24"/>
        </w:rPr>
        <w:t xml:space="preserve">           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color w:val="0070C0"/>
          <w:sz w:val="24"/>
        </w:rPr>
        <w:t>В Н И М А Н И Е</w:t>
      </w:r>
      <w:r w:rsidR="00C23AE9" w:rsidRPr="00A731FD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в </w:t>
      </w:r>
    </w:p>
    <w:p w:rsidR="00545591" w:rsidRPr="00A731FD" w:rsidRDefault="00C23AE9" w:rsidP="00A731FD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паспорте. </w:t>
      </w:r>
    </w:p>
    <w:tbl>
      <w:tblPr>
        <w:tblStyle w:val="a8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545591" w:rsidTr="00545591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5591" w:rsidRPr="00545591" w:rsidRDefault="00545591">
            <w:pPr>
              <w:ind w:right="-11"/>
              <w:rPr>
                <w:rFonts w:ascii="Arial" w:hAnsi="Arial" w:cs="Arial"/>
                <w:b/>
                <w:sz w:val="28"/>
              </w:rPr>
            </w:pPr>
            <w:r w:rsidRPr="00545591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591">
              <w:rPr>
                <w:rFonts w:ascii="Arial" w:hAnsi="Arial" w:cs="Arial"/>
                <w:sz w:val="28"/>
              </w:rPr>
              <w:t xml:space="preserve">                               </w:t>
            </w:r>
            <w:r w:rsidRPr="00A731FD">
              <w:rPr>
                <w:rFonts w:ascii="Arial" w:hAnsi="Arial" w:cs="Arial"/>
                <w:b/>
                <w:color w:val="0070C0"/>
                <w:sz w:val="24"/>
                <w:szCs w:val="24"/>
              </w:rPr>
              <w:t>В Н И М А Н И Е!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545591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545591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4"/>
              </w:rPr>
              <w:t>- прекращение подачи газа при погасании запальной горелки за время не                      более  60 с;</w:t>
            </w:r>
          </w:p>
          <w:p w:rsidR="00545591" w:rsidRPr="00545591" w:rsidRDefault="00545591">
            <w:pPr>
              <w:rPr>
                <w:rFonts w:ascii="Arial" w:hAnsi="Arial" w:cs="Arial"/>
                <w:b/>
                <w:sz w:val="24"/>
              </w:rPr>
            </w:pPr>
            <w:r w:rsidRPr="00545591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 w:rsidR="00A731FD">
              <w:rPr>
                <w:rFonts w:ascii="Arial" w:hAnsi="Arial" w:cs="Arial"/>
                <w:b/>
                <w:sz w:val="24"/>
              </w:rPr>
              <w:t xml:space="preserve">моходе за время не менее  </w:t>
            </w:r>
            <w:r w:rsidRPr="00545591">
              <w:rPr>
                <w:rFonts w:ascii="Arial" w:hAnsi="Arial" w:cs="Arial"/>
                <w:b/>
                <w:sz w:val="24"/>
              </w:rPr>
              <w:t>10 и не более 60 с.</w:t>
            </w:r>
          </w:p>
          <w:p w:rsidR="00545591" w:rsidRDefault="00545591">
            <w:pPr>
              <w:ind w:right="-11"/>
              <w:rPr>
                <w:b/>
                <w:sz w:val="24"/>
                <w:szCs w:val="24"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9E3DAC" w:rsidP="00693310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EF4331" w:rsidRPr="00A731FD" w:rsidRDefault="00A731FD" w:rsidP="005A28A0">
      <w:pPr>
        <w:ind w:left="-567"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noProof/>
          <w:color w:val="0070C0"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3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1FD">
        <w:rPr>
          <w:rFonts w:ascii="Arial" w:hAnsi="Arial"/>
          <w:b/>
          <w:color w:val="0070C0"/>
          <w:sz w:val="24"/>
        </w:rPr>
        <w:t>_______________________________________________________</w:t>
      </w:r>
      <w:r w:rsidR="005A28A0">
        <w:rPr>
          <w:rFonts w:ascii="Arial" w:hAnsi="Arial"/>
          <w:b/>
          <w:color w:val="0070C0"/>
          <w:sz w:val="24"/>
        </w:rPr>
        <w:t>____</w:t>
      </w:r>
      <w:r w:rsidRPr="00A731FD">
        <w:rPr>
          <w:rFonts w:ascii="Arial" w:hAnsi="Arial"/>
          <w:b/>
          <w:color w:val="0070C0"/>
          <w:sz w:val="24"/>
        </w:rPr>
        <w:t>________</w:t>
      </w:r>
    </w:p>
    <w:p w:rsidR="00A731FD" w:rsidRPr="00A731FD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ab/>
      </w:r>
      <w:r w:rsidRPr="00A731FD">
        <w:rPr>
          <w:rFonts w:ascii="Arial" w:hAnsi="Arial"/>
          <w:b/>
          <w:color w:val="0070C0"/>
          <w:sz w:val="24"/>
        </w:rPr>
        <w:tab/>
      </w:r>
      <w:r w:rsidRPr="00A731FD">
        <w:rPr>
          <w:rFonts w:ascii="Arial" w:hAnsi="Arial"/>
          <w:b/>
          <w:color w:val="0070C0"/>
          <w:sz w:val="24"/>
        </w:rPr>
        <w:tab/>
      </w:r>
      <w:r w:rsidRPr="00A731FD">
        <w:rPr>
          <w:rFonts w:ascii="Arial" w:hAnsi="Arial"/>
          <w:b/>
          <w:color w:val="0070C0"/>
          <w:sz w:val="24"/>
        </w:rPr>
        <w:tab/>
        <w:t xml:space="preserve">          </w:t>
      </w:r>
    </w:p>
    <w:p w:rsidR="00C23AE9" w:rsidRPr="00A731FD" w:rsidRDefault="00A731FD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                                                               </w:t>
      </w:r>
      <w:r w:rsidR="00C23AE9" w:rsidRPr="00A731FD">
        <w:rPr>
          <w:rFonts w:ascii="Arial" w:hAnsi="Arial"/>
          <w:b/>
          <w:color w:val="0070C0"/>
          <w:sz w:val="24"/>
        </w:rPr>
        <w:t xml:space="preserve"> ВВЕДЕНИЕ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B7352" w:rsidP="00CB7352">
      <w:pPr>
        <w:ind w:left="-567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C23AE9">
        <w:rPr>
          <w:rFonts w:ascii="Arial" w:hAnsi="Arial"/>
          <w:b/>
          <w:sz w:val="24"/>
        </w:rP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комбинированного газового с водяным контуром АКГВ /далее аппарата/.</w:t>
      </w:r>
    </w:p>
    <w:p w:rsidR="00CB7352" w:rsidRDefault="00CB7352" w:rsidP="00CB7352">
      <w:pPr>
        <w:ind w:left="-567" w:right="-143"/>
        <w:jc w:val="both"/>
        <w:rPr>
          <w:rFonts w:ascii="Arial" w:hAnsi="Arial" w:cs="Arial"/>
          <w:b/>
          <w:sz w:val="24"/>
          <w:szCs w:val="24"/>
        </w:rPr>
      </w:pPr>
    </w:p>
    <w:p w:rsidR="00CB7352" w:rsidRPr="00A731FD" w:rsidRDefault="00A731FD" w:rsidP="00A731FD">
      <w:pPr>
        <w:ind w:right="-185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F16E7F" w:rsidRPr="00A731FD">
        <w:rPr>
          <w:rFonts w:ascii="Arial" w:hAnsi="Arial" w:cs="Arial"/>
          <w:b/>
          <w:color w:val="0070C0"/>
          <w:sz w:val="24"/>
          <w:szCs w:val="24"/>
        </w:rPr>
        <w:t xml:space="preserve">1 </w:t>
      </w:r>
      <w:r w:rsidR="00CB7352" w:rsidRPr="00A731FD">
        <w:rPr>
          <w:rFonts w:ascii="Arial" w:hAnsi="Arial" w:cs="Arial"/>
          <w:b/>
          <w:color w:val="0070C0"/>
          <w:sz w:val="24"/>
          <w:szCs w:val="24"/>
        </w:rPr>
        <w:t xml:space="preserve"> ОБЩИЕ УКАЗАНИЯ</w:t>
      </w:r>
    </w:p>
    <w:p w:rsidR="00CB7352" w:rsidRPr="00A731FD" w:rsidRDefault="00CB7352" w:rsidP="00CB7352">
      <w:pPr>
        <w:ind w:left="-540" w:right="-185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</w:t>
      </w:r>
      <w:r w:rsidRPr="007070AB">
        <w:rPr>
          <w:rFonts w:ascii="Arial" w:hAnsi="Arial" w:cs="Arial"/>
          <w:b/>
          <w:sz w:val="24"/>
        </w:rPr>
        <w:t xml:space="preserve"> При покупке проверьте комплектность и товарный вид. После </w:t>
      </w:r>
      <w:r>
        <w:rPr>
          <w:rFonts w:ascii="Arial" w:hAnsi="Arial" w:cs="Arial"/>
          <w:b/>
          <w:sz w:val="24"/>
        </w:rPr>
        <w:t xml:space="preserve">продажи </w:t>
      </w:r>
      <w:r w:rsidRPr="007070AB">
        <w:rPr>
          <w:rFonts w:ascii="Arial" w:hAnsi="Arial" w:cs="Arial"/>
          <w:b/>
          <w:sz w:val="24"/>
        </w:rPr>
        <w:t>а</w:t>
      </w:r>
      <w:r>
        <w:rPr>
          <w:rFonts w:ascii="Arial" w:hAnsi="Arial" w:cs="Arial"/>
          <w:b/>
          <w:sz w:val="24"/>
        </w:rPr>
        <w:t>ппарата</w:t>
      </w:r>
      <w:r w:rsidRPr="007070AB">
        <w:rPr>
          <w:rFonts w:ascii="Arial" w:hAnsi="Arial" w:cs="Arial"/>
          <w:b/>
          <w:sz w:val="24"/>
        </w:rPr>
        <w:t xml:space="preserve"> завод изготовитель не принимает претензии по некомплектности, товарному виду и механическим повреждениям.</w:t>
      </w: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r w:rsidRPr="007070AB">
        <w:rPr>
          <w:rFonts w:ascii="Arial" w:hAnsi="Arial" w:cs="Arial"/>
          <w:b/>
          <w:sz w:val="24"/>
        </w:rPr>
        <w:t xml:space="preserve"> Требуйте заполнения торгующей организацией свидетельства о продаже и талонов на гарантийный ремонт.</w:t>
      </w:r>
    </w:p>
    <w:p w:rsidR="00CB7352" w:rsidRPr="007070AB" w:rsidRDefault="000F6A7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</w:t>
      </w:r>
      <w:r w:rsidR="00CB7352">
        <w:rPr>
          <w:rFonts w:ascii="Arial" w:hAnsi="Arial" w:cs="Arial"/>
          <w:b/>
          <w:sz w:val="24"/>
        </w:rPr>
        <w:t xml:space="preserve"> Перед эксплуатацией </w:t>
      </w:r>
      <w:r w:rsidR="00CB7352" w:rsidRPr="007070AB">
        <w:rPr>
          <w:rFonts w:ascii="Arial" w:hAnsi="Arial" w:cs="Arial"/>
          <w:b/>
          <w:sz w:val="24"/>
        </w:rPr>
        <w:t>а</w:t>
      </w:r>
      <w:r w:rsidR="00CB7352">
        <w:rPr>
          <w:rFonts w:ascii="Arial" w:hAnsi="Arial" w:cs="Arial"/>
          <w:b/>
          <w:sz w:val="24"/>
        </w:rPr>
        <w:t>ппарата</w:t>
      </w:r>
      <w:r w:rsidR="00CB7352" w:rsidRPr="007070AB">
        <w:rPr>
          <w:rFonts w:ascii="Arial" w:hAnsi="Arial" w:cs="Arial"/>
          <w:b/>
          <w:sz w:val="24"/>
        </w:rPr>
        <w:t xml:space="preserve"> внимательно ознакомьтесь с правилами и рекомендациями, изложенными в настоящем руководстве.</w:t>
      </w:r>
    </w:p>
    <w:p w:rsidR="00CB7352" w:rsidRPr="00830374" w:rsidRDefault="00CB7352" w:rsidP="00CB7352">
      <w:pPr>
        <w:ind w:left="-567" w:right="-14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1576" cy="288000"/>
            <wp:effectExtent l="19050" t="0" r="9424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6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8A0">
        <w:rPr>
          <w:rFonts w:ascii="Arial" w:hAnsi="Arial" w:cs="Arial"/>
          <w:b/>
          <w:i/>
          <w:color w:val="0070C0"/>
          <w:sz w:val="24"/>
        </w:rPr>
        <w:t>1.4</w:t>
      </w:r>
      <w:r w:rsidRPr="00A731FD">
        <w:rPr>
          <w:rFonts w:ascii="Arial" w:hAnsi="Arial" w:cs="Arial"/>
          <w:b/>
          <w:i/>
          <w:color w:val="0070C0"/>
          <w:sz w:val="24"/>
        </w:rPr>
        <w:t xml:space="preserve">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</w:t>
      </w:r>
      <w:r w:rsidRPr="00830374">
        <w:rPr>
          <w:rFonts w:ascii="Arial" w:hAnsi="Arial" w:cs="Arial"/>
          <w:b/>
          <w:i/>
          <w:sz w:val="24"/>
        </w:rPr>
        <w:t>.</w:t>
      </w:r>
    </w:p>
    <w:p w:rsidR="00CB7352" w:rsidRDefault="000F6A72" w:rsidP="005A28A0">
      <w:pPr>
        <w:ind w:left="-567" w:right="-14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</w:rPr>
        <w:t>1.5</w:t>
      </w:r>
      <w:r w:rsidR="00CB7352">
        <w:rPr>
          <w:rFonts w:ascii="Arial" w:hAnsi="Arial" w:cs="Arial"/>
          <w:b/>
          <w:sz w:val="24"/>
        </w:rPr>
        <w:t xml:space="preserve"> Р</w:t>
      </w:r>
      <w:r w:rsidR="00CB7352" w:rsidRPr="007070AB">
        <w:rPr>
          <w:rFonts w:ascii="Arial" w:hAnsi="Arial" w:cs="Arial"/>
          <w:b/>
          <w:sz w:val="24"/>
        </w:rPr>
        <w:t>емонт</w:t>
      </w:r>
      <w:r w:rsidR="00CB7352">
        <w:rPr>
          <w:rFonts w:ascii="Arial" w:hAnsi="Arial" w:cs="Arial"/>
          <w:b/>
          <w:sz w:val="24"/>
        </w:rPr>
        <w:t xml:space="preserve"> </w:t>
      </w:r>
      <w:r w:rsidR="00CB7352" w:rsidRPr="007070AB">
        <w:rPr>
          <w:rFonts w:ascii="Arial" w:hAnsi="Arial" w:cs="Arial"/>
          <w:b/>
          <w:sz w:val="24"/>
        </w:rPr>
        <w:t xml:space="preserve"> и наблюдение за системой отопле</w:t>
      </w:r>
      <w:r w:rsidR="00CB7352">
        <w:rPr>
          <w:rFonts w:ascii="Arial" w:hAnsi="Arial" w:cs="Arial"/>
          <w:b/>
          <w:sz w:val="24"/>
        </w:rPr>
        <w:t xml:space="preserve">ния производятся владельцем </w:t>
      </w:r>
      <w:r w:rsidR="00CB7352" w:rsidRPr="007070AB">
        <w:rPr>
          <w:rFonts w:ascii="Arial" w:hAnsi="Arial" w:cs="Arial"/>
          <w:b/>
          <w:sz w:val="24"/>
        </w:rPr>
        <w:t>а</w:t>
      </w:r>
      <w:r w:rsidR="00CB7352">
        <w:rPr>
          <w:rFonts w:ascii="Arial" w:hAnsi="Arial" w:cs="Arial"/>
          <w:b/>
          <w:sz w:val="24"/>
        </w:rPr>
        <w:t>ппарата</w:t>
      </w:r>
      <w:r w:rsidR="00CB7352" w:rsidRPr="007070AB">
        <w:rPr>
          <w:rFonts w:ascii="Arial" w:hAnsi="Arial" w:cs="Arial"/>
          <w:b/>
          <w:sz w:val="24"/>
        </w:rPr>
        <w:t>.</w:t>
      </w:r>
    </w:p>
    <w:p w:rsidR="00CB7352" w:rsidRPr="00A731FD" w:rsidRDefault="00CB7352" w:rsidP="00CB7352">
      <w:pPr>
        <w:pStyle w:val="a5"/>
        <w:ind w:left="-284" w:right="-759"/>
        <w:jc w:val="both"/>
        <w:rPr>
          <w:rFonts w:ascii="Arial" w:hAnsi="Arial" w:cs="Arial"/>
          <w:color w:val="0070C0"/>
        </w:rPr>
      </w:pPr>
      <w:r w:rsidRPr="007070AB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</w:t>
      </w:r>
      <w:r w:rsidRPr="007070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</w:t>
      </w:r>
      <w:r w:rsidRPr="00A731FD">
        <w:rPr>
          <w:rFonts w:ascii="Arial" w:hAnsi="Arial" w:cs="Arial"/>
          <w:color w:val="0070C0"/>
        </w:rPr>
        <w:t xml:space="preserve">  ВНИМАНИЕ!</w:t>
      </w:r>
    </w:p>
    <w:p w:rsidR="00CB7352" w:rsidRPr="00BD4C07" w:rsidRDefault="00CB7352" w:rsidP="00CB7352">
      <w:pPr>
        <w:pStyle w:val="a5"/>
        <w:ind w:left="-567" w:right="-14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6494" cy="288000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4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D4C07">
        <w:rPr>
          <w:rFonts w:ascii="Arial" w:hAnsi="Arial" w:cs="Arial"/>
          <w:sz w:val="22"/>
          <w:szCs w:val="22"/>
        </w:rPr>
        <w:t xml:space="preserve">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</w:t>
      </w:r>
      <w:proofErr w:type="spellStart"/>
      <w:r w:rsidRPr="00BD4C07">
        <w:rPr>
          <w:rFonts w:ascii="Arial" w:hAnsi="Arial" w:cs="Arial"/>
          <w:sz w:val="22"/>
          <w:szCs w:val="22"/>
        </w:rPr>
        <w:t>теплоотвод</w:t>
      </w:r>
      <w:proofErr w:type="spellEnd"/>
      <w:r w:rsidRPr="00BD4C07">
        <w:rPr>
          <w:rFonts w:ascii="Arial" w:hAnsi="Arial" w:cs="Arial"/>
          <w:sz w:val="22"/>
          <w:szCs w:val="22"/>
        </w:rPr>
        <w:t xml:space="preserve">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частый  долив свежей водопроводной воды в отопительную систему </w:t>
      </w:r>
      <w:r w:rsidR="000F6A72" w:rsidRPr="00BD4C07">
        <w:rPr>
          <w:rFonts w:ascii="Arial" w:hAnsi="Arial" w:cs="Arial"/>
          <w:sz w:val="22"/>
          <w:szCs w:val="22"/>
        </w:rPr>
        <w:t>по вышеуказанной причине не</w:t>
      </w:r>
      <w:r w:rsidRPr="00BD4C07">
        <w:rPr>
          <w:rFonts w:ascii="Arial" w:hAnsi="Arial" w:cs="Arial"/>
          <w:sz w:val="22"/>
          <w:szCs w:val="22"/>
        </w:rPr>
        <w:t>желателен!</w:t>
      </w:r>
    </w:p>
    <w:p w:rsidR="00CB7352" w:rsidRPr="00BD4C07" w:rsidRDefault="00CB7352" w:rsidP="00CB7352">
      <w:pPr>
        <w:pStyle w:val="a5"/>
        <w:ind w:left="-567" w:right="-144"/>
        <w:rPr>
          <w:rFonts w:ascii="Arial" w:hAnsi="Arial" w:cs="Arial"/>
          <w:sz w:val="22"/>
          <w:szCs w:val="22"/>
        </w:rPr>
      </w:pPr>
      <w:r w:rsidRPr="00BD4C07">
        <w:rPr>
          <w:rFonts w:ascii="Arial" w:hAnsi="Arial" w:cs="Arial"/>
          <w:sz w:val="22"/>
          <w:szCs w:val="22"/>
        </w:rPr>
        <w:t xml:space="preserve">     Воду в системе отопления рекомендуется менять не чаще 1 раза в год.</w:t>
      </w:r>
    </w:p>
    <w:p w:rsidR="00CB7352" w:rsidRPr="00BD4C07" w:rsidRDefault="00BD4C07" w:rsidP="00CB7352">
      <w:pPr>
        <w:ind w:left="-540" w:right="-185"/>
        <w:jc w:val="both"/>
        <w:rPr>
          <w:rFonts w:ascii="Arial" w:hAnsi="Arial" w:cs="Arial"/>
          <w:b/>
          <w:i/>
          <w:sz w:val="24"/>
          <w:szCs w:val="24"/>
        </w:rPr>
      </w:pPr>
      <w:r w:rsidRPr="00BD4C0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6494" cy="288000"/>
            <wp:effectExtent l="1905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4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431">
        <w:rPr>
          <w:rFonts w:ascii="Arial" w:hAnsi="Arial" w:cs="Arial"/>
          <w:b/>
          <w:color w:val="0070C0"/>
          <w:sz w:val="24"/>
          <w:szCs w:val="24"/>
        </w:rPr>
        <w:t>ВНИМАНИЕ!</w:t>
      </w:r>
      <w:r>
        <w:rPr>
          <w:rFonts w:ascii="Arial" w:hAnsi="Arial" w:cs="Arial"/>
          <w:b/>
          <w:sz w:val="24"/>
          <w:szCs w:val="24"/>
        </w:rPr>
        <w:t xml:space="preserve"> Для аппаратов АКГВ применение бытового антифриза </w:t>
      </w:r>
      <w:r>
        <w:rPr>
          <w:rFonts w:ascii="Arial" w:hAnsi="Arial" w:cs="Arial"/>
          <w:b/>
          <w:i/>
          <w:sz w:val="24"/>
          <w:szCs w:val="24"/>
        </w:rPr>
        <w:t>строго запрещено!</w:t>
      </w:r>
    </w:p>
    <w:p w:rsidR="00C23AE9" w:rsidRDefault="00C23AE9" w:rsidP="00C23AE9">
      <w:pPr>
        <w:ind w:right="-5" w:firstLine="720"/>
        <w:jc w:val="both"/>
        <w:rPr>
          <w:rFonts w:ascii="Arial" w:hAnsi="Arial"/>
          <w:b/>
          <w:sz w:val="24"/>
        </w:rPr>
      </w:pPr>
    </w:p>
    <w:p w:rsidR="00C23AE9" w:rsidRPr="00A731FD" w:rsidRDefault="00C23AE9" w:rsidP="00C23AE9">
      <w:pPr>
        <w:numPr>
          <w:ilvl w:val="0"/>
          <w:numId w:val="18"/>
        </w:num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 НАЗНАЧЕНИЕ</w:t>
      </w:r>
    </w:p>
    <w:p w:rsidR="00C23AE9" w:rsidRPr="00A731FD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отопления, а также для подогрева проточной воды на хозяйственно – бытовые нужды. </w:t>
      </w: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постоянной работы на  природном газе по 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Аппарат изготовлен в климатическом исполнении УХЛ, категории 4,2 по</w:t>
      </w:r>
      <w:r w:rsidR="005A28A0">
        <w:rPr>
          <w:rFonts w:ascii="Arial" w:hAnsi="Arial"/>
          <w:b/>
          <w:sz w:val="24"/>
        </w:rPr>
        <w:t xml:space="preserve">                                    </w:t>
      </w:r>
      <w:r>
        <w:rPr>
          <w:rFonts w:ascii="Arial" w:hAnsi="Arial"/>
          <w:b/>
          <w:sz w:val="24"/>
        </w:rPr>
        <w:t xml:space="preserve"> ГОСТ 15150-69. </w:t>
      </w:r>
    </w:p>
    <w:p w:rsidR="00C23AE9" w:rsidRDefault="00C23AE9" w:rsidP="00A731FD">
      <w:pPr>
        <w:ind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АКГВ - 17,4 -1 при заказе: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  <w:r w:rsidR="00F16E7F" w:rsidRPr="00A731FD">
        <w:rPr>
          <w:rFonts w:ascii="Arial" w:hAnsi="Arial"/>
          <w:b/>
          <w:i/>
          <w:color w:val="0070C0"/>
          <w:sz w:val="24"/>
        </w:rPr>
        <w:t>Аппарат АКГВ - 17,4–</w:t>
      </w:r>
      <w:r w:rsidRPr="00A731FD">
        <w:rPr>
          <w:rFonts w:ascii="Arial" w:hAnsi="Arial"/>
          <w:b/>
          <w:i/>
          <w:color w:val="0070C0"/>
          <w:sz w:val="24"/>
        </w:rPr>
        <w:t xml:space="preserve">1    ТУ 4858 – 003 – 00872266 – </w:t>
      </w:r>
      <w:r w:rsidR="00F16E7F" w:rsidRPr="00A731FD">
        <w:rPr>
          <w:rFonts w:ascii="Arial" w:hAnsi="Arial"/>
          <w:b/>
          <w:i/>
          <w:color w:val="0070C0"/>
          <w:sz w:val="24"/>
        </w:rPr>
        <w:t>19</w:t>
      </w:r>
      <w:r w:rsidRPr="00A731FD">
        <w:rPr>
          <w:rFonts w:ascii="Arial" w:hAnsi="Arial"/>
          <w:b/>
          <w:i/>
          <w:color w:val="0070C0"/>
          <w:sz w:val="24"/>
        </w:rPr>
        <w:t>98,  ИС – 130.</w:t>
      </w:r>
      <w:r w:rsidR="00F27300" w:rsidRPr="00A731FD">
        <w:rPr>
          <w:rFonts w:ascii="Arial" w:hAnsi="Arial"/>
          <w:b/>
          <w:i/>
          <w:color w:val="0070C0"/>
          <w:sz w:val="24"/>
        </w:rPr>
        <w:t>00.00-</w:t>
      </w:r>
      <w:r w:rsidR="00F16E7F" w:rsidRPr="00A731FD">
        <w:rPr>
          <w:rFonts w:ascii="Arial" w:hAnsi="Arial"/>
          <w:b/>
          <w:i/>
          <w:color w:val="0070C0"/>
          <w:sz w:val="24"/>
        </w:rPr>
        <w:t>1</w:t>
      </w:r>
      <w:r w:rsidR="00F27300">
        <w:rPr>
          <w:rFonts w:ascii="Arial" w:hAnsi="Arial"/>
          <w:b/>
          <w:sz w:val="24"/>
        </w:rPr>
        <w:t>, в зависимости от исполнения аппарата и его присоединительных размеров (смотреть таблицу на рис. 2).</w:t>
      </w:r>
    </w:p>
    <w:p w:rsidR="00F63E46" w:rsidRDefault="00F63E46" w:rsidP="00F16E7F">
      <w:pPr>
        <w:ind w:left="-284" w:right="-143"/>
        <w:jc w:val="both"/>
        <w:rPr>
          <w:rFonts w:ascii="Arial" w:hAnsi="Arial"/>
          <w:b/>
          <w:sz w:val="24"/>
        </w:rPr>
      </w:pPr>
    </w:p>
    <w:p w:rsidR="00F63E46" w:rsidRPr="00F63E46" w:rsidRDefault="00F63E46" w:rsidP="00693310">
      <w:pPr>
        <w:ind w:left="-284" w:right="-143"/>
        <w:jc w:val="center"/>
        <w:rPr>
          <w:rFonts w:ascii="Arial" w:hAnsi="Arial"/>
          <w:b/>
        </w:rPr>
      </w:pPr>
      <w:r w:rsidRPr="00F63E46">
        <w:rPr>
          <w:rFonts w:ascii="Arial" w:hAnsi="Arial"/>
          <w:b/>
        </w:rPr>
        <w:t>3</w:t>
      </w:r>
    </w:p>
    <w:p w:rsidR="00F16E7F" w:rsidRPr="00A731FD" w:rsidRDefault="00A731FD" w:rsidP="00F63E46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noProof/>
          <w:color w:val="0070C0"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3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1FD">
        <w:rPr>
          <w:rFonts w:ascii="Arial" w:hAnsi="Arial"/>
          <w:b/>
          <w:color w:val="0070C0"/>
          <w:sz w:val="24"/>
        </w:rPr>
        <w:t>________________________</w:t>
      </w:r>
      <w:r w:rsidR="00F63E46">
        <w:rPr>
          <w:rFonts w:ascii="Arial" w:hAnsi="Arial"/>
          <w:b/>
          <w:color w:val="0070C0"/>
          <w:sz w:val="24"/>
        </w:rPr>
        <w:t>__</w:t>
      </w:r>
      <w:r w:rsidRPr="00A731FD">
        <w:rPr>
          <w:rFonts w:ascii="Arial" w:hAnsi="Arial"/>
          <w:b/>
          <w:color w:val="0070C0"/>
          <w:sz w:val="24"/>
        </w:rPr>
        <w:t>_______________________________________</w:t>
      </w:r>
    </w:p>
    <w:p w:rsidR="00EF4331" w:rsidRPr="00A731FD" w:rsidRDefault="00EF4331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C23AE9" w:rsidRPr="00A731FD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     </w:t>
      </w:r>
      <w:r w:rsidR="00F16E7F" w:rsidRPr="00A731FD">
        <w:rPr>
          <w:rFonts w:ascii="Arial" w:hAnsi="Arial"/>
          <w:b/>
          <w:color w:val="0070C0"/>
          <w:sz w:val="24"/>
        </w:rPr>
        <w:t xml:space="preserve">                              3    </w:t>
      </w:r>
      <w:r w:rsidRPr="00A731FD">
        <w:rPr>
          <w:rFonts w:ascii="Arial" w:hAnsi="Arial"/>
          <w:b/>
          <w:color w:val="0070C0"/>
          <w:sz w:val="24"/>
        </w:rPr>
        <w:t>ТЕХНИЧЕСКИЕ    ХАРАКТЕРИСТИКИ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6B0A13" w:rsidRDefault="00C23AE9" w:rsidP="006B0A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</w:t>
      </w:r>
      <w:r w:rsidR="006B0A13">
        <w:rPr>
          <w:rFonts w:ascii="Arial" w:hAnsi="Arial"/>
          <w:b/>
          <w:sz w:val="24"/>
        </w:rPr>
        <w:t>.</w:t>
      </w:r>
    </w:p>
    <w:p w:rsidR="009B748E" w:rsidRDefault="009B748E" w:rsidP="006B0A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                                                   </w:t>
      </w:r>
    </w:p>
    <w:p w:rsidR="00C23AE9" w:rsidRPr="00A731FD" w:rsidRDefault="00A731FD" w:rsidP="006B0A13">
      <w:pPr>
        <w:ind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color w:val="0070C0"/>
          <w:sz w:val="24"/>
        </w:rPr>
        <w:t xml:space="preserve">   </w:t>
      </w:r>
      <w:r w:rsidR="004001F7" w:rsidRPr="00A731FD">
        <w:rPr>
          <w:rFonts w:ascii="Arial" w:hAnsi="Arial"/>
          <w:b/>
          <w:color w:val="0070C0"/>
          <w:sz w:val="24"/>
        </w:rPr>
        <w:t xml:space="preserve">Таблица 1 </w:t>
      </w:r>
    </w:p>
    <w:tbl>
      <w:tblPr>
        <w:tblW w:w="1000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5144"/>
        <w:gridCol w:w="1620"/>
        <w:gridCol w:w="9"/>
        <w:gridCol w:w="1611"/>
        <w:gridCol w:w="1620"/>
      </w:tblGrid>
      <w:tr w:rsidR="00C23AE9" w:rsidTr="00A731FD">
        <w:trPr>
          <w:cantSplit/>
          <w:trHeight w:val="315"/>
        </w:trPr>
        <w:tc>
          <w:tcPr>
            <w:tcW w:w="514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Наименование  параметра или размера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F16E7F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Величина</w:t>
            </w:r>
          </w:p>
        </w:tc>
      </w:tr>
      <w:tr w:rsidR="00C23AE9" w:rsidTr="00A731FD">
        <w:trPr>
          <w:cantSplit/>
          <w:trHeight w:val="225"/>
        </w:trPr>
        <w:tc>
          <w:tcPr>
            <w:tcW w:w="5144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3AE9" w:rsidRPr="009B748E" w:rsidRDefault="00C23AE9" w:rsidP="00032975">
            <w:pPr>
              <w:rPr>
                <w:rFonts w:ascii="Arial" w:hAnsi="Arial"/>
                <w:b/>
                <w:sz w:val="23"/>
                <w:szCs w:val="23"/>
              </w:rPr>
            </w:pPr>
          </w:p>
        </w:tc>
        <w:tc>
          <w:tcPr>
            <w:tcW w:w="16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АКГВ-11,6-1</w:t>
            </w:r>
          </w:p>
        </w:tc>
        <w:tc>
          <w:tcPr>
            <w:tcW w:w="1611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АКГВ-17,4-1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Pr="009B748E" w:rsidRDefault="00C23AE9" w:rsidP="00032975">
            <w:pPr>
              <w:ind w:right="-1617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АКГВ-23,2-1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tcBorders>
              <w:top w:val="single" w:sz="12" w:space="0" w:color="auto"/>
            </w:tcBorders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Топливо 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</w:tcBorders>
          </w:tcPr>
          <w:p w:rsidR="00F16E7F" w:rsidRPr="009B748E" w:rsidRDefault="00A731FD" w:rsidP="00A731FD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Природный газ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по ГОСТ 5542-87 (второе семейство, группа Е, число </w:t>
            </w: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Воббе</w:t>
            </w:r>
            <w:proofErr w:type="spellEnd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от 40,9 до 54,7 МДж/м.куб.)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2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Давление природного газа перед блоком автоматики, Па (</w:t>
            </w:r>
            <w:proofErr w:type="spellStart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мм.вод.ст</w:t>
            </w:r>
            <w:proofErr w:type="spellEnd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)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номинальное (рабочее)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минимальное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максимальное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1274 (130)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637 (65)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1764 9180)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3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0,05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4001F7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4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Коэффициент полезного действия аппарата, %, не менее</w:t>
            </w:r>
          </w:p>
        </w:tc>
        <w:tc>
          <w:tcPr>
            <w:tcW w:w="4860" w:type="dxa"/>
            <w:gridSpan w:val="4"/>
            <w:vAlign w:val="center"/>
          </w:tcPr>
          <w:p w:rsidR="00F16E7F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90</w:t>
            </w:r>
          </w:p>
        </w:tc>
      </w:tr>
      <w:tr w:rsidR="006B0A13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6B0A13" w:rsidRPr="009B748E" w:rsidRDefault="009B748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>5  Приведенный р</w:t>
            </w:r>
            <w:r w:rsidR="006B0A13" w:rsidRPr="009B748E">
              <w:rPr>
                <w:rFonts w:ascii="Arial" w:hAnsi="Arial"/>
                <w:b/>
                <w:sz w:val="23"/>
                <w:szCs w:val="23"/>
              </w:rPr>
              <w:t>асход газа</w:t>
            </w:r>
            <w:r>
              <w:rPr>
                <w:rFonts w:ascii="Arial" w:hAnsi="Arial"/>
                <w:b/>
                <w:sz w:val="23"/>
                <w:szCs w:val="23"/>
              </w:rPr>
              <w:t xml:space="preserve"> к стандартному</w:t>
            </w:r>
            <w:r w:rsidR="006B0A13" w:rsidRPr="009B748E">
              <w:rPr>
                <w:rFonts w:ascii="Arial" w:hAnsi="Arial"/>
                <w:b/>
                <w:sz w:val="23"/>
                <w:szCs w:val="23"/>
              </w:rPr>
              <w:t xml:space="preserve">, м.куб/ч </w:t>
            </w:r>
          </w:p>
        </w:tc>
        <w:tc>
          <w:tcPr>
            <w:tcW w:w="1620" w:type="dxa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1,17</w:t>
            </w:r>
          </w:p>
        </w:tc>
        <w:tc>
          <w:tcPr>
            <w:tcW w:w="1620" w:type="dxa"/>
            <w:gridSpan w:val="2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1,76</w:t>
            </w:r>
          </w:p>
        </w:tc>
        <w:tc>
          <w:tcPr>
            <w:tcW w:w="1620" w:type="dxa"/>
            <w:vAlign w:val="center"/>
          </w:tcPr>
          <w:p w:rsidR="006B0A13" w:rsidRPr="009B748E" w:rsidRDefault="006B0A13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2,34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Теплоноситель 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Вода ГОСТ Р 51232-98 и                          </w:t>
            </w:r>
            <w:proofErr w:type="spellStart"/>
            <w:r w:rsidRPr="009B748E">
              <w:rPr>
                <w:rFonts w:ascii="Arial" w:hAnsi="Arial"/>
                <w:b/>
                <w:sz w:val="23"/>
                <w:szCs w:val="23"/>
              </w:rPr>
              <w:t>СанПиН</w:t>
            </w:r>
            <w:proofErr w:type="spellEnd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2.1.4.1074-01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7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 xml:space="preserve"> Параметры теплоносителя,  не более</w:t>
            </w:r>
          </w:p>
          <w:p w:rsidR="00126A65" w:rsidRPr="009B748E" w:rsidRDefault="00126A65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давление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воды в системе</w:t>
            </w:r>
          </w:p>
          <w:p w:rsidR="00F16E7F" w:rsidRPr="009B748E" w:rsidRDefault="00126A65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отопления, к</w:t>
            </w:r>
            <w:r w:rsidR="00F16E7F" w:rsidRPr="009B748E">
              <w:rPr>
                <w:rFonts w:ascii="Arial" w:hAnsi="Arial"/>
                <w:b/>
                <w:sz w:val="23"/>
                <w:szCs w:val="23"/>
              </w:rPr>
              <w:t>Па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>, не более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максимальная температура,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  <w:p w:rsidR="00F16E7F" w:rsidRPr="009B748E" w:rsidRDefault="005D7C9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>- карбонатная жесткость, мг/</w:t>
            </w:r>
            <w:proofErr w:type="spellStart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экв</w:t>
            </w:r>
            <w:proofErr w:type="spellEnd"/>
            <w:r w:rsidR="00F16E7F" w:rsidRPr="009B748E">
              <w:rPr>
                <w:rFonts w:ascii="Arial" w:hAnsi="Arial"/>
                <w:b/>
                <w:sz w:val="23"/>
                <w:szCs w:val="23"/>
              </w:rPr>
              <w:t>/кг, не более</w:t>
            </w:r>
          </w:p>
          <w:p w:rsidR="00F16E7F" w:rsidRPr="009B748E" w:rsidRDefault="00F16E7F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содержание взвешенных веществ</w:t>
            </w:r>
          </w:p>
        </w:tc>
        <w:tc>
          <w:tcPr>
            <w:tcW w:w="4860" w:type="dxa"/>
            <w:gridSpan w:val="4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126A65" w:rsidRPr="009B748E" w:rsidRDefault="00126A65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126A65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100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90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±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5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0,7</w:t>
            </w:r>
          </w:p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Отсутствует</w:t>
            </w:r>
          </w:p>
        </w:tc>
      </w:tr>
      <w:tr w:rsidR="00B616CE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8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Номинальная тепловая мощность автоматического горелочного устройства, кВт (ккал/ч) </w:t>
            </w:r>
            <w:r w:rsidR="00B616CE" w:rsidRPr="009B748E">
              <w:rPr>
                <w:rFonts w:ascii="Arial" w:hAnsi="Arial" w:cs="Arial"/>
                <w:b/>
                <w:sz w:val="23"/>
                <w:szCs w:val="23"/>
              </w:rPr>
              <w:t>±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10%</w:t>
            </w:r>
          </w:p>
        </w:tc>
        <w:tc>
          <w:tcPr>
            <w:tcW w:w="1620" w:type="dxa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11,6 (10000)</w:t>
            </w:r>
          </w:p>
        </w:tc>
        <w:tc>
          <w:tcPr>
            <w:tcW w:w="1620" w:type="dxa"/>
            <w:gridSpan w:val="2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17,4 (15000)</w:t>
            </w:r>
          </w:p>
        </w:tc>
        <w:tc>
          <w:tcPr>
            <w:tcW w:w="1620" w:type="dxa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23,2 (20000)</w:t>
            </w:r>
          </w:p>
        </w:tc>
      </w:tr>
      <w:tr w:rsidR="00F16E7F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9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Размер штуцера для подвода газа.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Условный проход </w:t>
            </w:r>
            <w:proofErr w:type="spellStart"/>
            <w:r w:rsidRPr="009B748E">
              <w:rPr>
                <w:rFonts w:ascii="Arial" w:hAnsi="Arial"/>
                <w:b/>
                <w:sz w:val="23"/>
                <w:szCs w:val="23"/>
              </w:rPr>
              <w:t>Ду</w:t>
            </w:r>
            <w:proofErr w:type="spellEnd"/>
            <w:r w:rsidRPr="009B748E">
              <w:rPr>
                <w:rFonts w:ascii="Arial" w:hAnsi="Arial"/>
                <w:b/>
                <w:sz w:val="23"/>
                <w:szCs w:val="23"/>
              </w:rPr>
              <w:t>, мм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Резьба по ГОСТ 6357-81, дюйм</w:t>
            </w:r>
          </w:p>
        </w:tc>
        <w:tc>
          <w:tcPr>
            <w:tcW w:w="1629" w:type="dxa"/>
            <w:gridSpan w:val="2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15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 ½ - B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20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 xml:space="preserve">G ¾ - B 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20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  <w:lang w:val="en-US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 xml:space="preserve">G ¾ - B </w:t>
            </w:r>
          </w:p>
        </w:tc>
      </w:tr>
      <w:tr w:rsidR="00B616CE" w:rsidTr="00A731FD">
        <w:trPr>
          <w:cantSplit/>
          <w:trHeight w:val="225"/>
        </w:trPr>
        <w:tc>
          <w:tcPr>
            <w:tcW w:w="5144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A731FD">
              <w:rPr>
                <w:rFonts w:ascii="Arial" w:hAnsi="Arial"/>
                <w:b/>
                <w:sz w:val="23"/>
                <w:szCs w:val="23"/>
              </w:rPr>
              <w:t xml:space="preserve"> Параметры автоматики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>безопасности.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Время отключения подачи газа на запальную и основные горелки, сек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прекращении подачи газа или отсутствии пламени на запальной горелке,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- при отсутствии тяги в дымоходе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  не более</w:t>
            </w:r>
          </w:p>
          <w:p w:rsidR="00B616CE" w:rsidRPr="009B748E" w:rsidRDefault="00B616CE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  не менее</w:t>
            </w:r>
          </w:p>
        </w:tc>
        <w:tc>
          <w:tcPr>
            <w:tcW w:w="4860" w:type="dxa"/>
            <w:gridSpan w:val="4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10</w:t>
            </w:r>
          </w:p>
        </w:tc>
      </w:tr>
    </w:tbl>
    <w:p w:rsidR="00F63E46" w:rsidRDefault="00F63E46"/>
    <w:p w:rsidR="00F63E46" w:rsidRPr="00052222" w:rsidRDefault="00052222" w:rsidP="0069331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F63E46" w:rsidRDefault="00F63E46"/>
    <w:p w:rsidR="00F63E46" w:rsidRPr="00F63E46" w:rsidRDefault="00F63E46" w:rsidP="00F63E46">
      <w:pPr>
        <w:ind w:left="-284"/>
        <w:rPr>
          <w:rFonts w:ascii="Arial" w:hAnsi="Arial" w:cs="Arial"/>
          <w:b/>
          <w:color w:val="0070C0"/>
          <w:sz w:val="24"/>
          <w:szCs w:val="24"/>
        </w:rPr>
      </w:pPr>
      <w:r w:rsidRPr="00A731FD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2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</w:t>
      </w:r>
      <w:r w:rsidR="008C6884">
        <w:rPr>
          <w:rFonts w:ascii="Arial" w:hAnsi="Arial" w:cs="Arial"/>
          <w:b/>
          <w:color w:val="0070C0"/>
          <w:sz w:val="24"/>
          <w:szCs w:val="24"/>
        </w:rPr>
        <w:t>__</w:t>
      </w:r>
      <w:r>
        <w:rPr>
          <w:rFonts w:ascii="Arial" w:hAnsi="Arial" w:cs="Arial"/>
          <w:b/>
          <w:color w:val="0070C0"/>
          <w:sz w:val="24"/>
          <w:szCs w:val="24"/>
        </w:rPr>
        <w:t>____</w:t>
      </w:r>
    </w:p>
    <w:p w:rsidR="00F63E46" w:rsidRDefault="00F63E46"/>
    <w:p w:rsidR="00F63E46" w:rsidRDefault="00F63E46"/>
    <w:p w:rsidR="00F63E46" w:rsidRPr="00F63E46" w:rsidRDefault="00F63E46" w:rsidP="00F63E46">
      <w:pPr>
        <w:rPr>
          <w:rFonts w:ascii="Arial" w:hAnsi="Arial" w:cs="Arial"/>
          <w:b/>
          <w:color w:val="0070C0"/>
          <w:sz w:val="22"/>
          <w:szCs w:val="22"/>
        </w:rPr>
      </w:pPr>
      <w:r w:rsidRPr="00F63E46">
        <w:rPr>
          <w:rFonts w:ascii="Arial" w:hAnsi="Arial" w:cs="Arial"/>
          <w:b/>
          <w:color w:val="0070C0"/>
          <w:sz w:val="22"/>
          <w:szCs w:val="22"/>
        </w:rPr>
        <w:t>Продолжение таблицы 1</w:t>
      </w:r>
    </w:p>
    <w:p w:rsidR="00F63E46" w:rsidRDefault="00F63E46"/>
    <w:tbl>
      <w:tblPr>
        <w:tblW w:w="996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5104"/>
        <w:gridCol w:w="1629"/>
        <w:gridCol w:w="1611"/>
        <w:gridCol w:w="1620"/>
      </w:tblGrid>
      <w:tr w:rsidR="00B616CE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B616CE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11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Разрежение в дымоходе за аппаратом, Па (</w:t>
            </w:r>
            <w:proofErr w:type="spellStart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мм.вод.ст</w:t>
            </w:r>
            <w:proofErr w:type="spellEnd"/>
            <w:r w:rsidR="00B616CE" w:rsidRPr="009B748E">
              <w:rPr>
                <w:rFonts w:ascii="Arial" w:hAnsi="Arial"/>
                <w:b/>
                <w:sz w:val="23"/>
                <w:szCs w:val="23"/>
              </w:rPr>
              <w:t>)</w:t>
            </w:r>
          </w:p>
        </w:tc>
        <w:tc>
          <w:tcPr>
            <w:tcW w:w="4860" w:type="dxa"/>
            <w:gridSpan w:val="3"/>
          </w:tcPr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от 2,94 до 29,4</w:t>
            </w:r>
          </w:p>
          <w:p w:rsidR="00B616CE" w:rsidRPr="009B748E" w:rsidRDefault="00B616CE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(от 0,3 до 3,0) 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12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616CE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Расход воды в режиме горячего водоснабжения, кг/мин, не менее</w:t>
            </w:r>
          </w:p>
          <w:p w:rsidR="00E310A9" w:rsidRPr="009B748E" w:rsidRDefault="00E310A9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при нагреве на 45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  <w:p w:rsidR="00E310A9" w:rsidRPr="009B748E" w:rsidRDefault="00E310A9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- при нагреве на 35 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2,2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,5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3,4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,5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4,5</w:t>
            </w:r>
          </w:p>
          <w:p w:rsidR="00E310A9" w:rsidRPr="009B748E" w:rsidRDefault="00612151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>,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>0</w:t>
            </w:r>
          </w:p>
        </w:tc>
      </w:tr>
      <w:tr w:rsidR="00E310A9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E310A9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13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Размер штуцеров змеевика ГВС</w:t>
            </w:r>
          </w:p>
        </w:tc>
        <w:tc>
          <w:tcPr>
            <w:tcW w:w="4860" w:type="dxa"/>
            <w:gridSpan w:val="3"/>
          </w:tcPr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proofErr w:type="spellStart"/>
            <w:r w:rsidRPr="009B748E">
              <w:rPr>
                <w:rFonts w:ascii="Arial" w:hAnsi="Arial"/>
                <w:b/>
                <w:sz w:val="23"/>
                <w:szCs w:val="23"/>
              </w:rPr>
              <w:t>Ду</w:t>
            </w:r>
            <w:proofErr w:type="spellEnd"/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– 15</w:t>
            </w:r>
          </w:p>
          <w:p w:rsidR="00E310A9" w:rsidRPr="009B748E" w:rsidRDefault="00E310A9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½ - В </w:t>
            </w:r>
          </w:p>
        </w:tc>
      </w:tr>
      <w:tr w:rsidR="00E310A9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E310A9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14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Максимальное избыточное давление в системе ГВС, МПа</w:t>
            </w:r>
          </w:p>
        </w:tc>
        <w:tc>
          <w:tcPr>
            <w:tcW w:w="4860" w:type="dxa"/>
            <w:gridSpan w:val="3"/>
            <w:vAlign w:val="center"/>
          </w:tcPr>
          <w:p w:rsidR="00E310A9" w:rsidRPr="009B748E" w:rsidRDefault="00E310A9" w:rsidP="00E310A9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0,6</w:t>
            </w:r>
            <w:r w:rsidR="00FF78FE">
              <w:rPr>
                <w:rFonts w:ascii="Arial" w:hAnsi="Arial"/>
                <w:b/>
                <w:sz w:val="23"/>
                <w:szCs w:val="23"/>
              </w:rPr>
              <w:t xml:space="preserve"> (6)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15</w:t>
            </w:r>
            <w:r w:rsidR="004001F7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E310A9" w:rsidRPr="009B748E">
              <w:rPr>
                <w:rFonts w:ascii="Arial" w:hAnsi="Arial"/>
                <w:b/>
                <w:sz w:val="23"/>
                <w:szCs w:val="23"/>
              </w:rPr>
              <w:t xml:space="preserve"> Условный проход водяных присоединительных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патрубков </w:t>
            </w:r>
            <w:proofErr w:type="spell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Ду</w:t>
            </w:r>
            <w:proofErr w:type="spellEnd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, мм</w:t>
            </w:r>
          </w:p>
          <w:p w:rsidR="00BF1914" w:rsidRPr="009B748E" w:rsidRDefault="00BF1914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Резьба по ГОСТ 6357-81, дюйм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40</w:t>
            </w: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 ½ - В 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50</w:t>
            </w: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2 - В</w:t>
            </w: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50</w:t>
            </w:r>
          </w:p>
          <w:p w:rsidR="00BF1914" w:rsidRPr="009B748E" w:rsidRDefault="00BF1914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  <w:lang w:val="en-US"/>
              </w:rPr>
              <w:t>G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2 - В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16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Масса аппарата, кг, не более</w:t>
            </w:r>
          </w:p>
        </w:tc>
        <w:tc>
          <w:tcPr>
            <w:tcW w:w="1629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55</w:t>
            </w:r>
          </w:p>
        </w:tc>
        <w:tc>
          <w:tcPr>
            <w:tcW w:w="1611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60</w:t>
            </w:r>
          </w:p>
        </w:tc>
        <w:tc>
          <w:tcPr>
            <w:tcW w:w="1620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65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F63E46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17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Ориентировочная максимальная о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тапливаемая площадь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 xml:space="preserve"> (в зависимости от </w:t>
            </w:r>
            <w:proofErr w:type="spellStart"/>
            <w:r w:rsidR="00F63E46">
              <w:rPr>
                <w:rFonts w:ascii="Arial" w:hAnsi="Arial"/>
                <w:b/>
                <w:sz w:val="23"/>
                <w:szCs w:val="23"/>
              </w:rPr>
              <w:t>теплопотерь</w:t>
            </w:r>
            <w:proofErr w:type="spellEnd"/>
            <w:r w:rsidR="00F63E46">
              <w:rPr>
                <w:rFonts w:ascii="Arial" w:hAnsi="Arial"/>
                <w:b/>
                <w:sz w:val="23"/>
                <w:szCs w:val="23"/>
              </w:rPr>
              <w:t xml:space="preserve"> помещения и климати</w:t>
            </w:r>
            <w:r w:rsidR="009B748E">
              <w:rPr>
                <w:rFonts w:ascii="Arial" w:hAnsi="Arial"/>
                <w:b/>
                <w:sz w:val="23"/>
                <w:szCs w:val="23"/>
              </w:rPr>
              <w:t>ческих условий местности)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, кв.м.,</w:t>
            </w:r>
            <w:r w:rsidR="00F63E46">
              <w:rPr>
                <w:rFonts w:ascii="Arial" w:hAnsi="Arial"/>
                <w:b/>
                <w:sz w:val="23"/>
                <w:szCs w:val="23"/>
              </w:rPr>
              <w:t xml:space="preserve">  н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е более</w:t>
            </w:r>
          </w:p>
        </w:tc>
        <w:tc>
          <w:tcPr>
            <w:tcW w:w="1629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80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100</w:t>
            </w:r>
          </w:p>
        </w:tc>
        <w:tc>
          <w:tcPr>
            <w:tcW w:w="1611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120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150</w:t>
            </w:r>
          </w:p>
        </w:tc>
        <w:tc>
          <w:tcPr>
            <w:tcW w:w="1620" w:type="dxa"/>
            <w:vAlign w:val="center"/>
          </w:tcPr>
          <w:p w:rsidR="00F16E7F" w:rsidRPr="009B748E" w:rsidRDefault="006B0A13" w:rsidP="00BF1914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180 </w:t>
            </w:r>
            <w:r w:rsidRPr="009B748E">
              <w:rPr>
                <w:rFonts w:ascii="Arial" w:hAnsi="Arial" w:cs="Arial"/>
                <w:b/>
                <w:sz w:val="23"/>
                <w:szCs w:val="23"/>
              </w:rPr>
              <w:t>÷</w:t>
            </w:r>
            <w:r w:rsidRPr="009B748E">
              <w:rPr>
                <w:rFonts w:ascii="Arial" w:hAnsi="Arial"/>
                <w:b/>
                <w:sz w:val="23"/>
                <w:szCs w:val="23"/>
              </w:rPr>
              <w:t xml:space="preserve"> 220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18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Ёмкость бака-теплообменника,  л</w:t>
            </w:r>
          </w:p>
        </w:tc>
        <w:tc>
          <w:tcPr>
            <w:tcW w:w="1629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37,2</w:t>
            </w:r>
          </w:p>
        </w:tc>
        <w:tc>
          <w:tcPr>
            <w:tcW w:w="1611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35,1</w:t>
            </w:r>
          </w:p>
        </w:tc>
        <w:tc>
          <w:tcPr>
            <w:tcW w:w="1620" w:type="dxa"/>
          </w:tcPr>
          <w:p w:rsidR="00F16E7F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32,4</w:t>
            </w:r>
          </w:p>
        </w:tc>
      </w:tr>
      <w:tr w:rsidR="00F16E7F" w:rsidTr="00F63E46">
        <w:trPr>
          <w:cantSplit/>
          <w:trHeight w:val="225"/>
        </w:trPr>
        <w:tc>
          <w:tcPr>
            <w:tcW w:w="5104" w:type="dxa"/>
            <w:vAlign w:val="center"/>
          </w:tcPr>
          <w:p w:rsidR="00F16E7F" w:rsidRPr="009B748E" w:rsidRDefault="006B0A13" w:rsidP="00032975">
            <w:pPr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19</w:t>
            </w:r>
            <w:r w:rsidR="00FD17D3" w:rsidRPr="009B748E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 Максимальная температура отходящих в дымоход продуктов сгорания ( при давлении газа 180 </w:t>
            </w:r>
            <w:proofErr w:type="spellStart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>мм.вод.ст</w:t>
            </w:r>
            <w:proofErr w:type="spellEnd"/>
            <w:r w:rsidR="00BF1914" w:rsidRPr="009B748E">
              <w:rPr>
                <w:rFonts w:ascii="Arial" w:hAnsi="Arial"/>
                <w:b/>
                <w:sz w:val="23"/>
                <w:szCs w:val="23"/>
              </w:rPr>
              <w:t xml:space="preserve">.), </w:t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sym w:font="Symbol" w:char="F0B0"/>
            </w:r>
            <w:r w:rsidR="00BF1914" w:rsidRPr="009B748E">
              <w:rPr>
                <w:rFonts w:ascii="Arial" w:hAnsi="Arial"/>
                <w:b/>
                <w:sz w:val="23"/>
                <w:szCs w:val="23"/>
              </w:rPr>
              <w:t>С</w:t>
            </w:r>
          </w:p>
        </w:tc>
        <w:tc>
          <w:tcPr>
            <w:tcW w:w="1629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140</w:t>
            </w:r>
          </w:p>
        </w:tc>
        <w:tc>
          <w:tcPr>
            <w:tcW w:w="1611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190</w:t>
            </w: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</w:tc>
        <w:tc>
          <w:tcPr>
            <w:tcW w:w="1620" w:type="dxa"/>
          </w:tcPr>
          <w:p w:rsidR="00F16E7F" w:rsidRPr="009B748E" w:rsidRDefault="00F16E7F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:rsidR="00BF1914" w:rsidRPr="009B748E" w:rsidRDefault="00BF1914" w:rsidP="00F16E7F">
            <w:pPr>
              <w:ind w:right="2"/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9B748E">
              <w:rPr>
                <w:rFonts w:ascii="Arial" w:hAnsi="Arial"/>
                <w:b/>
                <w:sz w:val="23"/>
                <w:szCs w:val="23"/>
              </w:rPr>
              <w:t>210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BF191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</w:t>
      </w:r>
      <w:r w:rsidR="00BF1914">
        <w:rPr>
          <w:rFonts w:ascii="Arial" w:hAnsi="Arial"/>
          <w:b/>
          <w:sz w:val="24"/>
        </w:rPr>
        <w:t xml:space="preserve">                              </w:t>
      </w:r>
    </w:p>
    <w:p w:rsidR="00C23AE9" w:rsidRPr="00A731FD" w:rsidRDefault="00BF1914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>4</w:t>
      </w:r>
      <w:r w:rsidR="00C23AE9" w:rsidRPr="00A731FD">
        <w:rPr>
          <w:rFonts w:ascii="Arial" w:hAnsi="Arial"/>
          <w:b/>
          <w:color w:val="0070C0"/>
          <w:sz w:val="24"/>
        </w:rPr>
        <w:t xml:space="preserve">  КОМПЛЕКТНОСТЬ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76"/>
        <w:gridCol w:w="3119"/>
        <w:gridCol w:w="1701"/>
        <w:gridCol w:w="2130"/>
      </w:tblGrid>
      <w:tr w:rsidR="00C23AE9" w:rsidTr="00BF1914">
        <w:tc>
          <w:tcPr>
            <w:tcW w:w="2376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</w:p>
        </w:tc>
        <w:tc>
          <w:tcPr>
            <w:tcW w:w="3119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Шифр</w:t>
            </w:r>
          </w:p>
        </w:tc>
        <w:tc>
          <w:tcPr>
            <w:tcW w:w="1701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Количество</w:t>
            </w:r>
          </w:p>
        </w:tc>
        <w:tc>
          <w:tcPr>
            <w:tcW w:w="2130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Примечание</w:t>
            </w:r>
          </w:p>
        </w:tc>
      </w:tr>
      <w:tr w:rsidR="00C23AE9" w:rsidTr="00BF1914">
        <w:tc>
          <w:tcPr>
            <w:tcW w:w="2376" w:type="dxa"/>
          </w:tcPr>
          <w:p w:rsidR="00C23AE9" w:rsidRDefault="00FD17D3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C23AE9">
              <w:rPr>
                <w:rFonts w:ascii="Arial" w:hAnsi="Arial"/>
                <w:b/>
                <w:sz w:val="24"/>
              </w:rPr>
              <w:t xml:space="preserve"> Аппарат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АКГВ</w:t>
            </w:r>
          </w:p>
        </w:tc>
        <w:tc>
          <w:tcPr>
            <w:tcW w:w="1701" w:type="dxa"/>
          </w:tcPr>
          <w:p w:rsidR="00C23AE9" w:rsidRDefault="00C23AE9" w:rsidP="009B748E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F1914">
        <w:tc>
          <w:tcPr>
            <w:tcW w:w="2376" w:type="dxa"/>
          </w:tcPr>
          <w:p w:rsidR="00C23AE9" w:rsidRDefault="00FD17D3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 </w:t>
            </w:r>
            <w:r w:rsidR="00C23AE9">
              <w:rPr>
                <w:rFonts w:ascii="Arial" w:hAnsi="Arial"/>
                <w:b/>
                <w:sz w:val="24"/>
              </w:rPr>
              <w:t xml:space="preserve"> Паспорт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 – 130</w:t>
            </w:r>
            <w:r w:rsidR="00A731FD">
              <w:rPr>
                <w:rFonts w:ascii="Arial" w:hAnsi="Arial"/>
                <w:b/>
                <w:sz w:val="24"/>
              </w:rPr>
              <w:t>.00.</w:t>
            </w:r>
            <w:r w:rsidR="00BF1914">
              <w:rPr>
                <w:rFonts w:ascii="Arial" w:hAnsi="Arial"/>
                <w:b/>
                <w:sz w:val="24"/>
              </w:rPr>
              <w:t>00</w:t>
            </w:r>
            <w:r w:rsidR="00A731FD">
              <w:rPr>
                <w:rFonts w:ascii="Arial" w:hAnsi="Arial"/>
                <w:b/>
                <w:sz w:val="24"/>
              </w:rPr>
              <w:t>Н</w:t>
            </w:r>
            <w:r w:rsidR="00BF1914">
              <w:rPr>
                <w:rFonts w:ascii="Arial" w:hAnsi="Arial"/>
                <w:b/>
                <w:sz w:val="24"/>
              </w:rPr>
              <w:t xml:space="preserve">  РЭ</w:t>
            </w:r>
          </w:p>
        </w:tc>
        <w:tc>
          <w:tcPr>
            <w:tcW w:w="1701" w:type="dxa"/>
          </w:tcPr>
          <w:p w:rsidR="00C23AE9" w:rsidRDefault="00C23AE9" w:rsidP="009B748E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Pr="00A731FD" w:rsidRDefault="00FD17D3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4А </w:t>
      </w:r>
      <w:r w:rsidR="00C23AE9" w:rsidRPr="00A731FD">
        <w:rPr>
          <w:rFonts w:ascii="Arial" w:hAnsi="Arial"/>
          <w:b/>
          <w:color w:val="0070C0"/>
          <w:sz w:val="24"/>
        </w:rPr>
        <w:t xml:space="preserve"> </w:t>
      </w:r>
      <w:r w:rsidR="00BF1914" w:rsidRPr="00A731FD">
        <w:rPr>
          <w:rFonts w:ascii="Arial" w:hAnsi="Arial"/>
          <w:b/>
          <w:color w:val="0070C0"/>
          <w:sz w:val="24"/>
        </w:rPr>
        <w:t xml:space="preserve"> </w:t>
      </w:r>
      <w:r w:rsidR="00C23AE9" w:rsidRPr="00A731FD">
        <w:rPr>
          <w:rFonts w:ascii="Arial" w:hAnsi="Arial"/>
          <w:b/>
          <w:color w:val="0070C0"/>
          <w:sz w:val="24"/>
        </w:rPr>
        <w:t>Пе</w:t>
      </w:r>
      <w:r w:rsidR="00835C90" w:rsidRPr="00A731FD">
        <w:rPr>
          <w:rFonts w:ascii="Arial" w:hAnsi="Arial"/>
          <w:b/>
          <w:color w:val="0070C0"/>
          <w:sz w:val="24"/>
        </w:rPr>
        <w:t>речень устанавливаемых  на аппарат</w:t>
      </w:r>
      <w:r w:rsidR="00C23AE9" w:rsidRPr="00A731FD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C23AE9" w:rsidRPr="00A731FD" w:rsidRDefault="00FD17D3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C23AE9" w:rsidRPr="00A731FD" w:rsidRDefault="00032975" w:rsidP="00BF1914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(вариант </w:t>
      </w:r>
      <w:r w:rsidRPr="00A731FD">
        <w:rPr>
          <w:rFonts w:ascii="Arial" w:hAnsi="Arial"/>
          <w:b/>
          <w:color w:val="0070C0"/>
          <w:sz w:val="24"/>
          <w:lang w:val="en-US"/>
        </w:rPr>
        <w:t>I</w:t>
      </w:r>
      <w:r w:rsidRPr="00A731FD">
        <w:rPr>
          <w:rFonts w:ascii="Arial" w:hAnsi="Arial"/>
          <w:b/>
          <w:color w:val="0070C0"/>
          <w:sz w:val="24"/>
        </w:rPr>
        <w:t xml:space="preserve"> к рис. 7, горелка Р</w:t>
      </w:r>
      <w:proofErr w:type="spellStart"/>
      <w:r w:rsidRPr="00A731FD">
        <w:rPr>
          <w:rFonts w:ascii="Arial" w:hAnsi="Arial"/>
          <w:b/>
          <w:color w:val="0070C0"/>
          <w:sz w:val="24"/>
          <w:lang w:val="en-US"/>
        </w:rPr>
        <w:t>olidoro</w:t>
      </w:r>
      <w:proofErr w:type="spellEnd"/>
      <w:r w:rsidRPr="00A731FD">
        <w:rPr>
          <w:rFonts w:ascii="Arial" w:hAnsi="Arial"/>
          <w:b/>
          <w:color w:val="0070C0"/>
          <w:sz w:val="24"/>
        </w:rPr>
        <w:t>)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10756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11"/>
        <w:gridCol w:w="3119"/>
        <w:gridCol w:w="1928"/>
        <w:gridCol w:w="1587"/>
        <w:gridCol w:w="720"/>
        <w:gridCol w:w="1191"/>
      </w:tblGrid>
      <w:tr w:rsidR="00F27300" w:rsidRPr="00E405CC" w:rsidTr="00693310">
        <w:tc>
          <w:tcPr>
            <w:tcW w:w="22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документа на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  <w:proofErr w:type="spellEnd"/>
          </w:p>
          <w:p w:rsidR="00F27300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E405CC">
              <w:rPr>
                <w:rFonts w:ascii="Arial" w:hAnsi="Arial"/>
                <w:b/>
                <w:sz w:val="22"/>
                <w:szCs w:val="22"/>
              </w:rPr>
              <w:t>ап-т</w:t>
            </w:r>
            <w:proofErr w:type="spellEnd"/>
            <w:r w:rsidRPr="00E405CC">
              <w:rPr>
                <w:rFonts w:ascii="Arial" w:hAnsi="Arial"/>
                <w:b/>
                <w:sz w:val="22"/>
                <w:szCs w:val="22"/>
              </w:rPr>
              <w:t>,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9C1809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693310">
        <w:tc>
          <w:tcPr>
            <w:tcW w:w="2211" w:type="dxa"/>
            <w:tcBorders>
              <w:top w:val="single" w:sz="12" w:space="0" w:color="auto"/>
            </w:tcBorders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Т4) САБК-Т 02.00.000 – 52  (20 Т5)</w:t>
            </w:r>
          </w:p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Т6)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1928" w:type="dxa"/>
            <w:tcBorders>
              <w:top w:val="single" w:sz="12" w:space="0" w:color="auto"/>
            </w:tcBorders>
          </w:tcPr>
          <w:p w:rsidR="00F27300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</w:tcPr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2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Пилотная</w:t>
            </w:r>
            <w:proofErr w:type="spellEnd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«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» 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440. 0327. 14</w:t>
            </w:r>
          </w:p>
        </w:tc>
        <w:tc>
          <w:tcPr>
            <w:tcW w:w="192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Фирма </w:t>
            </w:r>
            <w:proofErr w:type="spellStart"/>
            <w:r w:rsidRPr="00032975">
              <w:rPr>
                <w:rFonts w:ascii="Arial" w:hAnsi="Arial"/>
                <w:b/>
                <w:lang w:val="en-US"/>
              </w:rPr>
              <w:t>Polidoro</w:t>
            </w:r>
            <w:proofErr w:type="spellEnd"/>
            <w:r w:rsidRPr="00032975">
              <w:rPr>
                <w:rFonts w:ascii="Arial" w:hAnsi="Arial"/>
                <w:b/>
              </w:rPr>
              <w:t>, Италия</w:t>
            </w:r>
          </w:p>
          <w:p w:rsidR="00F27300" w:rsidRPr="00032975" w:rsidRDefault="00F27300" w:rsidP="002048B3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F27300" w:rsidTr="00693310">
        <w:trPr>
          <w:trHeight w:val="240"/>
        </w:trPr>
        <w:tc>
          <w:tcPr>
            <w:tcW w:w="2211" w:type="dxa"/>
            <w:vMerge w:val="restart"/>
          </w:tcPr>
          <w:p w:rsidR="00422DF5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3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</w:p>
          <w:p w:rsidR="00422DF5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основная 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«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>»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606. 1396. 14 (</w:t>
            </w:r>
            <w:r>
              <w:rPr>
                <w:rFonts w:ascii="Arial" w:hAnsi="Arial"/>
                <w:b/>
                <w:lang w:val="en-US"/>
              </w:rPr>
              <w:t>5 NP)</w:t>
            </w:r>
          </w:p>
        </w:tc>
        <w:tc>
          <w:tcPr>
            <w:tcW w:w="1928" w:type="dxa"/>
          </w:tcPr>
          <w:p w:rsidR="00F27300" w:rsidRPr="00F27300" w:rsidRDefault="00600347" w:rsidP="00600347">
            <w:pPr>
              <w:ind w:left="-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</w:t>
            </w:r>
            <w:r w:rsidR="00F27300">
              <w:rPr>
                <w:rFonts w:ascii="Arial" w:hAnsi="Arial"/>
                <w:b/>
              </w:rPr>
              <w:t>ИС</w:t>
            </w:r>
            <w:r>
              <w:rPr>
                <w:rFonts w:ascii="Arial" w:hAnsi="Arial"/>
                <w:b/>
                <w:lang w:val="en-US"/>
              </w:rPr>
              <w:t>–</w:t>
            </w:r>
            <w:r w:rsidR="00A731FD">
              <w:rPr>
                <w:rFonts w:ascii="Arial" w:hAnsi="Arial"/>
                <w:b/>
                <w:lang w:val="en-US"/>
              </w:rPr>
              <w:t>130.</w:t>
            </w:r>
            <w:r w:rsidR="00F27300">
              <w:rPr>
                <w:rFonts w:ascii="Arial" w:hAnsi="Arial"/>
                <w:b/>
              </w:rPr>
              <w:t>00.00</w:t>
            </w:r>
            <w:r w:rsidR="00A731FD">
              <w:rPr>
                <w:rFonts w:ascii="Arial" w:hAnsi="Arial"/>
                <w:b/>
              </w:rPr>
              <w:t>Н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-11,6</w:t>
            </w:r>
          </w:p>
        </w:tc>
      </w:tr>
      <w:tr w:rsidR="00F27300" w:rsidRPr="00F27300" w:rsidTr="00693310">
        <w:trPr>
          <w:trHeight w:val="240"/>
        </w:trPr>
        <w:tc>
          <w:tcPr>
            <w:tcW w:w="2211" w:type="dxa"/>
            <w:vMerge/>
          </w:tcPr>
          <w:p w:rsidR="00F27300" w:rsidRPr="00F27300" w:rsidRDefault="00F27300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606. 1455. 12</w:t>
            </w:r>
            <w:r>
              <w:rPr>
                <w:rFonts w:ascii="Arial" w:hAnsi="Arial"/>
                <w:b/>
                <w:lang w:val="en-US"/>
              </w:rPr>
              <w:t xml:space="preserve"> (10 NP)</w:t>
            </w:r>
          </w:p>
        </w:tc>
        <w:tc>
          <w:tcPr>
            <w:tcW w:w="1928" w:type="dxa"/>
          </w:tcPr>
          <w:p w:rsidR="00F27300" w:rsidRPr="00422DF5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  <w:lang w:val="en-US"/>
              </w:rPr>
              <w:t>–</w:t>
            </w:r>
            <w:r w:rsidRPr="00F27300">
              <w:rPr>
                <w:rFonts w:ascii="Arial" w:hAnsi="Arial"/>
                <w:b/>
                <w:lang w:val="en-US"/>
              </w:rPr>
              <w:t>130.00.00</w:t>
            </w:r>
            <w:r w:rsidR="00A731FD">
              <w:rPr>
                <w:rFonts w:ascii="Arial" w:hAnsi="Arial"/>
                <w:b/>
              </w:rPr>
              <w:t>Н</w:t>
            </w:r>
            <w:r w:rsidRPr="00F27300">
              <w:rPr>
                <w:rFonts w:ascii="Arial" w:hAnsi="Arial"/>
                <w:b/>
                <w:lang w:val="en-US"/>
              </w:rPr>
              <w:t>-1</w:t>
            </w:r>
          </w:p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  <w:lang w:val="en-US"/>
              </w:rPr>
              <w:t>–</w:t>
            </w:r>
            <w:r w:rsidRPr="00F27300">
              <w:rPr>
                <w:rFonts w:ascii="Arial" w:hAnsi="Arial"/>
                <w:b/>
                <w:lang w:val="en-US"/>
              </w:rPr>
              <w:t>130.</w:t>
            </w:r>
            <w:r>
              <w:rPr>
                <w:rFonts w:ascii="Arial" w:hAnsi="Arial"/>
                <w:b/>
              </w:rPr>
              <w:t>00.00</w:t>
            </w:r>
            <w:r w:rsidR="00A731FD">
              <w:rPr>
                <w:rFonts w:ascii="Arial" w:hAnsi="Arial"/>
                <w:b/>
              </w:rPr>
              <w:t>Н</w:t>
            </w:r>
            <w:r>
              <w:rPr>
                <w:rFonts w:ascii="Arial" w:hAnsi="Arial"/>
                <w:b/>
              </w:rPr>
              <w:t>-2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-17,4</w:t>
            </w:r>
          </w:p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-23,2</w:t>
            </w:r>
          </w:p>
        </w:tc>
      </w:tr>
      <w:tr w:rsidR="00F27300" w:rsidRPr="00F27300" w:rsidTr="00693310">
        <w:tc>
          <w:tcPr>
            <w:tcW w:w="2211" w:type="dxa"/>
          </w:tcPr>
          <w:p w:rsidR="00F27300" w:rsidRPr="00F27300" w:rsidRDefault="00911FE9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4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Термопара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200,   </w:t>
            </w:r>
            <w:r w:rsidR="00F27300"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F27300" w:rsidRPr="00F27300">
                <w:rPr>
                  <w:rFonts w:ascii="Arial" w:hAnsi="Arial"/>
                  <w:b/>
                  <w:sz w:val="21"/>
                  <w:szCs w:val="21"/>
                  <w:lang w:val="en-US"/>
                </w:rPr>
                <w:t xml:space="preserve">750 </w:t>
              </w:r>
              <w:r w:rsidR="00F27300" w:rsidRPr="002048B3">
                <w:rPr>
                  <w:rFonts w:ascii="Arial" w:hAnsi="Arial"/>
                  <w:b/>
                  <w:sz w:val="21"/>
                  <w:szCs w:val="21"/>
                </w:rPr>
                <w:t>мм</w:t>
              </w:r>
            </w:smartTag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0. 200. 011</w:t>
            </w:r>
          </w:p>
        </w:tc>
        <w:tc>
          <w:tcPr>
            <w:tcW w:w="192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Align w:val="center"/>
          </w:tcPr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</w:tbl>
    <w:p w:rsidR="00F63E46" w:rsidRPr="00052222" w:rsidRDefault="00052222" w:rsidP="0069331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</w:p>
    <w:p w:rsidR="00F63E46" w:rsidRPr="00052222" w:rsidRDefault="00052222" w:rsidP="00052222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  <w:r w:rsidRPr="00052222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3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052222" w:rsidRDefault="00052222">
      <w:pPr>
        <w:rPr>
          <w:rFonts w:ascii="Arial" w:hAnsi="Arial" w:cs="Arial"/>
          <w:b/>
          <w:color w:val="0070C0"/>
          <w:sz w:val="22"/>
          <w:szCs w:val="22"/>
        </w:rPr>
      </w:pPr>
    </w:p>
    <w:p w:rsidR="00F63E46" w:rsidRPr="00052222" w:rsidRDefault="00052222">
      <w:pPr>
        <w:rPr>
          <w:rFonts w:ascii="Arial" w:hAnsi="Arial" w:cs="Arial"/>
          <w:b/>
          <w:color w:val="0070C0"/>
          <w:sz w:val="22"/>
          <w:szCs w:val="22"/>
        </w:rPr>
      </w:pPr>
      <w:r w:rsidRPr="00052222"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p w:rsidR="00F63E46" w:rsidRDefault="00F63E46"/>
    <w:tbl>
      <w:tblPr>
        <w:tblW w:w="10756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11"/>
        <w:gridCol w:w="3119"/>
        <w:gridCol w:w="1928"/>
        <w:gridCol w:w="1587"/>
        <w:gridCol w:w="720"/>
        <w:gridCol w:w="1191"/>
      </w:tblGrid>
      <w:tr w:rsidR="00F27300" w:rsidRPr="00F27300" w:rsidTr="00693310">
        <w:tc>
          <w:tcPr>
            <w:tcW w:w="2211" w:type="dxa"/>
          </w:tcPr>
          <w:p w:rsidR="00F27300" w:rsidRPr="00F27300" w:rsidRDefault="00911FE9" w:rsidP="002D292A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5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proofErr w:type="spellEnd"/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>-</w:t>
            </w:r>
            <w:proofErr w:type="spellStart"/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ватель</w:t>
            </w:r>
            <w:proofErr w:type="spellEnd"/>
            <w:r w:rsidR="00F27300"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0. 974. 402</w:t>
            </w:r>
          </w:p>
        </w:tc>
        <w:tc>
          <w:tcPr>
            <w:tcW w:w="1928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</w:tcPr>
          <w:p w:rsidR="00052222" w:rsidRPr="00F27300" w:rsidRDefault="00052222" w:rsidP="00052222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191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9B748E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6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Термометр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T&amp;G  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032975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1928" w:type="dxa"/>
          </w:tcPr>
          <w:p w:rsidR="00F27300" w:rsidRPr="00032975" w:rsidRDefault="00F27300" w:rsidP="008A36E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8A36E3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8A36E3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7 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>Прокладка трубки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1928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Align w:val="center"/>
          </w:tcPr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8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Датчик тяги 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75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6. 007. 001 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192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8A36E3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211" w:type="dxa"/>
          </w:tcPr>
          <w:p w:rsidR="00F27300" w:rsidRPr="002048B3" w:rsidRDefault="00911FE9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9 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Кабель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,                            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1928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F63E46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191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98331D" w:rsidRDefault="0098331D" w:rsidP="00C23AE9">
      <w:pPr>
        <w:ind w:right="-1617"/>
        <w:rPr>
          <w:rFonts w:ascii="Arial" w:hAnsi="Arial"/>
          <w:b/>
          <w:sz w:val="24"/>
        </w:rPr>
      </w:pPr>
    </w:p>
    <w:p w:rsidR="002048B3" w:rsidRPr="00A731FD" w:rsidRDefault="00911FE9" w:rsidP="002048B3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4А </w:t>
      </w:r>
      <w:r w:rsidR="002048B3" w:rsidRPr="00A731FD">
        <w:rPr>
          <w:rFonts w:ascii="Arial" w:hAnsi="Arial"/>
          <w:b/>
          <w:color w:val="0070C0"/>
          <w:sz w:val="24"/>
        </w:rPr>
        <w:t xml:space="preserve">  Пе</w:t>
      </w:r>
      <w:r w:rsidR="00835C90" w:rsidRPr="00A731FD">
        <w:rPr>
          <w:rFonts w:ascii="Arial" w:hAnsi="Arial"/>
          <w:b/>
          <w:color w:val="0070C0"/>
          <w:sz w:val="24"/>
        </w:rPr>
        <w:t>речень устанавливаемых  на аппарат</w:t>
      </w:r>
      <w:r w:rsidR="002048B3" w:rsidRPr="00A731FD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2048B3" w:rsidRPr="00A731FD" w:rsidRDefault="00911FE9" w:rsidP="002048B3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2048B3" w:rsidRPr="00A731FD" w:rsidRDefault="002048B3" w:rsidP="002048B3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31FD">
        <w:rPr>
          <w:rFonts w:ascii="Arial" w:hAnsi="Arial"/>
          <w:b/>
          <w:color w:val="0070C0"/>
          <w:sz w:val="24"/>
        </w:rPr>
        <w:t xml:space="preserve">(вариант </w:t>
      </w:r>
      <w:r w:rsidRPr="00A731FD">
        <w:rPr>
          <w:rFonts w:ascii="Arial" w:hAnsi="Arial"/>
          <w:b/>
          <w:color w:val="0070C0"/>
          <w:sz w:val="24"/>
          <w:lang w:val="en-US"/>
        </w:rPr>
        <w:t>II</w:t>
      </w:r>
      <w:r w:rsidRPr="00A731FD">
        <w:rPr>
          <w:rFonts w:ascii="Arial" w:hAnsi="Arial"/>
          <w:b/>
          <w:color w:val="0070C0"/>
          <w:sz w:val="24"/>
        </w:rPr>
        <w:t xml:space="preserve"> к рис. 7</w:t>
      </w:r>
      <w:r w:rsidR="00590B02" w:rsidRPr="00A731FD">
        <w:rPr>
          <w:rFonts w:ascii="Arial" w:hAnsi="Arial"/>
          <w:b/>
          <w:color w:val="0070C0"/>
          <w:sz w:val="24"/>
        </w:rPr>
        <w:t>а</w:t>
      </w:r>
      <w:r w:rsidRPr="00A731FD">
        <w:rPr>
          <w:rFonts w:ascii="Arial" w:hAnsi="Arial"/>
          <w:b/>
          <w:color w:val="0070C0"/>
          <w:sz w:val="24"/>
        </w:rPr>
        <w:t xml:space="preserve">, горелка </w:t>
      </w:r>
      <w:r w:rsidRPr="00A731FD">
        <w:rPr>
          <w:rFonts w:ascii="Arial" w:hAnsi="Arial"/>
          <w:b/>
          <w:color w:val="0070C0"/>
          <w:sz w:val="24"/>
          <w:lang w:val="en-US"/>
        </w:rPr>
        <w:t>WORGAS</w:t>
      </w:r>
      <w:r w:rsidRPr="00A731FD">
        <w:rPr>
          <w:rFonts w:ascii="Arial" w:hAnsi="Arial"/>
          <w:b/>
          <w:color w:val="0070C0"/>
          <w:sz w:val="24"/>
        </w:rPr>
        <w:t>)</w:t>
      </w:r>
    </w:p>
    <w:p w:rsidR="002048B3" w:rsidRDefault="002048B3" w:rsidP="002048B3">
      <w:pPr>
        <w:ind w:right="-1617"/>
        <w:rPr>
          <w:rFonts w:ascii="Arial" w:hAnsi="Arial"/>
          <w:b/>
          <w:sz w:val="24"/>
        </w:rPr>
      </w:pPr>
    </w:p>
    <w:tbl>
      <w:tblPr>
        <w:tblW w:w="10715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9"/>
        <w:gridCol w:w="1984"/>
        <w:gridCol w:w="1587"/>
        <w:gridCol w:w="720"/>
        <w:gridCol w:w="1264"/>
      </w:tblGrid>
      <w:tr w:rsidR="00F27300" w:rsidRPr="00E405CC" w:rsidTr="00693310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документа на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  <w:proofErr w:type="spellEnd"/>
          </w:p>
          <w:p w:rsidR="00F27300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E405CC">
              <w:rPr>
                <w:rFonts w:ascii="Arial" w:hAnsi="Arial"/>
                <w:b/>
                <w:sz w:val="22"/>
                <w:szCs w:val="22"/>
              </w:rPr>
              <w:t>ап-т</w:t>
            </w:r>
            <w:proofErr w:type="spellEnd"/>
            <w:r w:rsidRPr="00E405CC">
              <w:rPr>
                <w:rFonts w:ascii="Arial" w:hAnsi="Arial"/>
                <w:b/>
                <w:sz w:val="22"/>
                <w:szCs w:val="22"/>
              </w:rPr>
              <w:t>,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693310">
        <w:tc>
          <w:tcPr>
            <w:tcW w:w="2041" w:type="dxa"/>
            <w:tcBorders>
              <w:top w:val="single" w:sz="12" w:space="0" w:color="auto"/>
            </w:tcBorders>
          </w:tcPr>
          <w:p w:rsidR="00F27300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F27300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Т4) САБК-Т 02.00.000 – 52  (20 Т5)</w:t>
            </w:r>
          </w:p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Т6)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2048B3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2 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proofErr w:type="spellStart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>Пилотная</w:t>
            </w:r>
            <w:proofErr w:type="spellEnd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</w:p>
        </w:tc>
        <w:tc>
          <w:tcPr>
            <w:tcW w:w="3119" w:type="dxa"/>
          </w:tcPr>
          <w:p w:rsidR="00F54F75" w:rsidRPr="002D292A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0</w:t>
            </w:r>
            <w:r>
              <w:rPr>
                <w:rFonts w:ascii="Arial" w:hAnsi="Arial"/>
                <w:b/>
                <w:lang w:val="en-US"/>
              </w:rPr>
              <w:t>.</w:t>
            </w:r>
            <w:r w:rsidRPr="002048B3">
              <w:rPr>
                <w:rFonts w:ascii="Arial" w:hAnsi="Arial"/>
                <w:b/>
              </w:rPr>
              <w:t xml:space="preserve"> 160. 055</w:t>
            </w:r>
          </w:p>
        </w:tc>
        <w:tc>
          <w:tcPr>
            <w:tcW w:w="1984" w:type="dxa"/>
          </w:tcPr>
          <w:p w:rsidR="00F54F75" w:rsidRPr="00032975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54F75" w:rsidRPr="002048B3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2D292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Tr="00693310">
        <w:trPr>
          <w:trHeight w:val="120"/>
        </w:trPr>
        <w:tc>
          <w:tcPr>
            <w:tcW w:w="2041" w:type="dxa"/>
            <w:vMerge w:val="restart"/>
          </w:tcPr>
          <w:p w:rsidR="00F54F75" w:rsidRPr="00F54F75" w:rsidRDefault="00911FE9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3 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  <w:r w:rsidR="00F54F75">
              <w:rPr>
                <w:rFonts w:ascii="Arial" w:hAnsi="Arial"/>
                <w:b/>
                <w:sz w:val="21"/>
                <w:szCs w:val="21"/>
                <w:lang w:val="en-US"/>
              </w:rPr>
              <w:t>WORGAS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(</w:t>
            </w:r>
            <w:r w:rsidR="00F54F75">
              <w:rPr>
                <w:rFonts w:ascii="Arial" w:hAnsi="Arial"/>
                <w:b/>
                <w:sz w:val="21"/>
                <w:szCs w:val="21"/>
                <w:lang w:val="en-US"/>
              </w:rPr>
              <w:t>WM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>)</w:t>
            </w:r>
          </w:p>
          <w:p w:rsidR="00F13380" w:rsidRDefault="00F13380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  <w:p w:rsid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или</w:t>
            </w:r>
          </w:p>
          <w:p w:rsidR="00F54F75" w:rsidRP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Горелка основная К (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S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T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)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</w:tcPr>
          <w:p w:rsidR="00F54F75" w:rsidRPr="002048B3" w:rsidRDefault="00F54F75" w:rsidP="009C1809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M 052</w:t>
            </w:r>
            <w:r w:rsidR="007E52F4">
              <w:rPr>
                <w:rFonts w:ascii="Arial" w:hAnsi="Arial"/>
                <w:b/>
              </w:rPr>
              <w:t> </w:t>
            </w:r>
            <w:r>
              <w:rPr>
                <w:rFonts w:ascii="Arial" w:hAnsi="Arial"/>
                <w:b/>
                <w:lang w:val="en-US"/>
              </w:rPr>
              <w:t>100</w:t>
            </w:r>
            <w:r w:rsidR="007E52F4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lang w:val="en-US"/>
              </w:rPr>
              <w:t>934 (LN 470)</w:t>
            </w:r>
          </w:p>
        </w:tc>
        <w:tc>
          <w:tcPr>
            <w:tcW w:w="1984" w:type="dxa"/>
          </w:tcPr>
          <w:p w:rsidR="00F54F75" w:rsidRDefault="00600347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ИС–130.00.00Н</w:t>
            </w:r>
            <w:r w:rsidR="00422DF5">
              <w:rPr>
                <w:rFonts w:ascii="Arial" w:hAnsi="Arial"/>
                <w:b/>
              </w:rPr>
              <w:t>-</w:t>
            </w:r>
            <w:r w:rsidR="00F54F75">
              <w:rPr>
                <w:rFonts w:ascii="Arial" w:hAnsi="Arial"/>
                <w:b/>
              </w:rPr>
              <w:t>4</w:t>
            </w:r>
          </w:p>
          <w:p w:rsidR="00F54F75" w:rsidRPr="00032975" w:rsidRDefault="00600347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ИС–130.00.00Н</w:t>
            </w:r>
            <w:r w:rsidR="00422DF5">
              <w:rPr>
                <w:rFonts w:ascii="Arial" w:hAnsi="Arial"/>
                <w:b/>
              </w:rPr>
              <w:t>-</w:t>
            </w:r>
            <w:r w:rsidR="00F54F75">
              <w:rPr>
                <w:rFonts w:ascii="Arial" w:hAnsi="Arial"/>
                <w:b/>
              </w:rPr>
              <w:t>5</w:t>
            </w:r>
          </w:p>
        </w:tc>
        <w:tc>
          <w:tcPr>
            <w:tcW w:w="1587" w:type="dxa"/>
            <w:vMerge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Tr="00693310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2048B3" w:rsidRDefault="007E52F4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 xml:space="preserve">М 052 050 </w:t>
            </w:r>
            <w:r w:rsidR="00F54F75">
              <w:rPr>
                <w:rFonts w:ascii="Arial" w:hAnsi="Arial"/>
                <w:b/>
              </w:rPr>
              <w:t>943</w:t>
            </w:r>
            <w:r w:rsidR="00F54F75">
              <w:rPr>
                <w:rFonts w:ascii="Arial" w:hAnsi="Arial"/>
                <w:b/>
                <w:lang w:val="en-US"/>
              </w:rPr>
              <w:t xml:space="preserve"> (LN 471)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</w:t>
            </w:r>
            <w:r w:rsidR="00600347">
              <w:rPr>
                <w:rFonts w:ascii="Arial" w:hAnsi="Arial"/>
                <w:b/>
              </w:rPr>
              <w:t>Н</w:t>
            </w:r>
            <w:r>
              <w:rPr>
                <w:rFonts w:ascii="Arial" w:hAnsi="Arial"/>
                <w:b/>
              </w:rPr>
              <w:t>-</w:t>
            </w:r>
            <w:r w:rsidR="00F54F75">
              <w:rPr>
                <w:rFonts w:ascii="Arial" w:hAnsi="Arial"/>
                <w:b/>
              </w:rPr>
              <w:t>3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693310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F54F75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Default="00422DF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</w:t>
            </w:r>
            <w:r w:rsidR="00600347">
              <w:rPr>
                <w:rFonts w:ascii="Arial" w:hAnsi="Arial"/>
                <w:b/>
              </w:rPr>
              <w:t>Н-3К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4F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Газавтомат-комплект</w:t>
            </w:r>
            <w:proofErr w:type="spellEnd"/>
            <w:r>
              <w:rPr>
                <w:rFonts w:ascii="Arial" w:hAnsi="Arial"/>
                <w:b/>
              </w:rPr>
              <w:t>»,</w:t>
            </w:r>
          </w:p>
          <w:p w:rsidR="0098331D" w:rsidRPr="000329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693310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98331D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Default="00600347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ИС–130.00.00Н-4К</w:t>
            </w:r>
          </w:p>
          <w:p w:rsidR="00F54F75" w:rsidRDefault="00F54F75" w:rsidP="00422DF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="00422DF5">
              <w:rPr>
                <w:rFonts w:ascii="Arial" w:hAnsi="Arial"/>
                <w:b/>
              </w:rPr>
              <w:t>–130.00.00</w:t>
            </w:r>
            <w:r w:rsidR="00600347">
              <w:rPr>
                <w:rFonts w:ascii="Arial" w:hAnsi="Arial"/>
                <w:b/>
              </w:rPr>
              <w:t>Н-5К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4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Инжектор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0. 977. 119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331D" w:rsidRPr="002048B3" w:rsidRDefault="0098331D" w:rsidP="0098331D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5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Ниппель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0. 957. 015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6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Гайка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0. 958. 011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7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Фитинг крепления термопары к запальной горелке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0. 974. 036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8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Искровой электрод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0. 915. 035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9 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 xml:space="preserve"> Гайка электрода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0. 974. 037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10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Термопара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200,                           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2048B3">
                <w:rPr>
                  <w:rFonts w:ascii="Arial" w:hAnsi="Arial"/>
                  <w:b/>
                  <w:sz w:val="21"/>
                  <w:szCs w:val="21"/>
                </w:rPr>
                <w:t>750 мм</w:t>
              </w:r>
            </w:smartTag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0. 200. 011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693310">
        <w:tc>
          <w:tcPr>
            <w:tcW w:w="2041" w:type="dxa"/>
          </w:tcPr>
          <w:p w:rsidR="00F54F75" w:rsidRPr="002048B3" w:rsidRDefault="00911FE9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11 </w:t>
            </w:r>
            <w:proofErr w:type="spellStart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r w:rsidR="00F54F75">
              <w:rPr>
                <w:rFonts w:ascii="Arial" w:hAnsi="Arial"/>
                <w:b/>
                <w:sz w:val="21"/>
                <w:szCs w:val="21"/>
              </w:rPr>
              <w:t>-</w:t>
            </w:r>
            <w:r w:rsidR="00F54F75" w:rsidRPr="002048B3">
              <w:rPr>
                <w:rFonts w:ascii="Arial" w:hAnsi="Arial"/>
                <w:b/>
                <w:sz w:val="21"/>
                <w:szCs w:val="21"/>
              </w:rPr>
              <w:t>ватель</w:t>
            </w:r>
            <w:proofErr w:type="spellEnd"/>
            <w:r w:rsidR="00F54F75"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0. 974. 402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052222" w:rsidRDefault="00052222"/>
    <w:p w:rsidR="00052222" w:rsidRPr="00052222" w:rsidRDefault="00052222" w:rsidP="0069331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052222" w:rsidRDefault="00052222"/>
    <w:p w:rsidR="00052222" w:rsidRPr="00052222" w:rsidRDefault="00052222" w:rsidP="00052222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  <w:r w:rsidRPr="00052222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3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052222" w:rsidRDefault="00052222">
      <w:pPr>
        <w:rPr>
          <w:rFonts w:ascii="Arial" w:hAnsi="Arial" w:cs="Arial"/>
          <w:b/>
          <w:color w:val="0070C0"/>
          <w:sz w:val="22"/>
          <w:szCs w:val="22"/>
        </w:rPr>
      </w:pPr>
    </w:p>
    <w:p w:rsidR="00052222" w:rsidRDefault="00052222">
      <w:r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tbl>
      <w:tblPr>
        <w:tblW w:w="10715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9"/>
        <w:gridCol w:w="1984"/>
        <w:gridCol w:w="1587"/>
        <w:gridCol w:w="720"/>
        <w:gridCol w:w="1264"/>
      </w:tblGrid>
      <w:tr w:rsidR="00F27300" w:rsidRPr="00E405CC" w:rsidTr="00693310">
        <w:trPr>
          <w:trHeight w:val="511"/>
        </w:trPr>
        <w:tc>
          <w:tcPr>
            <w:tcW w:w="2041" w:type="dxa"/>
          </w:tcPr>
          <w:p w:rsidR="00F27300" w:rsidRPr="002048B3" w:rsidRDefault="00F27300" w:rsidP="00590B02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12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Термометр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</w:t>
            </w:r>
            <w:r w:rsidRPr="00F27300">
              <w:rPr>
                <w:rFonts w:ascii="Arial" w:hAnsi="Arial"/>
                <w:b/>
              </w:rPr>
              <w:t>&amp;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F27300">
              <w:rPr>
                <w:rFonts w:ascii="Arial" w:hAnsi="Arial"/>
                <w:b/>
              </w:rPr>
              <w:t xml:space="preserve">  </w:t>
            </w:r>
            <w:r w:rsidRPr="00032975">
              <w:rPr>
                <w:rFonts w:ascii="Arial" w:hAnsi="Arial"/>
                <w:b/>
                <w:lang w:val="en-US"/>
              </w:rPr>
              <w:t>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590B02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1984" w:type="dxa"/>
          </w:tcPr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13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Прокладка трубки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1984" w:type="dxa"/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14</w:t>
            </w:r>
            <w:r w:rsidR="00911FE9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Датчик тяги 75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6. 007. 001 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1984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590B02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693310">
        <w:tc>
          <w:tcPr>
            <w:tcW w:w="2041" w:type="dxa"/>
          </w:tcPr>
          <w:p w:rsidR="00F27300" w:rsidRPr="002048B3" w:rsidRDefault="00911FE9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15 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Кабель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,               </w:t>
            </w:r>
            <w:r w:rsidR="00F27300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="00F27300"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1984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590B02" w:rsidRDefault="00590B02" w:rsidP="00590B02">
      <w:pPr>
        <w:ind w:right="-1617"/>
        <w:rPr>
          <w:rFonts w:ascii="Arial" w:hAnsi="Arial"/>
          <w:b/>
          <w:sz w:val="24"/>
        </w:rPr>
      </w:pPr>
    </w:p>
    <w:p w:rsidR="00A65F79" w:rsidRDefault="00A65F79" w:rsidP="00590B02">
      <w:pPr>
        <w:ind w:right="-1617"/>
        <w:rPr>
          <w:rFonts w:ascii="Arial" w:hAnsi="Arial"/>
          <w:b/>
          <w:sz w:val="24"/>
        </w:rPr>
      </w:pPr>
    </w:p>
    <w:p w:rsidR="00677C77" w:rsidRPr="00600347" w:rsidRDefault="000F6A72" w:rsidP="00677C7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00347">
        <w:rPr>
          <w:rFonts w:ascii="Arial" w:hAnsi="Arial" w:cs="Arial"/>
          <w:b/>
          <w:color w:val="0070C0"/>
          <w:sz w:val="24"/>
        </w:rPr>
        <w:t xml:space="preserve">4А </w:t>
      </w:r>
      <w:r w:rsidR="00677C77" w:rsidRPr="00600347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677C77" w:rsidRPr="00600347" w:rsidRDefault="00677C77" w:rsidP="00677C7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00347">
        <w:rPr>
          <w:rFonts w:ascii="Arial" w:hAnsi="Arial" w:cs="Arial"/>
          <w:b/>
          <w:color w:val="0070C0"/>
          <w:sz w:val="24"/>
        </w:rPr>
        <w:t>устройств упр</w:t>
      </w:r>
      <w:r w:rsidR="000F6A72" w:rsidRPr="00600347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F60DAA" w:rsidRPr="00600347" w:rsidRDefault="00677C77" w:rsidP="00357687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600347">
        <w:rPr>
          <w:rFonts w:ascii="Arial" w:hAnsi="Arial"/>
          <w:b/>
          <w:color w:val="0070C0"/>
          <w:sz w:val="24"/>
        </w:rPr>
        <w:t xml:space="preserve">(вариант </w:t>
      </w:r>
      <w:r w:rsidR="00600347" w:rsidRPr="00600347">
        <w:rPr>
          <w:rFonts w:ascii="Arial" w:hAnsi="Arial"/>
          <w:b/>
          <w:color w:val="0070C0"/>
          <w:sz w:val="24"/>
          <w:lang w:val="en-US"/>
        </w:rPr>
        <w:t>III</w:t>
      </w:r>
      <w:r w:rsidR="00600347" w:rsidRPr="00600347">
        <w:rPr>
          <w:rFonts w:ascii="Arial" w:hAnsi="Arial"/>
          <w:b/>
          <w:color w:val="0070C0"/>
          <w:sz w:val="24"/>
        </w:rPr>
        <w:t xml:space="preserve"> к рис. 7б</w:t>
      </w:r>
      <w:r w:rsidRPr="00600347">
        <w:rPr>
          <w:rFonts w:ascii="Arial" w:hAnsi="Arial"/>
          <w:b/>
          <w:color w:val="0070C0"/>
          <w:sz w:val="24"/>
        </w:rPr>
        <w:t>, горелка трубная рожковая)</w:t>
      </w:r>
    </w:p>
    <w:p w:rsidR="00BB348C" w:rsidRPr="006A63B4" w:rsidRDefault="00BB348C" w:rsidP="00357687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0698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8"/>
        <w:gridCol w:w="2041"/>
        <w:gridCol w:w="1587"/>
        <w:gridCol w:w="720"/>
        <w:gridCol w:w="1191"/>
      </w:tblGrid>
      <w:tr w:rsidR="00C724C6" w:rsidRPr="006A63B4" w:rsidTr="00693310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spellEnd"/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E405CC" w:rsidRDefault="00677C77" w:rsidP="00677C7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677C77" w:rsidRPr="00677C77" w:rsidRDefault="00677C77" w:rsidP="00677C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C724C6" w:rsidRPr="006A63B4" w:rsidTr="00693310">
        <w:tc>
          <w:tcPr>
            <w:tcW w:w="2041" w:type="dxa"/>
            <w:tcBorders>
              <w:top w:val="single" w:sz="12" w:space="0" w:color="auto"/>
            </w:tcBorders>
          </w:tcPr>
          <w:p w:rsidR="00C724C6" w:rsidRPr="002048B3" w:rsidRDefault="00A05DAA" w:rsidP="00C724C6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 </w:t>
            </w:r>
            <w:r w:rsidR="00C724C6" w:rsidRPr="002048B3">
              <w:rPr>
                <w:rFonts w:ascii="Arial" w:hAnsi="Arial"/>
                <w:b/>
                <w:sz w:val="21"/>
                <w:szCs w:val="21"/>
              </w:rPr>
              <w:t xml:space="preserve"> Блок автоматики</w:t>
            </w:r>
          </w:p>
          <w:p w:rsidR="00C724C6" w:rsidRPr="002048B3" w:rsidRDefault="00C724C6" w:rsidP="00C724C6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C724C6" w:rsidRDefault="00357687" w:rsidP="00C724C6">
            <w:pPr>
              <w:rPr>
                <w:rFonts w:ascii="Arial" w:hAnsi="Arial"/>
                <w:b/>
              </w:rPr>
            </w:pPr>
            <w:r w:rsidRPr="00357687">
              <w:rPr>
                <w:rFonts w:ascii="Arial" w:hAnsi="Arial"/>
                <w:b/>
              </w:rPr>
              <w:t>САБК-Т 02.00.000 – 50 (20 Т4</w:t>
            </w:r>
            <w:r w:rsidR="00C724C6" w:rsidRPr="00357687">
              <w:rPr>
                <w:rFonts w:ascii="Arial" w:hAnsi="Arial"/>
                <w:b/>
              </w:rPr>
              <w:t>)</w:t>
            </w:r>
          </w:p>
          <w:p w:rsidR="00C724C6" w:rsidRPr="00357687" w:rsidRDefault="00580D64" w:rsidP="00C724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52 (20 Т5)</w:t>
            </w:r>
          </w:p>
          <w:p w:rsidR="00357687" w:rsidRPr="00357687" w:rsidRDefault="00580D64" w:rsidP="00C724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(20 Т6</w:t>
            </w:r>
            <w:r w:rsidR="00357687" w:rsidRPr="00357687">
              <w:rPr>
                <w:rFonts w:ascii="Arial" w:hAnsi="Arial"/>
                <w:b/>
              </w:rPr>
              <w:t>)</w:t>
            </w:r>
          </w:p>
        </w:tc>
        <w:tc>
          <w:tcPr>
            <w:tcW w:w="2041" w:type="dxa"/>
            <w:tcBorders>
              <w:top w:val="single" w:sz="12" w:space="0" w:color="auto"/>
            </w:tcBorders>
          </w:tcPr>
          <w:p w:rsidR="00357687" w:rsidRPr="00357687" w:rsidRDefault="00357687" w:rsidP="00F54F75">
            <w:pPr>
              <w:rPr>
                <w:rFonts w:ascii="Arial" w:hAnsi="Arial" w:cs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</w:tcPr>
          <w:p w:rsid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  <w:p w:rsid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АКГВ-17,4</w:t>
            </w:r>
          </w:p>
          <w:p w:rsidR="00580D64" w:rsidRPr="00357687" w:rsidRDefault="00580D64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C724C6" w:rsidRPr="006A63B4" w:rsidTr="00693310">
        <w:tc>
          <w:tcPr>
            <w:tcW w:w="2041" w:type="dxa"/>
          </w:tcPr>
          <w:p w:rsidR="00C724C6" w:rsidRPr="00677C77" w:rsidRDefault="00A05DAA" w:rsidP="00A64AA8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C724C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C724C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118" w:type="dxa"/>
          </w:tcPr>
          <w:p w:rsidR="00C724C6" w:rsidRPr="00357687" w:rsidRDefault="00C724C6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  <w:lang w:val="en-US"/>
              </w:rPr>
              <w:t xml:space="preserve">0. 200. </w:t>
            </w:r>
            <w:r w:rsidRPr="00357687">
              <w:rPr>
                <w:rFonts w:ascii="Arial" w:hAnsi="Arial" w:cs="Arial"/>
                <w:b/>
              </w:rPr>
              <w:t>232</w:t>
            </w:r>
          </w:p>
        </w:tc>
        <w:tc>
          <w:tcPr>
            <w:tcW w:w="2041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87" w:type="dxa"/>
          </w:tcPr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C724C6" w:rsidRPr="006A63B4" w:rsidTr="00693310">
        <w:tc>
          <w:tcPr>
            <w:tcW w:w="2041" w:type="dxa"/>
          </w:tcPr>
          <w:p w:rsidR="00C724C6" w:rsidRPr="00677C77" w:rsidRDefault="00A05DAA" w:rsidP="00F54F75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 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>Прокладка трубки запальника</w:t>
            </w:r>
          </w:p>
        </w:tc>
        <w:tc>
          <w:tcPr>
            <w:tcW w:w="3118" w:type="dxa"/>
          </w:tcPr>
          <w:p w:rsidR="00C724C6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САБК – Т 00 – 03. 00.004</w:t>
            </w:r>
          </w:p>
        </w:tc>
        <w:tc>
          <w:tcPr>
            <w:tcW w:w="2041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35768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 </w:t>
            </w:r>
            <w:proofErr w:type="spellStart"/>
            <w:r w:rsidR="00357687" w:rsidRPr="00357687">
              <w:rPr>
                <w:rFonts w:ascii="Arial" w:hAnsi="Arial" w:cs="Arial"/>
                <w:b/>
                <w:sz w:val="21"/>
                <w:szCs w:val="21"/>
              </w:rPr>
              <w:t>Пилотная</w:t>
            </w:r>
            <w:proofErr w:type="spellEnd"/>
            <w:r w:rsidR="00357687" w:rsidRPr="00357687">
              <w:rPr>
                <w:rFonts w:ascii="Arial" w:hAnsi="Arial" w:cs="Arial"/>
                <w:b/>
                <w:sz w:val="21"/>
                <w:szCs w:val="21"/>
              </w:rPr>
              <w:t xml:space="preserve"> горелка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0. 160. 105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357687" w:rsidRDefault="00357687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0. 974. 037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6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Искровой электрод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0. 915. 025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693310">
        <w:tc>
          <w:tcPr>
            <w:tcW w:w="2041" w:type="dxa"/>
          </w:tcPr>
          <w:p w:rsidR="00357687" w:rsidRPr="00677C77" w:rsidRDefault="00A05DAA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7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0F6A72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 w:rsidR="00357687"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="00357687"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0. 028. 508</w:t>
            </w:r>
          </w:p>
        </w:tc>
        <w:tc>
          <w:tcPr>
            <w:tcW w:w="2041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80D64" w:rsidRPr="006A63B4" w:rsidTr="00693310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8  </w:t>
            </w:r>
            <w:proofErr w:type="spellStart"/>
            <w:r w:rsidR="00F60DAA"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реры</w:t>
            </w:r>
            <w:r w:rsidR="00580D64">
              <w:rPr>
                <w:rFonts w:ascii="Arial" w:hAnsi="Arial" w:cs="Arial"/>
                <w:b/>
                <w:sz w:val="21"/>
                <w:szCs w:val="21"/>
              </w:rPr>
              <w:t>-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ватель</w:t>
            </w:r>
            <w:proofErr w:type="spellEnd"/>
            <w:r w:rsidR="00F60DAA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8" w:type="dxa"/>
          </w:tcPr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041" w:type="dxa"/>
          </w:tcPr>
          <w:p w:rsidR="00F60DAA" w:rsidRPr="00677C77" w:rsidRDefault="00F60DAA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60DAA" w:rsidRPr="00677C77" w:rsidRDefault="00F60DAA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F60DAA" w:rsidRPr="00677C77" w:rsidRDefault="00F60DAA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80D64" w:rsidRPr="006A63B4" w:rsidTr="00693310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 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F60DAA" w:rsidRPr="00677C77" w:rsidRDefault="00F60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3118" w:type="dxa"/>
          </w:tcPr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G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BB348C" w:rsidRDefault="00BB348C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 6. 070. 001</w:t>
            </w:r>
          </w:p>
        </w:tc>
        <w:tc>
          <w:tcPr>
            <w:tcW w:w="2041" w:type="dxa"/>
          </w:tcPr>
          <w:p w:rsidR="00F60DAA" w:rsidRPr="00677C77" w:rsidRDefault="00F60DAA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BB348C" w:rsidRDefault="00BB348C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1</w:t>
            </w:r>
          </w:p>
        </w:tc>
        <w:tc>
          <w:tcPr>
            <w:tcW w:w="119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 w:val="restart"/>
          </w:tcPr>
          <w:p w:rsidR="00BF7EB7" w:rsidRPr="00A672D6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10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Горелка основная  </w:t>
            </w:r>
            <w:r w:rsidRPr="00A672D6">
              <w:rPr>
                <w:rFonts w:ascii="Arial" w:hAnsi="Arial" w:cs="Arial"/>
                <w:b/>
                <w:sz w:val="21"/>
                <w:szCs w:val="21"/>
              </w:rPr>
              <w:t>(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W</w:t>
            </w:r>
            <w:r>
              <w:rPr>
                <w:rFonts w:ascii="Arial" w:hAnsi="Arial" w:cs="Arial"/>
                <w:b/>
                <w:sz w:val="21"/>
                <w:szCs w:val="21"/>
              </w:rPr>
              <w:t>Т</w:t>
            </w:r>
            <w:r w:rsidRPr="00A672D6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  <w:p w:rsidR="00BF7EB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3118" w:type="dxa"/>
            <w:vMerge w:val="restart"/>
            <w:vAlign w:val="center"/>
          </w:tcPr>
          <w:p w:rsidR="00BF7EB7" w:rsidRPr="00677C77" w:rsidRDefault="00BF7EB7" w:rsidP="00BF7EB7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041" w:type="dxa"/>
          </w:tcPr>
          <w:p w:rsidR="00BF7EB7" w:rsidRPr="00EE3936" w:rsidRDefault="0060034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ИС-130.00.00Н-1Р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        </w:t>
            </w:r>
          </w:p>
        </w:tc>
        <w:tc>
          <w:tcPr>
            <w:tcW w:w="1587" w:type="dxa"/>
            <w:vMerge w:val="restart"/>
            <w:vAlign w:val="center"/>
          </w:tcPr>
          <w:p w:rsidR="00BF7EB7" w:rsidRPr="00EE3936" w:rsidRDefault="00BF7EB7" w:rsidP="00BF7EB7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20" w:type="dxa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BF7EB7" w:rsidRPr="00EE3936" w:rsidRDefault="001A02CC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Pr="00677C77" w:rsidRDefault="00BF7EB7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675382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ИС-130.00.00Н-2Р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  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 w:val="restart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Pr="00677C77" w:rsidRDefault="00BF7EB7" w:rsidP="00B06F6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675382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ИС-130.00.00Н-3Р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   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BF7EB7" w:rsidRPr="00677C77" w:rsidRDefault="00BF7EB7" w:rsidP="00BF7EB7">
            <w:pPr>
              <w:ind w:left="-107" w:right="-10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BF7EB7" w:rsidRPr="00677C77" w:rsidRDefault="00BF7EB7" w:rsidP="00BF7EB7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Pr="00677C77" w:rsidRDefault="00675382" w:rsidP="00BF7EB7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ИС-130.00.00Н-4Р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    </w:t>
            </w:r>
          </w:p>
        </w:tc>
        <w:tc>
          <w:tcPr>
            <w:tcW w:w="1587" w:type="dxa"/>
            <w:vMerge w:val="restart"/>
            <w:vAlign w:val="center"/>
          </w:tcPr>
          <w:p w:rsidR="00BF7EB7" w:rsidRPr="00032975" w:rsidRDefault="00BF7EB7" w:rsidP="00BF7EB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BF7EB7" w:rsidRPr="00677C77" w:rsidRDefault="00BF7EB7" w:rsidP="00BF7EB7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BF7EB7" w:rsidRPr="00677C7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BF7EB7" w:rsidRPr="00EE3936" w:rsidRDefault="001A02CC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Default="00BF7EB7" w:rsidP="00B06F65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BF7EB7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</w:t>
            </w:r>
            <w:r w:rsidR="00675382">
              <w:rPr>
                <w:rFonts w:ascii="Arial" w:hAnsi="Arial" w:cs="Arial"/>
                <w:b/>
                <w:sz w:val="21"/>
                <w:szCs w:val="21"/>
              </w:rPr>
              <w:t>Н-5Р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 w:val="restart"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</w:p>
        </w:tc>
      </w:tr>
      <w:tr w:rsidR="00BF7EB7" w:rsidRPr="006A63B4" w:rsidTr="00693310">
        <w:trPr>
          <w:trHeight w:val="300"/>
        </w:trPr>
        <w:tc>
          <w:tcPr>
            <w:tcW w:w="2041" w:type="dxa"/>
            <w:vMerge/>
          </w:tcPr>
          <w:p w:rsidR="00BF7EB7" w:rsidRPr="00677C77" w:rsidRDefault="00BF7EB7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8" w:type="dxa"/>
            <w:vMerge/>
          </w:tcPr>
          <w:p w:rsidR="00BF7EB7" w:rsidRDefault="00BF7EB7" w:rsidP="00B06F65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041" w:type="dxa"/>
          </w:tcPr>
          <w:p w:rsidR="00BF7EB7" w:rsidRDefault="00675382" w:rsidP="00B06F6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ИС-130.00.00Н-6Р</w:t>
            </w:r>
            <w:r w:rsidR="00BF7EB7">
              <w:rPr>
                <w:rFonts w:ascii="Arial" w:hAnsi="Arial" w:cs="Arial"/>
                <w:b/>
                <w:sz w:val="21"/>
                <w:szCs w:val="21"/>
              </w:rPr>
              <w:t xml:space="preserve">   </w:t>
            </w:r>
          </w:p>
        </w:tc>
        <w:tc>
          <w:tcPr>
            <w:tcW w:w="1587" w:type="dxa"/>
            <w:vMerge/>
          </w:tcPr>
          <w:p w:rsidR="00BF7EB7" w:rsidRPr="00677C77" w:rsidRDefault="00BF7EB7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  <w:vMerge/>
          </w:tcPr>
          <w:p w:rsidR="00BF7EB7" w:rsidRDefault="00BF7EB7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191" w:type="dxa"/>
          </w:tcPr>
          <w:p w:rsidR="00BF7EB7" w:rsidRPr="00EE3936" w:rsidRDefault="00BF7EB7" w:rsidP="00B06F65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АКГВ-23,2</w:t>
            </w:r>
          </w:p>
        </w:tc>
      </w:tr>
      <w:tr w:rsidR="00580D64" w:rsidRPr="006A63B4" w:rsidTr="00693310">
        <w:tc>
          <w:tcPr>
            <w:tcW w:w="2041" w:type="dxa"/>
          </w:tcPr>
          <w:p w:rsidR="00F60DAA" w:rsidRPr="00677C77" w:rsidRDefault="00A05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</w:t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F60DAA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F60DAA"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F60DAA" w:rsidRPr="00677C77" w:rsidRDefault="00F60DAA" w:rsidP="00B06F6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3118" w:type="dxa"/>
          </w:tcPr>
          <w:p w:rsidR="00F60DAA" w:rsidRPr="00677C77" w:rsidRDefault="00F60DAA" w:rsidP="00B06F65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  <w:p w:rsidR="00F60DAA" w:rsidRPr="00677C77" w:rsidRDefault="00F60DAA" w:rsidP="00B06F6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T&amp;G  SPA</w:t>
            </w:r>
          </w:p>
        </w:tc>
        <w:tc>
          <w:tcPr>
            <w:tcW w:w="2041" w:type="dxa"/>
          </w:tcPr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</w:p>
          <w:p w:rsidR="00F60DAA" w:rsidRPr="00EE3936" w:rsidRDefault="00F60DAA" w:rsidP="00B06F65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F60DAA" w:rsidRPr="00677C77" w:rsidRDefault="00F60DAA" w:rsidP="00B06F6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91" w:type="dxa"/>
          </w:tcPr>
          <w:p w:rsidR="00F60DAA" w:rsidRPr="00677C77" w:rsidRDefault="00F60DAA" w:rsidP="00B06F6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BB348C" w:rsidRPr="00BB348C" w:rsidRDefault="00BB348C" w:rsidP="00693310">
      <w:pPr>
        <w:ind w:right="-142"/>
        <w:jc w:val="center"/>
        <w:rPr>
          <w:rFonts w:ascii="Arial" w:hAnsi="Arial"/>
          <w:b/>
        </w:rPr>
      </w:pPr>
      <w:r w:rsidRPr="00BB348C">
        <w:rPr>
          <w:rFonts w:ascii="Arial" w:hAnsi="Arial"/>
          <w:b/>
        </w:rPr>
        <w:t>7</w:t>
      </w:r>
    </w:p>
    <w:p w:rsidR="00BB348C" w:rsidRPr="004046FE" w:rsidRDefault="004046FE" w:rsidP="004046FE">
      <w:pPr>
        <w:ind w:left="-567" w:right="-142"/>
        <w:rPr>
          <w:rFonts w:ascii="Arial" w:hAnsi="Arial"/>
          <w:b/>
          <w:color w:val="0070C0"/>
          <w:sz w:val="24"/>
        </w:rPr>
      </w:pPr>
      <w:r w:rsidRPr="004046FE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4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____________________________________________________________________</w:t>
      </w:r>
    </w:p>
    <w:p w:rsidR="00BB348C" w:rsidRDefault="00BB348C" w:rsidP="00835C90">
      <w:pPr>
        <w:ind w:right="-1617"/>
        <w:rPr>
          <w:rFonts w:ascii="Arial" w:hAnsi="Arial"/>
          <w:b/>
          <w:sz w:val="24"/>
        </w:rPr>
      </w:pPr>
    </w:p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835C90" w:rsidRPr="00675382" w:rsidRDefault="00A05DAA" w:rsidP="00835C90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75382">
        <w:rPr>
          <w:rFonts w:ascii="Arial" w:hAnsi="Arial" w:cs="Arial"/>
          <w:b/>
          <w:color w:val="0070C0"/>
          <w:sz w:val="24"/>
        </w:rPr>
        <w:t xml:space="preserve">4А  </w:t>
      </w:r>
      <w:r w:rsidR="00835C90" w:rsidRPr="00675382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835C90" w:rsidRPr="00675382" w:rsidRDefault="00835C90" w:rsidP="00835C90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675382">
        <w:rPr>
          <w:rFonts w:ascii="Arial" w:hAnsi="Arial" w:cs="Arial"/>
          <w:b/>
          <w:color w:val="0070C0"/>
          <w:sz w:val="24"/>
        </w:rPr>
        <w:t>устройств управления и автомат</w:t>
      </w:r>
      <w:r w:rsidR="00A05DAA" w:rsidRPr="00675382">
        <w:rPr>
          <w:rFonts w:ascii="Arial" w:hAnsi="Arial" w:cs="Arial"/>
          <w:b/>
          <w:color w:val="0070C0"/>
          <w:sz w:val="24"/>
        </w:rPr>
        <w:t>ической защиты</w:t>
      </w:r>
    </w:p>
    <w:p w:rsidR="00835C90" w:rsidRPr="00675382" w:rsidRDefault="00835C90" w:rsidP="00835C90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675382">
        <w:rPr>
          <w:rFonts w:ascii="Arial" w:hAnsi="Arial"/>
          <w:b/>
          <w:color w:val="0070C0"/>
          <w:sz w:val="24"/>
        </w:rPr>
        <w:t xml:space="preserve">(вариант </w:t>
      </w:r>
      <w:r w:rsidR="00675382" w:rsidRPr="00675382">
        <w:rPr>
          <w:rFonts w:ascii="Arial" w:hAnsi="Arial"/>
          <w:b/>
          <w:color w:val="0070C0"/>
          <w:sz w:val="24"/>
          <w:lang w:val="en-US"/>
        </w:rPr>
        <w:t>I</w:t>
      </w:r>
      <w:r w:rsidRPr="00675382">
        <w:rPr>
          <w:rFonts w:ascii="Arial" w:hAnsi="Arial"/>
          <w:b/>
          <w:color w:val="0070C0"/>
          <w:sz w:val="24"/>
          <w:lang w:val="en-US"/>
        </w:rPr>
        <w:t>V</w:t>
      </w:r>
      <w:r w:rsidR="00675382" w:rsidRPr="00675382">
        <w:rPr>
          <w:rFonts w:ascii="Arial" w:hAnsi="Arial"/>
          <w:b/>
          <w:color w:val="0070C0"/>
          <w:sz w:val="24"/>
        </w:rPr>
        <w:t xml:space="preserve"> к рис. 7в</w:t>
      </w:r>
      <w:r w:rsidRPr="00675382">
        <w:rPr>
          <w:rFonts w:ascii="Arial" w:hAnsi="Arial"/>
          <w:b/>
          <w:color w:val="0070C0"/>
          <w:sz w:val="24"/>
        </w:rPr>
        <w:t xml:space="preserve">, </w:t>
      </w:r>
      <w:r w:rsidR="00675382" w:rsidRPr="00675382">
        <w:rPr>
          <w:rFonts w:ascii="Arial" w:hAnsi="Arial"/>
          <w:b/>
          <w:color w:val="0070C0"/>
          <w:sz w:val="24"/>
        </w:rPr>
        <w:t xml:space="preserve">7г  </w:t>
      </w:r>
      <w:r w:rsidR="004A50E2" w:rsidRPr="00675382">
        <w:rPr>
          <w:rFonts w:ascii="Arial" w:hAnsi="Arial"/>
          <w:b/>
          <w:color w:val="0070C0"/>
          <w:sz w:val="24"/>
        </w:rPr>
        <w:t xml:space="preserve">  </w:t>
      </w:r>
      <w:r w:rsidR="00B24E9A" w:rsidRPr="00675382">
        <w:rPr>
          <w:rFonts w:ascii="Arial" w:hAnsi="Arial"/>
          <w:b/>
          <w:color w:val="0070C0"/>
          <w:sz w:val="24"/>
        </w:rPr>
        <w:t>УГ с рожков</w:t>
      </w:r>
      <w:r w:rsidRPr="00675382">
        <w:rPr>
          <w:rFonts w:ascii="Arial" w:hAnsi="Arial"/>
          <w:b/>
          <w:color w:val="0070C0"/>
          <w:sz w:val="24"/>
        </w:rPr>
        <w:t>ыми горелками)</w:t>
      </w:r>
    </w:p>
    <w:p w:rsidR="00835C90" w:rsidRDefault="00835C90" w:rsidP="00835C90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0670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8"/>
        <w:gridCol w:w="2551"/>
        <w:gridCol w:w="2297"/>
        <w:gridCol w:w="1587"/>
        <w:gridCol w:w="720"/>
        <w:gridCol w:w="1417"/>
      </w:tblGrid>
      <w:tr w:rsidR="00835C90" w:rsidTr="00693310"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835C90" w:rsidRDefault="00835C90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ап-т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835C90" w:rsidTr="00693310">
        <w:trPr>
          <w:trHeight w:val="280"/>
        </w:trPr>
        <w:tc>
          <w:tcPr>
            <w:tcW w:w="209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A05DA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835C90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Устройство газогорелочное</w:t>
            </w:r>
          </w:p>
          <w:p w:rsidR="00835C90" w:rsidRDefault="00835C90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УГ - САБК - АТ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11,6-1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65 – 00. 00. 000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BB348C" w:rsidP="00BB348C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</w:t>
            </w:r>
            <w:r w:rsidR="00F60DAA">
              <w:rPr>
                <w:rFonts w:ascii="Arial" w:hAnsi="Arial" w:cs="Arial"/>
                <w:b/>
                <w:sz w:val="21"/>
                <w:szCs w:val="21"/>
              </w:rPr>
              <w:t>130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>.00</w:t>
            </w:r>
            <w:r w:rsidR="00675382">
              <w:rPr>
                <w:rFonts w:ascii="Arial" w:hAnsi="Arial" w:cs="Arial"/>
                <w:b/>
                <w:sz w:val="21"/>
                <w:szCs w:val="21"/>
              </w:rPr>
              <w:t>.00Н- УГ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</w:t>
            </w: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ГВ-11,6-1</w:t>
            </w:r>
          </w:p>
        </w:tc>
      </w:tr>
      <w:tr w:rsidR="00835C90" w:rsidTr="00693310">
        <w:trPr>
          <w:trHeight w:val="280"/>
        </w:trPr>
        <w:tc>
          <w:tcPr>
            <w:tcW w:w="20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17,4-1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66 – 00. 00. 000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67538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ИС–130.00.00Н-1УГ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ГВ-17,4-1</w:t>
            </w:r>
          </w:p>
        </w:tc>
      </w:tr>
      <w:tr w:rsidR="00835C90" w:rsidTr="00693310">
        <w:trPr>
          <w:trHeight w:val="280"/>
        </w:trPr>
        <w:tc>
          <w:tcPr>
            <w:tcW w:w="20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УГ – САБК – АТ – 23,2-1</w:t>
            </w:r>
          </w:p>
          <w:p w:rsidR="00835C90" w:rsidRDefault="00835C90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66 – 00. 00. 000</w:t>
            </w:r>
            <w:r w:rsidR="00665E20">
              <w:rPr>
                <w:rFonts w:ascii="Arial" w:hAnsi="Arial"/>
                <w:b/>
                <w:lang w:eastAsia="en-US"/>
              </w:rPr>
              <w:t>-02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67538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ИС–130.00.00Н-2УГ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5C90" w:rsidRDefault="00835C90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35C90" w:rsidRDefault="00F60DAA">
            <w:pPr>
              <w:spacing w:line="276" w:lineRule="auto"/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</w:t>
            </w:r>
            <w:r w:rsidR="00835C90">
              <w:rPr>
                <w:rFonts w:ascii="Arial" w:hAnsi="Arial" w:cs="Arial"/>
                <w:b/>
              </w:rPr>
              <w:t>ГВ-23,2-1</w:t>
            </w:r>
          </w:p>
        </w:tc>
      </w:tr>
      <w:tr w:rsidR="00835C90" w:rsidTr="00693310">
        <w:tc>
          <w:tcPr>
            <w:tcW w:w="20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A05DAA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 Датчик тяги   (75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835C90" w:rsidRDefault="00835C90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665E2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»,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835C90" w:rsidTr="00693310">
        <w:trPr>
          <w:trHeight w:val="1003"/>
        </w:trPr>
        <w:tc>
          <w:tcPr>
            <w:tcW w:w="20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B348C" w:rsidRDefault="00A05DAA" w:rsidP="00BB348C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Термометр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  <w:r w:rsidR="00835C90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00C6"/>
            </w:r>
            <w:r w:rsidR="00835C9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835C90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835C90" w:rsidRDefault="00835C90" w:rsidP="00BB348C">
            <w:pPr>
              <w:tabs>
                <w:tab w:val="left" w:pos="3992"/>
              </w:tabs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="00BB348C">
              <w:rPr>
                <w:rFonts w:ascii="Arial" w:hAnsi="Arial" w:cs="Arial"/>
                <w:b/>
                <w:sz w:val="21"/>
                <w:szCs w:val="21"/>
              </w:rPr>
              <w:t xml:space="preserve">    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00C6"/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pStyle w:val="9"/>
              <w:spacing w:line="276" w:lineRule="auto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835C90" w:rsidRDefault="00835C90">
            <w:pPr>
              <w:spacing w:line="276" w:lineRule="auto"/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Фирма </w:t>
            </w:r>
            <w:r>
              <w:rPr>
                <w:rFonts w:ascii="Arial" w:hAnsi="Arial" w:cs="Arial"/>
                <w:b/>
                <w:lang w:val="en-US"/>
              </w:rPr>
              <w:t>IMIT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r>
              <w:rPr>
                <w:rFonts w:ascii="Arial" w:hAnsi="Arial" w:cs="Arial"/>
                <w:b/>
                <w:lang w:val="en-US"/>
              </w:rPr>
              <w:t>SIT</w:t>
            </w:r>
            <w:r>
              <w:rPr>
                <w:rFonts w:ascii="Arial" w:hAnsi="Arial" w:cs="Arial"/>
                <w:b/>
              </w:rPr>
              <w:t>»,</w:t>
            </w:r>
          </w:p>
          <w:p w:rsidR="00835C90" w:rsidRDefault="00835C90">
            <w:pPr>
              <w:spacing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35C90" w:rsidRDefault="00835C90">
            <w:pPr>
              <w:spacing w:line="276" w:lineRule="auto"/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1A02CC" w:rsidRDefault="001A02CC" w:rsidP="00835C90">
      <w:pPr>
        <w:ind w:right="-1617"/>
        <w:rPr>
          <w:rFonts w:ascii="Arial" w:hAnsi="Arial"/>
          <w:b/>
          <w:sz w:val="24"/>
        </w:rPr>
      </w:pPr>
    </w:p>
    <w:p w:rsidR="00F60DAA" w:rsidRPr="00675382" w:rsidRDefault="00F60DAA" w:rsidP="00F60DAA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675382">
        <w:rPr>
          <w:rFonts w:ascii="Arial" w:hAnsi="Arial"/>
          <w:b/>
          <w:color w:val="0070C0"/>
          <w:sz w:val="24"/>
        </w:rPr>
        <w:t>5  УСТРОЙСТВО И ПРИНЦИП  РАБОТЫ</w:t>
      </w:r>
    </w:p>
    <w:p w:rsidR="00F60DAA" w:rsidRDefault="00F60DAA" w:rsidP="00F60DAA">
      <w:pPr>
        <w:ind w:left="-142" w:right="-5"/>
        <w:rPr>
          <w:rFonts w:ascii="Arial" w:hAnsi="Arial"/>
          <w:b/>
          <w:sz w:val="24"/>
        </w:rPr>
      </w:pPr>
    </w:p>
    <w:p w:rsidR="00F60DAA" w:rsidRDefault="00F60DAA" w:rsidP="00F60DAA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F60DAA" w:rsidRDefault="00F60DAA" w:rsidP="00F60DAA">
      <w:pPr>
        <w:pStyle w:val="21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бака – теплообменника  поз. 8, основной горелки поз. 19, запальной горелки поз. 21 с  установленными в ней термопарой поз. 16,  блока автоматики поз. 3, </w:t>
      </w:r>
      <w:proofErr w:type="spell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поз. 9, деталей облицовки поз. 22, 23,  24. </w:t>
      </w:r>
    </w:p>
    <w:p w:rsidR="00F60DAA" w:rsidRDefault="00F60DAA" w:rsidP="00F60DAA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включенный в цепь термопары  (см. </w:t>
      </w:r>
      <w:proofErr w:type="spellStart"/>
      <w:r>
        <w:rPr>
          <w:rFonts w:ascii="Arial" w:hAnsi="Arial"/>
        </w:rPr>
        <w:t>электросхему</w:t>
      </w:r>
      <w:proofErr w:type="spellEnd"/>
      <w:r>
        <w:rPr>
          <w:rFonts w:ascii="Arial" w:hAnsi="Arial"/>
        </w:rPr>
        <w:t xml:space="preserve">   рис.3). </w:t>
      </w:r>
    </w:p>
    <w:p w:rsidR="00F60DAA" w:rsidRDefault="00F60DAA" w:rsidP="00F60DAA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 верхней части теплообменника установлен чувствительный элемент поз. 6 терморегулятора, соединенный капиллярной трубкой поз. 15 с исполнительным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термобаллон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1A02CC" w:rsidRDefault="00F60DAA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</w:t>
      </w:r>
      <w:r w:rsidR="00675382">
        <w:rPr>
          <w:rFonts w:ascii="Arial" w:hAnsi="Arial"/>
          <w:b/>
          <w:sz w:val="24"/>
        </w:rPr>
        <w:t xml:space="preserve"> (переходному ниппелю) </w:t>
      </w:r>
      <w:r>
        <w:rPr>
          <w:rFonts w:ascii="Arial" w:hAnsi="Arial"/>
          <w:b/>
          <w:sz w:val="24"/>
        </w:rPr>
        <w:t>поз.2 (рис.1) поступает в блок автоматики поз. 3, управление которым осуществляется при кнопки пусковой</w:t>
      </w:r>
      <w:r w:rsidR="00675382">
        <w:rPr>
          <w:rFonts w:ascii="Arial" w:hAnsi="Arial"/>
          <w:b/>
          <w:sz w:val="24"/>
        </w:rPr>
        <w:t xml:space="preserve"> «Розжиг»</w:t>
      </w:r>
      <w:r>
        <w:rPr>
          <w:rFonts w:ascii="Arial" w:hAnsi="Arial"/>
          <w:b/>
          <w:sz w:val="24"/>
        </w:rPr>
        <w:t xml:space="preserve"> поз. 5  и ручки терморегулятора по</w:t>
      </w:r>
      <w:r w:rsidR="001A02CC">
        <w:rPr>
          <w:rFonts w:ascii="Arial" w:hAnsi="Arial"/>
          <w:b/>
          <w:sz w:val="24"/>
        </w:rPr>
        <w:t>з. 14. Справа от ручки те</w:t>
      </w:r>
      <w:r>
        <w:rPr>
          <w:rFonts w:ascii="Arial" w:hAnsi="Arial"/>
          <w:b/>
          <w:sz w:val="24"/>
        </w:rPr>
        <w:t xml:space="preserve">рморегулятора установлен </w:t>
      </w:r>
      <w:proofErr w:type="spellStart"/>
      <w:r>
        <w:rPr>
          <w:rFonts w:ascii="Arial" w:hAnsi="Arial"/>
          <w:b/>
          <w:sz w:val="24"/>
        </w:rPr>
        <w:t>пьезовоспламенитель</w:t>
      </w:r>
      <w:proofErr w:type="spellEnd"/>
      <w:r>
        <w:rPr>
          <w:rFonts w:ascii="Arial" w:hAnsi="Arial"/>
          <w:b/>
          <w:sz w:val="24"/>
        </w:rPr>
        <w:t xml:space="preserve"> поз. 28, соединенный высоковольтным проводом с </w:t>
      </w:r>
      <w:r w:rsidR="001A02CC">
        <w:rPr>
          <w:rFonts w:ascii="Arial" w:hAnsi="Arial"/>
          <w:b/>
          <w:sz w:val="24"/>
        </w:rPr>
        <w:t>электродом розжига поз. 29 запальной горелки. На входе в блок управления установлен фильтр.</w:t>
      </w:r>
    </w:p>
    <w:p w:rsidR="001A02CC" w:rsidRDefault="001A02CC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При нажатии на кнопку пусковую  газ по трубке запальника поз. 20 поступает на запальную горелку. Розжиг запальной горелки производится нажатием </w:t>
      </w:r>
      <w:proofErr w:type="spellStart"/>
      <w:r>
        <w:rPr>
          <w:rFonts w:ascii="Arial" w:hAnsi="Arial"/>
          <w:b/>
          <w:sz w:val="24"/>
        </w:rPr>
        <w:t>пьезовоспламенителя</w:t>
      </w:r>
      <w:proofErr w:type="spellEnd"/>
      <w:r>
        <w:rPr>
          <w:rFonts w:ascii="Arial" w:hAnsi="Arial"/>
          <w:b/>
          <w:sz w:val="24"/>
        </w:rPr>
        <w:t xml:space="preserve"> поз. 28 (при этом слышен щелчок).</w:t>
      </w:r>
    </w:p>
    <w:p w:rsidR="001A02CC" w:rsidRDefault="00675382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Вырабатываемая термопарой ЭДС (при горении запальной горелки) </w:t>
      </w:r>
      <w:r w:rsidR="001A02CC">
        <w:rPr>
          <w:rFonts w:ascii="Arial" w:hAnsi="Arial"/>
          <w:b/>
          <w:sz w:val="24"/>
        </w:rPr>
        <w:t>удерживает в открытом положении электромагнитный клапан после отпускания кнопки пусковой.</w:t>
      </w:r>
    </w:p>
    <w:p w:rsidR="001A02CC" w:rsidRDefault="001A02CC" w:rsidP="001A02CC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1A02CC" w:rsidRDefault="001A02CC" w:rsidP="0098331D">
      <w:pPr>
        <w:jc w:val="right"/>
        <w:rPr>
          <w:rFonts w:ascii="Arial" w:hAnsi="Arial" w:cs="Arial"/>
          <w:b/>
        </w:rPr>
      </w:pPr>
    </w:p>
    <w:p w:rsidR="001A02CC" w:rsidRDefault="001A02CC" w:rsidP="0098331D">
      <w:pPr>
        <w:jc w:val="right"/>
        <w:rPr>
          <w:rFonts w:ascii="Arial" w:hAnsi="Arial" w:cs="Arial"/>
          <w:b/>
        </w:rPr>
      </w:pPr>
    </w:p>
    <w:p w:rsidR="00F60DAA" w:rsidRDefault="00F60DAA" w:rsidP="00693310">
      <w:pPr>
        <w:jc w:val="center"/>
        <w:rPr>
          <w:rFonts w:ascii="Arial" w:hAnsi="Arial" w:cs="Arial"/>
          <w:b/>
        </w:rPr>
      </w:pPr>
      <w:r w:rsidRPr="00F60DAA">
        <w:rPr>
          <w:rFonts w:ascii="Arial" w:hAnsi="Arial" w:cs="Arial"/>
          <w:b/>
        </w:rPr>
        <w:t>8</w:t>
      </w:r>
    </w:p>
    <w:p w:rsidR="004046FE" w:rsidRDefault="004046FE" w:rsidP="0098331D">
      <w:pPr>
        <w:jc w:val="right"/>
        <w:rPr>
          <w:rFonts w:ascii="Arial" w:hAnsi="Arial" w:cs="Arial"/>
          <w:b/>
        </w:rPr>
      </w:pPr>
    </w:p>
    <w:p w:rsidR="004046FE" w:rsidRDefault="004046FE" w:rsidP="0098331D">
      <w:pPr>
        <w:jc w:val="right"/>
        <w:rPr>
          <w:rFonts w:ascii="Arial" w:hAnsi="Arial" w:cs="Arial"/>
          <w:b/>
        </w:rPr>
      </w:pPr>
    </w:p>
    <w:p w:rsidR="00694637" w:rsidRDefault="00694637" w:rsidP="0098331D">
      <w:pPr>
        <w:jc w:val="right"/>
        <w:rPr>
          <w:rFonts w:ascii="Arial" w:hAnsi="Arial" w:cs="Arial"/>
          <w:b/>
        </w:rPr>
      </w:pPr>
    </w:p>
    <w:p w:rsidR="004046FE" w:rsidRPr="00F60DAA" w:rsidRDefault="004046FE" w:rsidP="0098331D">
      <w:pPr>
        <w:jc w:val="right"/>
        <w:rPr>
          <w:rFonts w:ascii="Arial" w:hAnsi="Arial" w:cs="Arial"/>
          <w:b/>
        </w:rPr>
      </w:pPr>
    </w:p>
    <w:p w:rsidR="00F13380" w:rsidRDefault="00694637" w:rsidP="00357687">
      <w:pPr>
        <w:ind w:left="-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81750" cy="8954091"/>
            <wp:effectExtent l="19050" t="0" r="0" b="0"/>
            <wp:docPr id="30" name="Рисунок 29" descr="13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9.jpg"/>
                    <pic:cNvPicPr/>
                  </pic:nvPicPr>
                  <pic:blipFill>
                    <a:blip r:embed="rId11" cstate="print"/>
                    <a:srcRect r="2597" b="52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9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0" w:rsidRDefault="00F13380" w:rsidP="0098331D">
      <w:pPr>
        <w:jc w:val="right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F60DAA" w:rsidRDefault="00F60DAA" w:rsidP="0098331D">
      <w:pPr>
        <w:jc w:val="right"/>
        <w:rPr>
          <w:b/>
        </w:rPr>
      </w:pPr>
    </w:p>
    <w:p w:rsidR="00694637" w:rsidRPr="00693310" w:rsidRDefault="00693310" w:rsidP="00693310">
      <w:pPr>
        <w:ind w:left="-567"/>
        <w:jc w:val="center"/>
        <w:rPr>
          <w:rFonts w:ascii="Arial" w:hAnsi="Arial" w:cs="Arial"/>
          <w:b/>
        </w:rPr>
      </w:pPr>
      <w:r w:rsidRPr="00693310">
        <w:rPr>
          <w:rFonts w:ascii="Arial" w:hAnsi="Arial" w:cs="Arial"/>
          <w:b/>
        </w:rPr>
        <w:t>9</w:t>
      </w:r>
    </w:p>
    <w:p w:rsidR="00694637" w:rsidRDefault="00694637" w:rsidP="004046FE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</w:p>
    <w:p w:rsidR="00357687" w:rsidRPr="004046FE" w:rsidRDefault="004046FE" w:rsidP="004046FE">
      <w:pPr>
        <w:ind w:left="-567"/>
        <w:rPr>
          <w:rFonts w:ascii="Arial" w:hAnsi="Arial" w:cs="Arial"/>
          <w:b/>
          <w:color w:val="0070C0"/>
          <w:sz w:val="24"/>
          <w:szCs w:val="24"/>
        </w:rPr>
      </w:pPr>
      <w:r w:rsidRPr="004046FE">
        <w:rPr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Pr="00675382" w:rsidRDefault="004A1F64" w:rsidP="00C23AE9">
      <w:pPr>
        <w:ind w:right="-1050"/>
        <w:jc w:val="both"/>
        <w:rPr>
          <w:rFonts w:ascii="Arial" w:hAnsi="Arial"/>
          <w:b/>
          <w:color w:val="0070C0"/>
          <w:sz w:val="24"/>
        </w:rPr>
      </w:pPr>
      <w:r w:rsidRPr="004A1F64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</w:r>
      <w:r w:rsidR="00C23AE9">
        <w:rPr>
          <w:rFonts w:ascii="Arial" w:hAnsi="Arial"/>
          <w:b/>
          <w:sz w:val="24"/>
        </w:rPr>
        <w:tab/>
        <w:t xml:space="preserve">                   </w:t>
      </w:r>
      <w:r>
        <w:rPr>
          <w:rFonts w:ascii="Arial" w:hAnsi="Arial"/>
          <w:b/>
          <w:sz w:val="24"/>
        </w:rPr>
        <w:t xml:space="preserve"> </w:t>
      </w:r>
      <w:r w:rsidR="00C23AE9" w:rsidRPr="00675382">
        <w:rPr>
          <w:rFonts w:ascii="Arial" w:hAnsi="Arial"/>
          <w:b/>
          <w:color w:val="0070C0"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Блокирующее устройство открывает доступ газа к 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при отпущенной кнопки пусковой!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Ручка терморегулятора имеет двойное назначение: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Б/ устанавливает заданную температуру нагрева воды.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 Зависимость температуры нагреваемой воды от положения шкалы ручки терморегу</w:t>
      </w:r>
      <w:r w:rsidR="000A3BB8">
        <w:rPr>
          <w:rFonts w:ascii="Arial" w:hAnsi="Arial"/>
          <w:b/>
          <w:sz w:val="24"/>
        </w:rPr>
        <w:t>лятора представлена в таблице 2 ( ориентировочно).</w:t>
      </w:r>
    </w:p>
    <w:p w:rsidR="00FA5537" w:rsidRDefault="00FA5537" w:rsidP="004A1F64"/>
    <w:p w:rsidR="00F60DAA" w:rsidRPr="004046FE" w:rsidRDefault="00F60DAA" w:rsidP="004046FE">
      <w:pPr>
        <w:pStyle w:val="5"/>
        <w:ind w:right="-5"/>
        <w:rPr>
          <w:rFonts w:ascii="Arial" w:hAnsi="Arial"/>
          <w:color w:val="0070C0"/>
        </w:rPr>
      </w:pPr>
      <w:r w:rsidRPr="004046FE">
        <w:rPr>
          <w:rFonts w:ascii="Arial" w:hAnsi="Arial"/>
          <w:color w:val="0070C0"/>
        </w:rPr>
        <w:t xml:space="preserve">Таблица 2 </w:t>
      </w:r>
    </w:p>
    <w:p w:rsidR="00F60DAA" w:rsidRPr="004A1F64" w:rsidRDefault="00F60DAA" w:rsidP="00F60DAA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F60DAA" w:rsidTr="00B06F65">
        <w:tc>
          <w:tcPr>
            <w:tcW w:w="3060" w:type="dxa"/>
          </w:tcPr>
          <w:p w:rsidR="00F60DAA" w:rsidRDefault="00F60DAA" w:rsidP="00B06F65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Символы  шкалы</w:t>
            </w:r>
          </w:p>
        </w:tc>
        <w:tc>
          <w:tcPr>
            <w:tcW w:w="993" w:type="dxa"/>
          </w:tcPr>
          <w:p w:rsidR="00F60DAA" w:rsidRPr="00CA64CE" w:rsidRDefault="00F60DAA" w:rsidP="00B06F65">
            <w:pPr>
              <w:ind w:right="-5"/>
              <w:jc w:val="center"/>
              <w:rPr>
                <w:rFonts w:ascii="Arial" w:hAnsi="Arial"/>
                <w:b/>
                <w:sz w:val="48"/>
                <w:szCs w:val="48"/>
              </w:rPr>
            </w:pPr>
            <w:r w:rsidRPr="00CA64CE">
              <w:rPr>
                <w:rFonts w:ascii="Consolas" w:hAnsi="Consolas" w:cs="Consolas"/>
                <w:b/>
                <w:sz w:val="48"/>
                <w:szCs w:val="48"/>
              </w:rPr>
              <w:t>●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1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2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3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4</w:t>
            </w:r>
          </w:p>
        </w:tc>
        <w:tc>
          <w:tcPr>
            <w:tcW w:w="1065" w:type="dxa"/>
            <w:vAlign w:val="center"/>
          </w:tcPr>
          <w:p w:rsidR="00F60DAA" w:rsidRPr="00374879" w:rsidRDefault="00F60DAA" w:rsidP="00B06F65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5</w:t>
            </w:r>
          </w:p>
        </w:tc>
      </w:tr>
      <w:tr w:rsidR="00F60DAA" w:rsidTr="00B06F65">
        <w:tc>
          <w:tcPr>
            <w:tcW w:w="3060" w:type="dxa"/>
          </w:tcPr>
          <w:p w:rsidR="00F60DAA" w:rsidRDefault="00F60DAA" w:rsidP="00B06F65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Температура нагрева воды,º С</w:t>
            </w:r>
          </w:p>
        </w:tc>
        <w:tc>
          <w:tcPr>
            <w:tcW w:w="993" w:type="dxa"/>
            <w:vAlign w:val="center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выкл.</w:t>
            </w:r>
          </w:p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</w:t>
            </w:r>
          </w:p>
        </w:tc>
        <w:tc>
          <w:tcPr>
            <w:tcW w:w="1065" w:type="dxa"/>
          </w:tcPr>
          <w:p w:rsidR="00F60DAA" w:rsidRDefault="00F60DAA" w:rsidP="00B06F65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90</w:t>
            </w:r>
          </w:p>
        </w:tc>
      </w:tr>
    </w:tbl>
    <w:p w:rsidR="00F60DAA" w:rsidRDefault="00F60DAA" w:rsidP="00F60DAA">
      <w:pPr>
        <w:ind w:right="-5"/>
        <w:jc w:val="both"/>
        <w:rPr>
          <w:rFonts w:ascii="Arial" w:hAnsi="Arial"/>
          <w:b/>
          <w:sz w:val="24"/>
        </w:rPr>
      </w:pPr>
    </w:p>
    <w:p w:rsidR="001A02CC" w:rsidRDefault="001A02CC" w:rsidP="00F60DAA">
      <w:pPr>
        <w:ind w:right="-5"/>
        <w:jc w:val="both"/>
        <w:rPr>
          <w:rFonts w:ascii="Arial" w:hAnsi="Arial"/>
          <w:b/>
          <w:sz w:val="24"/>
        </w:rPr>
      </w:pPr>
    </w:p>
    <w:p w:rsidR="00F60DAA" w:rsidRDefault="00F60DAA" w:rsidP="00F60DAA">
      <w:pPr>
        <w:pStyle w:val="23"/>
        <w:ind w:left="-284" w:right="-143" w:firstLine="0"/>
        <w:rPr>
          <w:rFonts w:ascii="Arial" w:hAnsi="Arial"/>
        </w:rPr>
      </w:pPr>
      <w:r>
        <w:rPr>
          <w:rFonts w:ascii="Arial" w:hAnsi="Arial"/>
        </w:rPr>
        <w:t xml:space="preserve">    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доступ газа на основную и запальную горелки. Датчик тяги рассчитан на срабатывание за время отсутствия тяги не менее 10 сек.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прекращении подачи газа из сети запальная горелка мгновенно гаснет, термопара остывает, электромагнитный  клапан закрывается, перекрывая доступ 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газа к основной и запальной горелкам. При возобновлении подачи газа проход через аппарат полностью перекрыт.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 снижении температуры воды чувствительный элемент поз. 6 терморегулятора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На аппарат установлена система автоматики САБК – Т. Автоматика предназначена для подачи газа  к горелкам, регулирования температуры воды и автоматического перекрытия газопровода аппарата на горелки при:</w:t>
      </w: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погасании запальной горелки;</w:t>
      </w:r>
    </w:p>
    <w:p w:rsidR="00A65F79" w:rsidRDefault="00F60DAA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A65F79">
        <w:rPr>
          <w:rFonts w:ascii="Arial" w:hAnsi="Arial"/>
          <w:b/>
          <w:sz w:val="24"/>
        </w:rPr>
        <w:t>- прекращении подачи газа из сети или понижении давления газа ниже  минимального рабочего значения;</w:t>
      </w:r>
    </w:p>
    <w:p w:rsidR="00A65F79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отсутствии или недостаточности тяги.</w:t>
      </w:r>
    </w:p>
    <w:p w:rsidR="000A3BB8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Устройство, принцип работы, регулировки и правила эксплуатации автоматики см.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</w:r>
    </w:p>
    <w:p w:rsidR="00A65F79" w:rsidRDefault="00A65F79" w:rsidP="00A65F79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Внутри бака – теплообменника аппарата установлен змеевик  поз. 25 горячего водоснабжения (ГВС). Нагрев хозяйственной воды производится за счет передачи тепла от омывающей змеевик «отопительной» воды.   </w:t>
      </w:r>
    </w:p>
    <w:p w:rsidR="00A65F79" w:rsidRDefault="00A65F79" w:rsidP="00A65F79">
      <w:pPr>
        <w:ind w:left="-142" w:right="-1043"/>
        <w:jc w:val="both"/>
        <w:rPr>
          <w:rFonts w:ascii="Arial" w:hAnsi="Arial"/>
          <w:b/>
          <w:sz w:val="24"/>
        </w:rPr>
      </w:pPr>
    </w:p>
    <w:p w:rsidR="00F60DAA" w:rsidRDefault="00F60DAA" w:rsidP="00F60DAA">
      <w:pPr>
        <w:ind w:left="-284" w:right="-143"/>
        <w:jc w:val="both"/>
        <w:rPr>
          <w:rFonts w:ascii="Arial" w:hAnsi="Arial"/>
          <w:b/>
          <w:sz w:val="24"/>
        </w:rPr>
      </w:pPr>
    </w:p>
    <w:p w:rsidR="00F60DAA" w:rsidRDefault="00F60DAA" w:rsidP="0069331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10</w:t>
      </w:r>
    </w:p>
    <w:p w:rsidR="00685BB9" w:rsidRDefault="00685BB9" w:rsidP="00F60DAA">
      <w:pPr>
        <w:ind w:left="-284" w:right="-143"/>
        <w:jc w:val="right"/>
        <w:rPr>
          <w:rFonts w:ascii="Arial" w:hAnsi="Arial"/>
          <w:b/>
        </w:rPr>
      </w:pPr>
    </w:p>
    <w:p w:rsidR="00685BB9" w:rsidRPr="00F60DAA" w:rsidRDefault="00685BB9" w:rsidP="00F60DAA">
      <w:pPr>
        <w:ind w:left="-284" w:right="-143"/>
        <w:jc w:val="right"/>
        <w:rPr>
          <w:rFonts w:ascii="Arial" w:hAnsi="Arial"/>
          <w:b/>
        </w:rPr>
      </w:pP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552BE4" w:rsidRDefault="00552BE4" w:rsidP="00552BE4">
      <w:pPr>
        <w:pStyle w:val="5"/>
        <w:ind w:left="-567" w:right="-5"/>
        <w:jc w:val="right"/>
        <w:rPr>
          <w:rFonts w:ascii="Arial" w:hAnsi="Arial"/>
          <w:sz w:val="22"/>
          <w:szCs w:val="22"/>
        </w:rPr>
      </w:pPr>
    </w:p>
    <w:p w:rsidR="00077F43" w:rsidRDefault="00694637" w:rsidP="00694637">
      <w:pPr>
        <w:pStyle w:val="5"/>
        <w:ind w:left="-567" w:right="-5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drawing>
          <wp:inline distT="0" distB="0" distL="0" distR="0">
            <wp:extent cx="6467475" cy="9001616"/>
            <wp:effectExtent l="19050" t="0" r="9525" b="0"/>
            <wp:docPr id="37" name="Рисунок 36" descr="13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1.jpg"/>
                    <pic:cNvPicPr/>
                  </pic:nvPicPr>
                  <pic:blipFill>
                    <a:blip r:embed="rId12" cstate="print"/>
                    <a:srcRect r="3276" b="-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0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4" w:rsidRDefault="00552BE4" w:rsidP="00552BE4"/>
    <w:p w:rsidR="00685BB9" w:rsidRDefault="00693310" w:rsidP="00693310">
      <w:pPr>
        <w:jc w:val="center"/>
        <w:rPr>
          <w:b/>
        </w:rPr>
      </w:pPr>
      <w:r>
        <w:rPr>
          <w:b/>
        </w:rPr>
        <w:t>11</w:t>
      </w:r>
    </w:p>
    <w:p w:rsidR="00DA42FE" w:rsidRPr="00693310" w:rsidRDefault="00DA42FE" w:rsidP="00693310">
      <w:pPr>
        <w:jc w:val="center"/>
        <w:rPr>
          <w:b/>
        </w:rPr>
      </w:pPr>
    </w:p>
    <w:p w:rsidR="00BA748E" w:rsidRDefault="00BA748E" w:rsidP="00552BE4"/>
    <w:p w:rsidR="00BA748E" w:rsidRDefault="00BA748E" w:rsidP="00552BE4"/>
    <w:p w:rsidR="00BA748E" w:rsidRDefault="00BA748E" w:rsidP="00552BE4"/>
    <w:p w:rsidR="00BA748E" w:rsidRDefault="00BA748E" w:rsidP="00552BE4"/>
    <w:p w:rsidR="00BA748E" w:rsidRDefault="00BA748E" w:rsidP="00552BE4"/>
    <w:p w:rsidR="00683FAC" w:rsidRDefault="00694637" w:rsidP="00BA748E">
      <w:pPr>
        <w:pStyle w:val="5"/>
        <w:ind w:left="-567" w:right="-5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514975" cy="8124825"/>
            <wp:effectExtent l="19050" t="0" r="9525" b="0"/>
            <wp:docPr id="56" name="Рисунок 55" descr="13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2.jpg"/>
                    <pic:cNvPicPr/>
                  </pic:nvPicPr>
                  <pic:blipFill>
                    <a:blip r:embed="rId13" cstate="print"/>
                    <a:srcRect l="10003" t="2117" r="3553" b="76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683FAC">
      <w:pPr>
        <w:ind w:left="-567"/>
        <w:jc w:val="center"/>
      </w:pPr>
    </w:p>
    <w:p w:rsidR="00683FAC" w:rsidRDefault="00683FAC" w:rsidP="00683FAC"/>
    <w:p w:rsidR="00694637" w:rsidRDefault="00694637" w:rsidP="00683FAC"/>
    <w:p w:rsidR="00693310" w:rsidRDefault="00693310" w:rsidP="00683FAC"/>
    <w:p w:rsidR="00693310" w:rsidRDefault="00DA42FE" w:rsidP="00DA42FE">
      <w:pPr>
        <w:jc w:val="center"/>
      </w:pPr>
      <w:r>
        <w:rPr>
          <w:b/>
        </w:rPr>
        <w:t>12</w:t>
      </w:r>
    </w:p>
    <w:p w:rsidR="00063862" w:rsidRPr="004046FE" w:rsidRDefault="004046FE" w:rsidP="004046FE">
      <w:pPr>
        <w:ind w:left="-284"/>
        <w:rPr>
          <w:rFonts w:ascii="Arial" w:hAnsi="Arial"/>
          <w:b/>
          <w:color w:val="0070C0"/>
          <w:sz w:val="24"/>
        </w:rPr>
      </w:pPr>
      <w:r w:rsidRPr="004046FE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42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E92FFE" w:rsidRDefault="00E92FFE" w:rsidP="00063862">
      <w:pPr>
        <w:ind w:left="2160" w:right="-1617" w:firstLine="720"/>
        <w:rPr>
          <w:rFonts w:ascii="Arial" w:hAnsi="Arial"/>
          <w:b/>
          <w:sz w:val="24"/>
        </w:rPr>
      </w:pPr>
    </w:p>
    <w:p w:rsidR="00063862" w:rsidRPr="000A3BB8" w:rsidRDefault="00063862" w:rsidP="00063862">
      <w:pPr>
        <w:ind w:left="2160" w:right="-5" w:firstLine="720"/>
        <w:rPr>
          <w:rFonts w:ascii="Arial" w:hAnsi="Arial"/>
          <w:b/>
          <w:color w:val="0070C0"/>
          <w:sz w:val="24"/>
        </w:rPr>
      </w:pPr>
      <w:r w:rsidRPr="000A3BB8">
        <w:rPr>
          <w:rFonts w:ascii="Arial" w:hAnsi="Arial"/>
          <w:b/>
          <w:color w:val="0070C0"/>
          <w:sz w:val="24"/>
        </w:rPr>
        <w:t>6  РАЗМЕЩЕНИЕ  И  МОНТАЖ</w:t>
      </w:r>
    </w:p>
    <w:p w:rsidR="00063862" w:rsidRDefault="00063862" w:rsidP="00063862">
      <w:pPr>
        <w:ind w:left="2160" w:right="-5" w:firstLine="720"/>
        <w:rPr>
          <w:rFonts w:ascii="Arial" w:hAnsi="Arial"/>
          <w:b/>
          <w:sz w:val="24"/>
        </w:rPr>
      </w:pP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</w:t>
      </w:r>
      <w:r w:rsidR="00063862">
        <w:rPr>
          <w:rFonts w:ascii="Arial" w:hAnsi="Arial"/>
          <w:b/>
          <w:sz w:val="24"/>
        </w:rPr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1  и  рис. 2.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</w:t>
      </w:r>
      <w:r w:rsidR="00063862">
        <w:rPr>
          <w:rFonts w:ascii="Arial" w:hAnsi="Arial"/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</w:t>
      </w:r>
      <w:r w:rsidR="00063862">
        <w:rPr>
          <w:rFonts w:ascii="Arial" w:hAnsi="Arial"/>
          <w:b/>
          <w:sz w:val="24"/>
        </w:rPr>
        <w:t xml:space="preserve"> Температура помещения, в котором устанавливается аппарат, не должна быть ниже +5 ºС.</w:t>
      </w:r>
    </w:p>
    <w:p w:rsidR="00063862" w:rsidRDefault="008A7DB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6.4</w:t>
      </w:r>
      <w:r w:rsidR="00063862">
        <w:rPr>
          <w:rFonts w:ascii="Arial" w:hAnsi="Arial"/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  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Аппарат устанавливается у несгораемы</w:t>
      </w:r>
      <w:r w:rsidR="000A3BB8">
        <w:rPr>
          <w:rFonts w:ascii="Arial" w:hAnsi="Arial"/>
          <w:b/>
          <w:sz w:val="24"/>
        </w:rPr>
        <w:t>х стен на расстоянии не менее 10</w:t>
      </w:r>
      <w:r>
        <w:rPr>
          <w:rFonts w:ascii="Arial" w:hAnsi="Arial"/>
          <w:b/>
          <w:sz w:val="24"/>
        </w:rPr>
        <w:t xml:space="preserve"> см 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0A3BB8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6.5</w:t>
      </w:r>
      <w:r w:rsidR="00C23AE9">
        <w:rPr>
          <w:rFonts w:ascii="Arial" w:hAnsi="Arial"/>
          <w:b/>
          <w:sz w:val="24"/>
        </w:rPr>
        <w:t xml:space="preserve"> Перед началом монтажа необходимо провести </w:t>
      </w:r>
      <w:proofErr w:type="spellStart"/>
      <w:r w:rsidR="00C23AE9">
        <w:rPr>
          <w:rFonts w:ascii="Arial" w:hAnsi="Arial"/>
          <w:b/>
          <w:sz w:val="24"/>
        </w:rPr>
        <w:t>расконсервацию</w:t>
      </w:r>
      <w:proofErr w:type="spellEnd"/>
      <w:r w:rsidR="00C23AE9">
        <w:rPr>
          <w:rFonts w:ascii="Arial" w:hAnsi="Arial"/>
          <w:b/>
          <w:sz w:val="24"/>
        </w:rPr>
        <w:t xml:space="preserve"> аппарата, проверить правильность его сборк</w:t>
      </w:r>
      <w:r w:rsidR="00685BB9">
        <w:rPr>
          <w:rFonts w:ascii="Arial" w:hAnsi="Arial"/>
          <w:b/>
          <w:sz w:val="24"/>
        </w:rPr>
        <w:t xml:space="preserve">и в соответствии с рис. 1, </w:t>
      </w:r>
      <w:r w:rsidR="000A3BB8">
        <w:rPr>
          <w:rFonts w:ascii="Arial" w:hAnsi="Arial"/>
          <w:b/>
          <w:sz w:val="24"/>
        </w:rPr>
        <w:t xml:space="preserve">и </w:t>
      </w:r>
      <w:r w:rsidR="00685BB9">
        <w:rPr>
          <w:rFonts w:ascii="Arial" w:hAnsi="Arial"/>
          <w:b/>
          <w:sz w:val="24"/>
        </w:rPr>
        <w:t xml:space="preserve"> </w:t>
      </w:r>
      <w:r w:rsidR="000A3BB8">
        <w:rPr>
          <w:rFonts w:ascii="Arial" w:hAnsi="Arial"/>
          <w:b/>
          <w:sz w:val="24"/>
        </w:rPr>
        <w:t xml:space="preserve">рисунками </w:t>
      </w:r>
      <w:r w:rsidR="00C23AE9">
        <w:rPr>
          <w:rFonts w:ascii="Arial" w:hAnsi="Arial"/>
          <w:b/>
          <w:sz w:val="24"/>
        </w:rPr>
        <w:t>7</w:t>
      </w:r>
      <w:r w:rsidR="000A3BB8">
        <w:rPr>
          <w:rFonts w:ascii="Arial" w:hAnsi="Arial"/>
          <w:b/>
          <w:sz w:val="24"/>
        </w:rPr>
        <w:t xml:space="preserve">, </w:t>
      </w:r>
      <w:r w:rsidR="003D790C">
        <w:rPr>
          <w:rFonts w:ascii="Arial" w:hAnsi="Arial"/>
          <w:b/>
          <w:sz w:val="24"/>
        </w:rPr>
        <w:t>7а</w:t>
      </w:r>
      <w:r w:rsidR="000A3BB8">
        <w:rPr>
          <w:rFonts w:ascii="Arial" w:hAnsi="Arial"/>
          <w:b/>
          <w:sz w:val="24"/>
        </w:rPr>
        <w:t xml:space="preserve">, </w:t>
      </w:r>
    </w:p>
    <w:p w:rsidR="00A64AA8" w:rsidRDefault="000A3BB8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7б</w:t>
      </w:r>
      <w:r w:rsidR="00C23AE9">
        <w:rPr>
          <w:rFonts w:ascii="Arial" w:hAnsi="Arial"/>
          <w:b/>
          <w:sz w:val="24"/>
        </w:rPr>
        <w:t>,</w:t>
      </w:r>
      <w:r w:rsidR="00685BB9">
        <w:rPr>
          <w:rFonts w:ascii="Arial" w:hAnsi="Arial"/>
          <w:b/>
          <w:sz w:val="24"/>
        </w:rPr>
        <w:t xml:space="preserve"> 7</w:t>
      </w:r>
      <w:r>
        <w:rPr>
          <w:rFonts w:ascii="Arial" w:hAnsi="Arial"/>
          <w:b/>
          <w:sz w:val="24"/>
        </w:rPr>
        <w:t xml:space="preserve">в, 7г </w:t>
      </w:r>
      <w:r w:rsidRPr="00204EDB">
        <w:rPr>
          <w:rFonts w:ascii="Arial" w:hAnsi="Arial"/>
          <w:b/>
          <w:sz w:val="24"/>
        </w:rPr>
        <w:t>(в зависимости от у</w:t>
      </w:r>
      <w:r w:rsidR="005D7C9F">
        <w:rPr>
          <w:rFonts w:ascii="Arial" w:hAnsi="Arial"/>
          <w:b/>
          <w:sz w:val="24"/>
        </w:rPr>
        <w:t>становленной на аппарат горелки</w:t>
      </w:r>
      <w:r w:rsidRPr="00204EDB">
        <w:rPr>
          <w:rFonts w:ascii="Arial" w:hAnsi="Arial"/>
          <w:b/>
          <w:sz w:val="24"/>
        </w:rPr>
        <w:t xml:space="preserve">) </w:t>
      </w:r>
      <w:r w:rsidR="00C23AE9">
        <w:rPr>
          <w:rFonts w:ascii="Arial" w:hAnsi="Arial"/>
          <w:b/>
          <w:sz w:val="24"/>
        </w:rPr>
        <w:t xml:space="preserve"> и убедиться в надежном и полном закреплении всех деталей и сборочных единиц.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23AE9" w:rsidRDefault="008A7DB2" w:rsidP="00F7078F">
      <w:pPr>
        <w:tabs>
          <w:tab w:val="left" w:pos="284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6.6</w:t>
      </w:r>
      <w:r w:rsidR="00C23AE9">
        <w:rPr>
          <w:rFonts w:ascii="Arial" w:hAnsi="Arial"/>
          <w:b/>
          <w:sz w:val="24"/>
        </w:rPr>
        <w:tab/>
        <w:t>Аппарат с дымоходом соединяется с помощью патрубка, который должен б</w:t>
      </w:r>
      <w:r w:rsidR="00E742E5">
        <w:rPr>
          <w:rFonts w:ascii="Arial" w:hAnsi="Arial"/>
          <w:b/>
          <w:sz w:val="24"/>
        </w:rPr>
        <w:t xml:space="preserve">ыть </w:t>
      </w:r>
      <w:proofErr w:type="spellStart"/>
      <w:r w:rsidR="00E742E5">
        <w:rPr>
          <w:rFonts w:ascii="Arial" w:hAnsi="Arial"/>
          <w:b/>
          <w:sz w:val="24"/>
        </w:rPr>
        <w:t>теплоизолирован</w:t>
      </w:r>
      <w:proofErr w:type="spellEnd"/>
      <w:r w:rsidR="00E742E5">
        <w:rPr>
          <w:rFonts w:ascii="Arial" w:hAnsi="Arial"/>
          <w:b/>
          <w:sz w:val="24"/>
        </w:rPr>
        <w:t xml:space="preserve"> любым негорючим теплоизоляционным материалом</w:t>
      </w:r>
      <w:r w:rsidR="00C23AE9">
        <w:rPr>
          <w:rFonts w:ascii="Arial" w:hAnsi="Arial"/>
          <w:b/>
          <w:sz w:val="24"/>
        </w:rPr>
        <w:t>. Присоединение должно быть выполнено в соот</w:t>
      </w:r>
      <w:r w:rsidR="00E742E5">
        <w:rPr>
          <w:rFonts w:ascii="Arial" w:hAnsi="Arial"/>
          <w:b/>
          <w:sz w:val="24"/>
        </w:rPr>
        <w:t xml:space="preserve">ветствии  со  </w:t>
      </w:r>
      <w:proofErr w:type="spellStart"/>
      <w:r w:rsidR="00E742E5">
        <w:rPr>
          <w:rFonts w:ascii="Arial" w:hAnsi="Arial"/>
          <w:b/>
          <w:sz w:val="24"/>
        </w:rPr>
        <w:t>СНиП</w:t>
      </w:r>
      <w:proofErr w:type="spellEnd"/>
      <w:r w:rsidR="00E742E5">
        <w:rPr>
          <w:rFonts w:ascii="Arial" w:hAnsi="Arial"/>
          <w:b/>
          <w:sz w:val="24"/>
        </w:rPr>
        <w:t xml:space="preserve"> 41 – 01-2003</w:t>
      </w:r>
      <w:r w:rsidR="00C23AE9">
        <w:rPr>
          <w:rFonts w:ascii="Arial" w:hAnsi="Arial"/>
          <w:b/>
          <w:sz w:val="24"/>
        </w:rPr>
        <w:t xml:space="preserve">. </w:t>
      </w:r>
    </w:p>
    <w:p w:rsidR="00C23AE9" w:rsidRDefault="008A7DB2" w:rsidP="00F7078F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 xml:space="preserve"> 6.7 </w:t>
      </w:r>
      <w:r w:rsidR="00C23AE9">
        <w:rPr>
          <w:rFonts w:ascii="Arial" w:hAnsi="Arial"/>
        </w:rPr>
        <w:t xml:space="preserve"> Устройство дымовой трубы должно отвечать требованиям </w:t>
      </w:r>
      <w:proofErr w:type="spellStart"/>
      <w:r w:rsidR="00126A65">
        <w:rPr>
          <w:rFonts w:ascii="Arial" w:hAnsi="Arial"/>
        </w:rPr>
        <w:t>СНиП</w:t>
      </w:r>
      <w:proofErr w:type="spellEnd"/>
      <w:r w:rsidR="00126A65">
        <w:rPr>
          <w:rFonts w:ascii="Arial" w:hAnsi="Arial"/>
        </w:rPr>
        <w:t xml:space="preserve"> 41-01-2003, </w:t>
      </w:r>
      <w:r w:rsidR="00C23AE9">
        <w:rPr>
          <w:rFonts w:ascii="Arial" w:hAnsi="Arial"/>
        </w:rPr>
        <w:t>«</w:t>
      </w:r>
      <w:r w:rsidR="00126A65">
        <w:rPr>
          <w:rFonts w:ascii="Arial" w:hAnsi="Arial"/>
        </w:rPr>
        <w:t>Правил противопожарного режима в РФ</w:t>
      </w:r>
      <w:r w:rsidR="00C23AE9">
        <w:rPr>
          <w:rFonts w:ascii="Arial" w:hAnsi="Arial"/>
        </w:rPr>
        <w:t>» и требованиям «Правил производства работ и ремонта печей, дымоходов и газоходов».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6.7.1</w:t>
      </w:r>
      <w:r w:rsidR="00C23AE9">
        <w:rPr>
          <w:rFonts w:ascii="Arial" w:hAnsi="Arial"/>
          <w:b/>
          <w:sz w:val="24"/>
        </w:rPr>
        <w:t xml:space="preserve"> Дымоход, к которому подключается аппарат, как правило, должен быть расположен во внутренней капитальной стене здания /рис. 5 /.</w:t>
      </w:r>
    </w:p>
    <w:p w:rsidR="00DA42FE" w:rsidRDefault="00C23AE9" w:rsidP="00DA42FE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C23AE9" w:rsidRPr="000A3BB8" w:rsidRDefault="00C23AE9" w:rsidP="00DA42FE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 w:rsidRPr="000A3BB8">
        <w:rPr>
          <w:rFonts w:ascii="Arial" w:hAnsi="Arial"/>
          <w:b/>
          <w:color w:val="0070C0"/>
          <w:sz w:val="24"/>
        </w:rPr>
        <w:t xml:space="preserve">Таблица 3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536"/>
        <w:gridCol w:w="4261"/>
      </w:tblGrid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Расчетная зимняя температура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наружного воздуха, ° С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Толщина кладки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40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2,5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30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2,0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20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1,5 кирпича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  </w:t>
      </w:r>
      <w:r w:rsidR="00C23AE9">
        <w:rPr>
          <w:rFonts w:ascii="Arial" w:hAnsi="Arial"/>
          <w:b/>
          <w:sz w:val="24"/>
        </w:rPr>
        <w:t xml:space="preserve"> Живое сечение трубы должно быть не менее ½ </w:t>
      </w:r>
      <w:proofErr w:type="spellStart"/>
      <w:r w:rsidR="00C23AE9">
        <w:rPr>
          <w:rFonts w:ascii="Arial" w:hAnsi="Arial"/>
          <w:b/>
          <w:sz w:val="24"/>
        </w:rPr>
        <w:t>х</w:t>
      </w:r>
      <w:proofErr w:type="spellEnd"/>
      <w:r w:rsidR="00C23AE9">
        <w:rPr>
          <w:rFonts w:ascii="Arial" w:hAnsi="Arial"/>
          <w:b/>
          <w:sz w:val="24"/>
        </w:rPr>
        <w:t xml:space="preserve"> ½  кирпич /125 </w:t>
      </w:r>
      <w:proofErr w:type="spellStart"/>
      <w:r w:rsidR="00C23AE9">
        <w:rPr>
          <w:rFonts w:ascii="Arial" w:hAnsi="Arial"/>
          <w:b/>
          <w:sz w:val="24"/>
        </w:rPr>
        <w:t>х</w:t>
      </w:r>
      <w:proofErr w:type="spellEnd"/>
      <w:r w:rsidR="00C23AE9">
        <w:rPr>
          <w:rFonts w:ascii="Arial" w:hAnsi="Arial"/>
          <w:b/>
          <w:sz w:val="24"/>
        </w:rPr>
        <w:t xml:space="preserve"> 125 мм/.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6.7.3</w:t>
      </w:r>
      <w:r w:rsidR="008A7DB2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Arial" w:hAnsi="Arial"/>
            <w:b/>
            <w:sz w:val="24"/>
          </w:rPr>
          <w:t>1,5 метра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DA42FE" w:rsidRDefault="00C23AE9" w:rsidP="004046FE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  <w:r w:rsidR="004046FE">
        <w:rPr>
          <w:rFonts w:ascii="Arial" w:hAnsi="Arial"/>
          <w:b/>
          <w:sz w:val="24"/>
        </w:rPr>
        <w:t xml:space="preserve">                                                                                                                   </w:t>
      </w:r>
    </w:p>
    <w:p w:rsidR="00685BB9" w:rsidRDefault="004C1FFB" w:rsidP="00DA42FE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13</w:t>
      </w:r>
    </w:p>
    <w:p w:rsidR="00E92FFE" w:rsidRPr="004046FE" w:rsidRDefault="004046FE" w:rsidP="004046FE">
      <w:pPr>
        <w:ind w:left="-284" w:right="-143"/>
        <w:rPr>
          <w:rFonts w:ascii="Arial" w:hAnsi="Arial"/>
          <w:b/>
          <w:color w:val="0070C0"/>
          <w:sz w:val="24"/>
          <w:szCs w:val="24"/>
        </w:rPr>
      </w:pPr>
      <w:r w:rsidRPr="004046FE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3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3F5"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__________________________________________________________________</w:t>
      </w:r>
    </w:p>
    <w:p w:rsidR="005B4D32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5B4D32" w:rsidRDefault="005B4D32" w:rsidP="00685BB9">
      <w:pPr>
        <w:ind w:left="-284" w:right="-143"/>
        <w:jc w:val="right"/>
        <w:rPr>
          <w:rFonts w:ascii="Arial" w:hAnsi="Arial"/>
          <w:b/>
        </w:rPr>
      </w:pP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 w:rsidR="00E742E5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конька.</w:t>
      </w:r>
    </w:p>
    <w:p w:rsidR="00C23AE9" w:rsidRDefault="00E742E5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 xml:space="preserve">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 w:rsidR="00C23AE9">
          <w:rPr>
            <w:rFonts w:ascii="Arial" w:hAnsi="Arial"/>
            <w:b/>
            <w:sz w:val="24"/>
          </w:rPr>
          <w:t>0,5 м</w:t>
        </w:r>
      </w:smartTag>
      <w:r w:rsidR="00C23AE9"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 w:rsidR="00C23AE9">
          <w:rPr>
            <w:rFonts w:ascii="Arial" w:hAnsi="Arial"/>
            <w:b/>
            <w:sz w:val="24"/>
          </w:rPr>
          <w:t>2,0 м</w:t>
        </w:r>
      </w:smartTag>
      <w:r w:rsidR="00C23AE9">
        <w:rPr>
          <w:rFonts w:ascii="Arial" w:hAnsi="Arial"/>
          <w:b/>
          <w:sz w:val="24"/>
        </w:rPr>
        <w:t>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6.7.4 </w:t>
      </w:r>
      <w:r w:rsidR="00C23AE9">
        <w:rPr>
          <w:rFonts w:ascii="Arial" w:hAnsi="Arial"/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 </w:t>
      </w:r>
      <w:r w:rsidR="00C23AE9">
        <w:rPr>
          <w:rFonts w:ascii="Arial" w:hAnsi="Arial"/>
          <w:b/>
          <w:sz w:val="24"/>
        </w:rPr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C23AE9">
          <w:rPr>
            <w:rFonts w:ascii="Arial" w:hAnsi="Arial"/>
            <w:b/>
            <w:sz w:val="24"/>
          </w:rPr>
          <w:t>5 метров</w:t>
        </w:r>
      </w:smartTag>
      <w:r w:rsidR="00C23AE9">
        <w:rPr>
          <w:rFonts w:ascii="Arial" w:hAnsi="Arial"/>
          <w:b/>
          <w:sz w:val="24"/>
        </w:rPr>
        <w:t>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6.7.6 </w:t>
      </w:r>
      <w:r w:rsidR="00C23AE9">
        <w:rPr>
          <w:rFonts w:ascii="Arial" w:hAnsi="Arial"/>
          <w:b/>
          <w:sz w:val="24"/>
        </w:rPr>
        <w:t xml:space="preserve"> В нижней части канала след</w:t>
      </w:r>
      <w:r w:rsidR="00E742E5">
        <w:rPr>
          <w:rFonts w:ascii="Arial" w:hAnsi="Arial"/>
          <w:b/>
          <w:sz w:val="24"/>
        </w:rPr>
        <w:t>ует устроить заглушку – чистку (см. рис. 5)</w:t>
      </w:r>
      <w:r w:rsidR="00C23AE9">
        <w:rPr>
          <w:rFonts w:ascii="Arial" w:hAnsi="Arial"/>
          <w:b/>
          <w:sz w:val="24"/>
        </w:rPr>
        <w:t>.</w:t>
      </w:r>
    </w:p>
    <w:p w:rsidR="00C23AE9" w:rsidRPr="000A3BB8" w:rsidRDefault="008A7DB2" w:rsidP="00F7078F">
      <w:pPr>
        <w:ind w:left="-284" w:right="-143"/>
        <w:jc w:val="both"/>
        <w:rPr>
          <w:rFonts w:ascii="Arial" w:hAnsi="Arial"/>
          <w:b/>
          <w:i/>
          <w:color w:val="0070C0"/>
          <w:sz w:val="24"/>
        </w:rPr>
      </w:pPr>
      <w:r w:rsidRPr="00F153F5">
        <w:rPr>
          <w:rFonts w:ascii="Arial" w:hAnsi="Arial"/>
          <w:b/>
          <w:i/>
          <w:color w:val="0070C0"/>
          <w:sz w:val="24"/>
        </w:rPr>
        <w:t>6.8</w:t>
      </w:r>
      <w:r w:rsidR="00C23AE9" w:rsidRPr="000A3BB8">
        <w:rPr>
          <w:rFonts w:ascii="Arial" w:hAnsi="Arial"/>
          <w:b/>
          <w:i/>
          <w:color w:val="0070C0"/>
          <w:sz w:val="24"/>
        </w:rPr>
        <w:t xml:space="preserve"> Подключение к дымоходу аппарата других отопительных устройств не допускается.</w:t>
      </w:r>
    </w:p>
    <w:p w:rsidR="00C23AE9" w:rsidRPr="000A3BB8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6.9</w:t>
      </w:r>
      <w:r w:rsidR="00C23AE9">
        <w:rPr>
          <w:rFonts w:ascii="Arial" w:hAnsi="Arial"/>
          <w:b/>
          <w:sz w:val="24"/>
        </w:rPr>
        <w:t xml:space="preserve"> Дымовые трубы и каналы должны выполняться из обожженного или </w:t>
      </w:r>
      <w:r w:rsidR="00C23AE9" w:rsidRPr="000A3BB8">
        <w:rPr>
          <w:rFonts w:ascii="Arial" w:hAnsi="Arial"/>
          <w:b/>
          <w:sz w:val="24"/>
        </w:rPr>
        <w:t>огнеупорного кирпича.</w:t>
      </w:r>
    </w:p>
    <w:p w:rsidR="00C23AE9" w:rsidRDefault="008A7DB2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 </w:t>
      </w:r>
      <w:r w:rsidR="00C23AE9">
        <w:rPr>
          <w:rFonts w:ascii="Arial" w:hAnsi="Arial"/>
          <w:b/>
          <w:sz w:val="24"/>
        </w:rPr>
        <w:t xml:space="preserve"> Монтаж с подводящим газопроводом производить при помощи муфты. На </w:t>
      </w:r>
      <w:proofErr w:type="spellStart"/>
      <w:r w:rsidR="00C23AE9">
        <w:rPr>
          <w:rFonts w:ascii="Arial" w:hAnsi="Arial"/>
          <w:b/>
          <w:sz w:val="24"/>
        </w:rPr>
        <w:t>газоподводящей</w:t>
      </w:r>
      <w:proofErr w:type="spellEnd"/>
      <w:r w:rsidR="00C23AE9"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F8225B" w:rsidRDefault="008A7DB2" w:rsidP="00F8225B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6.11 </w:t>
      </w:r>
      <w:r w:rsidR="00F8225B">
        <w:rPr>
          <w:rFonts w:ascii="Arial" w:hAnsi="Arial"/>
          <w:b/>
          <w:sz w:val="24"/>
        </w:rPr>
        <w:t xml:space="preserve"> К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F8225B" w:rsidRDefault="008A7DB2" w:rsidP="00F8225B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6.12 </w:t>
      </w:r>
      <w:r w:rsidR="00F8225B">
        <w:rPr>
          <w:rFonts w:ascii="Arial" w:hAnsi="Arial"/>
          <w:b/>
          <w:sz w:val="24"/>
        </w:rPr>
        <w:t xml:space="preserve"> Расширительный бак следует располагать в самой высокой точке системы отопления.</w:t>
      </w:r>
    </w:p>
    <w:p w:rsidR="00F8225B" w:rsidRDefault="008A7DB2" w:rsidP="00F8225B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6.13 </w:t>
      </w:r>
      <w:r w:rsidR="00F8225B">
        <w:rPr>
          <w:rFonts w:ascii="Arial" w:hAnsi="Arial"/>
          <w:b/>
          <w:sz w:val="24"/>
        </w:rPr>
        <w:t xml:space="preserve">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  <w:r w:rsidR="00F8225B">
        <w:rPr>
          <w:rFonts w:ascii="Arial" w:hAnsi="Arial"/>
          <w:b/>
          <w:sz w:val="24"/>
        </w:rPr>
        <w:tab/>
      </w: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</w:p>
    <w:p w:rsidR="00F8225B" w:rsidRPr="000A3BB8" w:rsidRDefault="00F8225B" w:rsidP="00F8225B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</w:t>
      </w:r>
      <w:r w:rsidRPr="000A3BB8">
        <w:rPr>
          <w:rFonts w:ascii="Arial" w:hAnsi="Arial"/>
          <w:b/>
          <w:color w:val="0070C0"/>
          <w:sz w:val="24"/>
        </w:rPr>
        <w:t>ВНИМАНИЕ!</w:t>
      </w:r>
    </w:p>
    <w:p w:rsidR="000A3BB8" w:rsidRPr="000A3BB8" w:rsidRDefault="00F8225B" w:rsidP="000A3BB8">
      <w:pPr>
        <w:pStyle w:val="4"/>
        <w:ind w:left="87" w:right="-5"/>
        <w:jc w:val="center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/>
          <w:b w:val="0"/>
          <w:sz w:val="24"/>
        </w:rPr>
        <w:t xml:space="preserve">                </w:t>
      </w:r>
      <w:r w:rsidRPr="000A3BB8">
        <w:rPr>
          <w:rFonts w:ascii="Arial" w:hAnsi="Arial"/>
          <w:sz w:val="24"/>
        </w:rPr>
        <w:t xml:space="preserve">Согласно ГОСТ 20219-74 </w:t>
      </w:r>
      <w:r w:rsidR="000A3BB8" w:rsidRPr="000A3BB8">
        <w:rPr>
          <w:rFonts w:ascii="Arial" w:hAnsi="Arial"/>
          <w:sz w:val="24"/>
        </w:rPr>
        <w:t xml:space="preserve"> и</w:t>
      </w:r>
      <w:r w:rsidR="000A3BB8">
        <w:rPr>
          <w:rFonts w:ascii="Arial" w:hAnsi="Arial"/>
          <w:b w:val="0"/>
          <w:sz w:val="24"/>
        </w:rPr>
        <w:t xml:space="preserve"> </w:t>
      </w:r>
      <w:r w:rsidR="000A3BB8" w:rsidRPr="000A3BB8">
        <w:rPr>
          <w:rFonts w:ascii="Arial" w:hAnsi="Arial" w:cs="Arial"/>
          <w:color w:val="0070C0"/>
          <w:sz w:val="36"/>
          <w:szCs w:val="36"/>
        </w:rPr>
        <w:t xml:space="preserve"> </w:t>
      </w:r>
      <w:r w:rsidR="000A3BB8" w:rsidRPr="000A3BB8">
        <w:rPr>
          <w:rFonts w:ascii="Arial" w:hAnsi="Arial" w:cs="Arial"/>
          <w:sz w:val="24"/>
          <w:szCs w:val="24"/>
        </w:rPr>
        <w:t>ТУ   4858 – 003 – 00872266 - 1998</w:t>
      </w:r>
    </w:p>
    <w:p w:rsidR="00F8225B" w:rsidRDefault="00F8225B" w:rsidP="00F8225B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кг/кв.см.</w:t>
      </w: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left="-284" w:right="-143"/>
        <w:jc w:val="both"/>
        <w:rPr>
          <w:rFonts w:ascii="Arial" w:hAnsi="Arial"/>
          <w:b/>
          <w:sz w:val="24"/>
        </w:rPr>
      </w:pPr>
      <w:r w:rsidRPr="000A3BB8">
        <w:rPr>
          <w:rFonts w:ascii="Arial" w:hAnsi="Arial"/>
          <w:b/>
          <w:color w:val="0070C0"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F8225B" w:rsidRDefault="00F8225B" w:rsidP="00F8225B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воды в системе отопления 60…80 ºС/ должно быть не более 1,2 кг/кв.см.</w:t>
      </w:r>
    </w:p>
    <w:p w:rsidR="00F8225B" w:rsidRDefault="00F8225B" w:rsidP="00F8225B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</w:t>
      </w:r>
    </w:p>
    <w:p w:rsidR="005B4D32" w:rsidRDefault="005B4D32" w:rsidP="005B4D32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5B4D32" w:rsidRDefault="00F153F5" w:rsidP="005B4D3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</w:t>
      </w:r>
      <w:r w:rsidR="005B4D32">
        <w:rPr>
          <w:rFonts w:ascii="Arial" w:hAnsi="Arial"/>
          <w:b/>
          <w:sz w:val="24"/>
        </w:rPr>
        <w:t xml:space="preserve"> По окончании работ по установке аппарата должен быть заполнен контрольный талон /см. приложение 1/.</w:t>
      </w: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F8225B" w:rsidRDefault="00F8225B" w:rsidP="00F8225B">
      <w:pPr>
        <w:ind w:right="-143"/>
        <w:jc w:val="both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5B4D32" w:rsidRDefault="005B4D32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F153F5" w:rsidRDefault="00F153F5" w:rsidP="00683FAC">
      <w:pPr>
        <w:ind w:left="-284" w:right="-143"/>
        <w:jc w:val="right"/>
        <w:rPr>
          <w:rFonts w:ascii="Arial" w:hAnsi="Arial"/>
          <w:b/>
        </w:rPr>
      </w:pPr>
    </w:p>
    <w:p w:rsidR="005B4D32" w:rsidRPr="005B4D32" w:rsidRDefault="004C1FFB" w:rsidP="00DA42FE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14</w:t>
      </w:r>
    </w:p>
    <w:p w:rsidR="003472A1" w:rsidRDefault="003472A1" w:rsidP="003472A1">
      <w:pPr>
        <w:ind w:left="-567" w:right="-143"/>
        <w:jc w:val="center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694637" w:rsidP="00BA748E">
      <w:pPr>
        <w:ind w:left="-567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486400" cy="8105775"/>
            <wp:effectExtent l="19050" t="0" r="0" b="0"/>
            <wp:docPr id="57" name="Рисунок 56" descr="13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5.jpg"/>
                    <pic:cNvPicPr/>
                  </pic:nvPicPr>
                  <pic:blipFill>
                    <a:blip r:embed="rId14" cstate="print"/>
                    <a:srcRect l="10451" t="2434" r="3553" b="75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15</w:t>
      </w: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P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534025" cy="8162925"/>
            <wp:effectExtent l="19050" t="0" r="9525" b="0"/>
            <wp:docPr id="59" name="Рисунок 58" descr="13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6.jpg"/>
                    <pic:cNvPicPr/>
                  </pic:nvPicPr>
                  <pic:blipFill>
                    <a:blip r:embed="rId15" cstate="print"/>
                    <a:srcRect l="10152" t="2117" r="3105" b="719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16</w:t>
      </w: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DA42FE" w:rsidRPr="00DA42FE" w:rsidRDefault="00DA42FE" w:rsidP="003472A1">
      <w:pPr>
        <w:ind w:left="-567" w:right="-143"/>
        <w:jc w:val="center"/>
        <w:rPr>
          <w:rFonts w:ascii="Arial" w:hAnsi="Arial"/>
          <w:b/>
          <w:noProof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</w:p>
    <w:p w:rsidR="00694637" w:rsidRDefault="00694637" w:rsidP="003472A1">
      <w:pPr>
        <w:ind w:left="-567" w:right="-143"/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534025" cy="8124825"/>
            <wp:effectExtent l="19050" t="0" r="9525" b="0"/>
            <wp:docPr id="60" name="Рисунок 59" descr="13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7.jpg"/>
                    <pic:cNvPicPr/>
                  </pic:nvPicPr>
                  <pic:blipFill>
                    <a:blip r:embed="rId16" cstate="print"/>
                    <a:srcRect l="10003" t="2222" r="3255" b="750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A1" w:rsidRDefault="003472A1" w:rsidP="003472A1">
      <w:pPr>
        <w:ind w:left="-567" w:right="-143"/>
        <w:jc w:val="center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9152D6" w:rsidRDefault="009152D6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9152D6" w:rsidRDefault="009152D6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17</w:t>
      </w: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DA42FE" w:rsidRPr="00DA42FE" w:rsidRDefault="00DA42FE" w:rsidP="00DA42FE">
      <w:pPr>
        <w:ind w:left="-284" w:right="-5"/>
        <w:jc w:val="center"/>
        <w:rPr>
          <w:rFonts w:ascii="Arial" w:hAnsi="Arial"/>
          <w:b/>
        </w:rPr>
      </w:pPr>
    </w:p>
    <w:p w:rsidR="00E92FFE" w:rsidRDefault="00694637" w:rsidP="00694637">
      <w:pPr>
        <w:ind w:left="-426" w:right="-5" w:hanging="2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514975" cy="8067675"/>
            <wp:effectExtent l="19050" t="0" r="9525" b="0"/>
            <wp:docPr id="61" name="Рисунок 60" descr="13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8.jpg"/>
                    <pic:cNvPicPr/>
                  </pic:nvPicPr>
                  <pic:blipFill>
                    <a:blip r:embed="rId17" cstate="print"/>
                    <a:srcRect l="12502" t="2117" r="3324" b="824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BA748E" w:rsidRDefault="00BA748E" w:rsidP="00C23AE9">
      <w:pPr>
        <w:ind w:left="1440" w:right="-5" w:firstLine="720"/>
        <w:rPr>
          <w:rFonts w:ascii="Arial" w:hAnsi="Arial"/>
          <w:b/>
          <w:sz w:val="24"/>
        </w:rPr>
      </w:pPr>
    </w:p>
    <w:p w:rsidR="00DA42FE" w:rsidRDefault="00DA42FE" w:rsidP="00C23AE9">
      <w:pPr>
        <w:ind w:left="1440" w:right="-5" w:firstLine="720"/>
        <w:rPr>
          <w:rFonts w:ascii="Arial" w:hAnsi="Arial"/>
          <w:b/>
          <w:sz w:val="24"/>
        </w:rPr>
      </w:pPr>
    </w:p>
    <w:p w:rsidR="00BA748E" w:rsidRDefault="00BA748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Pr="00DA42FE" w:rsidRDefault="00DA42FE" w:rsidP="00DA42FE">
      <w:pPr>
        <w:ind w:left="-567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18</w:t>
      </w:r>
    </w:p>
    <w:p w:rsidR="00E92FFE" w:rsidRDefault="00E92FFE" w:rsidP="00BA748E">
      <w:pPr>
        <w:ind w:left="-567" w:right="-5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694637" w:rsidRDefault="00694637" w:rsidP="00C624C0">
      <w:pPr>
        <w:ind w:left="-284" w:right="-5"/>
        <w:rPr>
          <w:rFonts w:ascii="Arial" w:hAnsi="Arial"/>
          <w:b/>
          <w:sz w:val="24"/>
        </w:rPr>
      </w:pPr>
    </w:p>
    <w:p w:rsidR="00694637" w:rsidRDefault="00F43F00" w:rsidP="00C5580C">
      <w:pPr>
        <w:ind w:left="-567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234315</wp:posOffset>
            </wp:positionV>
            <wp:extent cx="5619750" cy="4010025"/>
            <wp:effectExtent l="19050" t="0" r="0" b="0"/>
            <wp:wrapSquare wrapText="bothSides"/>
            <wp:docPr id="62" name="Рисунок 61" descr="13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9.jpg"/>
                    <pic:cNvPicPr/>
                  </pic:nvPicPr>
                  <pic:blipFill>
                    <a:blip r:embed="rId18" cstate="print"/>
                    <a:srcRect t="3844" r="12083" b="-115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637" w:rsidRDefault="00694637" w:rsidP="00694637">
      <w:pPr>
        <w:ind w:left="-567" w:right="-5"/>
        <w:rPr>
          <w:rFonts w:ascii="Arial" w:hAnsi="Arial"/>
          <w:b/>
          <w:sz w:val="24"/>
        </w:rPr>
      </w:pPr>
    </w:p>
    <w:p w:rsidR="00E92FFE" w:rsidRDefault="00E92FFE" w:rsidP="00C624C0">
      <w:pPr>
        <w:ind w:left="-284" w:right="-5"/>
        <w:rPr>
          <w:rFonts w:ascii="Arial" w:hAnsi="Arial"/>
          <w:b/>
          <w:sz w:val="24"/>
        </w:rPr>
      </w:pPr>
    </w:p>
    <w:p w:rsidR="00C624C0" w:rsidRDefault="00F43F00" w:rsidP="00C624C0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4825365</wp:posOffset>
            </wp:positionV>
            <wp:extent cx="5651500" cy="3819525"/>
            <wp:effectExtent l="19050" t="0" r="6350" b="0"/>
            <wp:wrapSquare wrapText="bothSides"/>
            <wp:docPr id="22" name="Рисунок 1" descr="13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20.jpg"/>
                    <pic:cNvPicPr/>
                  </pic:nvPicPr>
                  <pic:blipFill>
                    <a:blip r:embed="rId19" cstate="print"/>
                    <a:srcRect t="7293" r="9401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4C0" w:rsidRDefault="00C624C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F43F00" w:rsidRDefault="00F43F00" w:rsidP="00C624C0">
      <w:pPr>
        <w:ind w:left="-284" w:right="-5"/>
        <w:rPr>
          <w:rFonts w:ascii="Arial" w:hAnsi="Arial"/>
          <w:b/>
          <w:sz w:val="24"/>
        </w:rPr>
      </w:pPr>
    </w:p>
    <w:p w:rsidR="00C624C0" w:rsidRDefault="00C624C0" w:rsidP="00C624C0">
      <w:pPr>
        <w:ind w:left="-284" w:right="-5"/>
        <w:rPr>
          <w:rFonts w:ascii="Arial" w:hAnsi="Arial"/>
          <w:b/>
          <w:sz w:val="24"/>
        </w:rPr>
      </w:pPr>
    </w:p>
    <w:p w:rsidR="00C624C0" w:rsidRDefault="00C624C0" w:rsidP="00C624C0">
      <w:pPr>
        <w:ind w:left="-284" w:right="-5"/>
        <w:rPr>
          <w:rFonts w:ascii="Arial" w:hAnsi="Arial"/>
          <w:b/>
          <w:sz w:val="24"/>
        </w:rPr>
      </w:pPr>
    </w:p>
    <w:p w:rsidR="00E92FFE" w:rsidRDefault="00E92FFE" w:rsidP="00C23AE9">
      <w:pPr>
        <w:ind w:left="1440" w:right="-5" w:firstLine="720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 w:hanging="22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 w:hanging="22"/>
        <w:rPr>
          <w:rFonts w:ascii="Arial" w:hAnsi="Arial"/>
          <w:b/>
          <w:sz w:val="24"/>
        </w:rPr>
      </w:pPr>
    </w:p>
    <w:p w:rsidR="00694637" w:rsidRDefault="00694637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Default="00F43F00" w:rsidP="00E92FFE">
      <w:pPr>
        <w:ind w:left="-567" w:right="-5" w:hanging="22"/>
        <w:rPr>
          <w:rFonts w:ascii="Arial" w:hAnsi="Arial"/>
          <w:b/>
          <w:sz w:val="24"/>
        </w:rPr>
      </w:pPr>
    </w:p>
    <w:p w:rsidR="00F43F00" w:rsidRPr="00F43F00" w:rsidRDefault="00F43F00" w:rsidP="00F43F00">
      <w:pPr>
        <w:ind w:left="-567" w:right="-5" w:hanging="2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19</w:t>
      </w:r>
    </w:p>
    <w:p w:rsidR="00E92FFE" w:rsidRPr="00F153F5" w:rsidRDefault="00F153F5" w:rsidP="00E92FFE">
      <w:pPr>
        <w:ind w:left="-567" w:right="-5" w:hanging="22"/>
        <w:rPr>
          <w:rFonts w:ascii="Arial" w:hAnsi="Arial"/>
          <w:b/>
          <w:color w:val="0070C0"/>
          <w:sz w:val="24"/>
        </w:rPr>
      </w:pPr>
      <w:r w:rsidRPr="00F153F5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4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____________________________________________________________________</w:t>
      </w:r>
    </w:p>
    <w:p w:rsidR="00324CB8" w:rsidRDefault="00324CB8" w:rsidP="00C23AE9">
      <w:pPr>
        <w:ind w:left="1440" w:right="-5" w:firstLine="720"/>
        <w:rPr>
          <w:rFonts w:ascii="Arial" w:hAnsi="Arial"/>
          <w:b/>
          <w:sz w:val="24"/>
        </w:rPr>
      </w:pPr>
    </w:p>
    <w:p w:rsidR="00C23AE9" w:rsidRPr="000A3BB8" w:rsidRDefault="00E742E5" w:rsidP="00E742E5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0A3BB8">
        <w:rPr>
          <w:rFonts w:ascii="Arial" w:hAnsi="Arial"/>
          <w:b/>
          <w:color w:val="0070C0"/>
          <w:sz w:val="24"/>
        </w:rPr>
        <w:t xml:space="preserve">7  </w:t>
      </w:r>
      <w:r w:rsidR="00C23AE9" w:rsidRPr="000A3BB8">
        <w:rPr>
          <w:rFonts w:ascii="Arial" w:hAnsi="Arial"/>
          <w:b/>
          <w:color w:val="0070C0"/>
          <w:sz w:val="24"/>
        </w:rPr>
        <w:t xml:space="preserve"> УКАЗАНИЯ МЕР БЕЗОПАСНОСТИ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 </w:t>
      </w:r>
      <w:r w:rsidR="00C23AE9">
        <w:rPr>
          <w:rFonts w:ascii="Arial" w:hAnsi="Arial"/>
          <w:b/>
          <w:sz w:val="24"/>
        </w:rPr>
        <w:t xml:space="preserve"> К обслуживанию аппарата допускаются лица, изучившие настоящий паспорт.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C23AE9">
        <w:rPr>
          <w:rFonts w:ascii="Arial" w:hAnsi="Arial"/>
          <w:b/>
          <w:sz w:val="24"/>
        </w:rPr>
        <w:t xml:space="preserve">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а также требованиям «Правил безопасности систем газораспределения и </w:t>
      </w:r>
      <w:proofErr w:type="spellStart"/>
      <w:r w:rsidR="00C23AE9">
        <w:rPr>
          <w:rFonts w:ascii="Arial" w:hAnsi="Arial"/>
          <w:b/>
          <w:sz w:val="24"/>
        </w:rPr>
        <w:t>газопотребления</w:t>
      </w:r>
      <w:proofErr w:type="spellEnd"/>
      <w:r w:rsidR="00C23AE9">
        <w:rPr>
          <w:rFonts w:ascii="Arial" w:hAnsi="Arial"/>
          <w:b/>
          <w:sz w:val="24"/>
        </w:rPr>
        <w:t>. ПБ 12-529», утверждённых  Госгортехнадзором России.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  </w:t>
      </w:r>
      <w:r w:rsidR="00C23AE9">
        <w:rPr>
          <w:rFonts w:ascii="Arial" w:hAnsi="Arial"/>
          <w:b/>
          <w:sz w:val="24"/>
        </w:rPr>
        <w:t>Эксплуатация аппаратов должна осуществляться</w:t>
      </w:r>
      <w:r w:rsidR="00126A65">
        <w:rPr>
          <w:rFonts w:ascii="Arial" w:hAnsi="Arial"/>
          <w:b/>
          <w:sz w:val="24"/>
        </w:rPr>
        <w:t xml:space="preserve"> согласно «Правил про</w:t>
      </w:r>
      <w:r w:rsidR="005D7C9F">
        <w:rPr>
          <w:rFonts w:ascii="Arial" w:hAnsi="Arial"/>
          <w:b/>
          <w:sz w:val="24"/>
        </w:rPr>
        <w:t>тивопожарного режима в Российско</w:t>
      </w:r>
      <w:r w:rsidR="00126A65">
        <w:rPr>
          <w:rFonts w:ascii="Arial" w:hAnsi="Arial"/>
          <w:b/>
          <w:sz w:val="24"/>
        </w:rPr>
        <w:t>й Федерации</w:t>
      </w:r>
      <w:r w:rsidR="00C23AE9">
        <w:rPr>
          <w:rFonts w:ascii="Arial" w:hAnsi="Arial"/>
          <w:b/>
          <w:sz w:val="24"/>
        </w:rPr>
        <w:t>».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 </w:t>
      </w:r>
      <w:r w:rsidR="00C23AE9">
        <w:rPr>
          <w:rFonts w:ascii="Arial" w:hAnsi="Arial"/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C23AE9">
        <w:rPr>
          <w:rFonts w:ascii="Arial" w:hAnsi="Arial"/>
          <w:b/>
          <w:sz w:val="24"/>
        </w:rPr>
        <w:t xml:space="preserve"> Газовая автоматика безопасности должна обеспечивать: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 </w:t>
      </w:r>
      <w:r w:rsidR="00C23AE9">
        <w:rPr>
          <w:rFonts w:ascii="Arial" w:hAnsi="Arial"/>
          <w:b/>
          <w:sz w:val="24"/>
        </w:rPr>
        <w:t xml:space="preserve"> Уменьшение подачи газа при достижении температуры воды в отопительной системе заданного значения.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>Отключение подачи газа в аппарат в следующих случаях:</w:t>
      </w:r>
    </w:p>
    <w:p w:rsidR="00C23AE9" w:rsidRDefault="003B3BD0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3B3BD0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 прекращении подачи газа на аппарат /за время не более 60 сек/;</w:t>
      </w:r>
    </w:p>
    <w:p w:rsidR="00C23AE9" w:rsidRDefault="003B3BD0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3B3BD0">
        <w:rPr>
          <w:rFonts w:ascii="Consolas" w:hAnsi="Consolas" w:cs="Consolas"/>
          <w:b/>
          <w:color w:val="0070C0"/>
          <w:sz w:val="24"/>
        </w:rPr>
        <w:t xml:space="preserve">♦ </w:t>
      </w:r>
      <w:r w:rsidR="00C23AE9">
        <w:rPr>
          <w:rFonts w:ascii="Arial" w:hAnsi="Arial"/>
          <w:b/>
          <w:sz w:val="24"/>
        </w:rPr>
        <w:t>при отсутствии разрежения /тяги/ в топке котла /за время не менее чем 10 сек и не более чем 60 сек/;</w:t>
      </w:r>
    </w:p>
    <w:p w:rsidR="00C23AE9" w:rsidRDefault="003B3BD0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3B3BD0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 погасании факела запальной горелки /за время не более 60 сек./.</w:t>
      </w:r>
    </w:p>
    <w:p w:rsidR="00E774DB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7.6  </w:t>
      </w:r>
      <w:r w:rsidR="00C23AE9">
        <w:rPr>
          <w:rFonts w:ascii="Arial" w:hAnsi="Arial"/>
          <w:b/>
          <w:sz w:val="24"/>
        </w:rPr>
        <w:t xml:space="preserve"> При эксплуатации аппарата температура горячей воды не должна превышать 95 °С.</w:t>
      </w:r>
    </w:p>
    <w:p w:rsidR="007C6734" w:rsidRDefault="007C6734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5B4D32" w:rsidRDefault="00A45AB7" w:rsidP="00A45AB7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28615" cy="288000"/>
            <wp:effectExtent l="19050" t="0" r="0" b="0"/>
            <wp:docPr id="3" name="Рисунок 2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BB8">
        <w:rPr>
          <w:rFonts w:ascii="Arial" w:hAnsi="Arial"/>
          <w:b/>
          <w:color w:val="0070C0"/>
          <w:sz w:val="24"/>
        </w:rPr>
        <w:t xml:space="preserve">      </w:t>
      </w:r>
      <w:r w:rsidR="000A3BB8" w:rsidRPr="000A3BB8">
        <w:rPr>
          <w:rFonts w:ascii="Arial" w:hAnsi="Arial"/>
          <w:b/>
          <w:color w:val="0070C0"/>
          <w:sz w:val="24"/>
        </w:rPr>
        <w:t>7.7  ЗАПРЕЩАЕТСЯ:</w:t>
      </w:r>
    </w:p>
    <w:p w:rsidR="0001355B" w:rsidRPr="000A3BB8" w:rsidRDefault="0001355B" w:rsidP="00A45AB7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частично заполненной водой  системе отопления;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устанавливать запорно-регулирующую арматуру на подающей линии и трубопроводе, соединяющем систему отопления с расширительным баком;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в качестве теплоносителя вме</w:t>
      </w:r>
      <w:r w:rsidR="0001355B">
        <w:rPr>
          <w:rFonts w:ascii="Arial" w:hAnsi="Arial"/>
          <w:b/>
          <w:sz w:val="24"/>
        </w:rPr>
        <w:t>сто воды другие жидкости</w:t>
      </w:r>
      <w:r w:rsidR="00C23AE9">
        <w:rPr>
          <w:rFonts w:ascii="Arial" w:hAnsi="Arial"/>
          <w:b/>
          <w:sz w:val="24"/>
        </w:rPr>
        <w:t>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 w:rsidRPr="000A3BB8">
        <w:rPr>
          <w:rFonts w:ascii="Arial" w:hAnsi="Arial"/>
          <w:b/>
          <w:color w:val="0070C0"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открытое пламя для обнаружения утечек газа;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7C6734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0A3BB8">
        <w:rPr>
          <w:rFonts w:ascii="Consolas" w:hAnsi="Consolas" w:cs="Consolas"/>
          <w:b/>
          <w:color w:val="0070C0"/>
          <w:sz w:val="24"/>
        </w:rPr>
        <w:t>♦</w:t>
      </w:r>
      <w:r w:rsidR="00C23AE9" w:rsidRPr="000A3BB8">
        <w:rPr>
          <w:rFonts w:ascii="Arial" w:hAnsi="Arial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пользоваться горячей водой из отопите</w:t>
      </w:r>
      <w:r w:rsidR="007C6734">
        <w:rPr>
          <w:rFonts w:ascii="Arial" w:hAnsi="Arial"/>
          <w:b/>
          <w:sz w:val="24"/>
        </w:rPr>
        <w:t>льной системы для бытовых целей;</w:t>
      </w:r>
    </w:p>
    <w:p w:rsidR="007C6734" w:rsidRPr="007C6734" w:rsidRDefault="007C6734" w:rsidP="007C6734">
      <w:pPr>
        <w:ind w:left="-142" w:right="-284"/>
        <w:jc w:val="both"/>
        <w:rPr>
          <w:rFonts w:ascii="Arial" w:hAnsi="Arial" w:cs="Arial"/>
          <w:b/>
          <w:sz w:val="24"/>
        </w:rPr>
      </w:pPr>
      <w:r w:rsidRPr="000A3BB8">
        <w:rPr>
          <w:rFonts w:ascii="Arial" w:hAnsi="Arial" w:cs="Arial"/>
          <w:b/>
          <w:color w:val="0070C0"/>
          <w:sz w:val="24"/>
        </w:rPr>
        <w:t>♦</w:t>
      </w:r>
      <w:r w:rsidR="000A3BB8">
        <w:rPr>
          <w:rFonts w:ascii="Arial" w:hAnsi="Arial" w:cs="Arial"/>
          <w:b/>
          <w:sz w:val="24"/>
        </w:rPr>
        <w:t xml:space="preserve"> </w:t>
      </w:r>
      <w:r w:rsidRPr="007C6734">
        <w:rPr>
          <w:rFonts w:ascii="Arial" w:hAnsi="Arial" w:cs="Arial"/>
          <w:b/>
          <w:sz w:val="24"/>
        </w:rPr>
        <w:t>производить очистку поверхностей аппарата растворителями (разбавителями) лакокрасочных материалов.</w:t>
      </w:r>
    </w:p>
    <w:p w:rsidR="00C23AE9" w:rsidRDefault="00C23AE9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5B4D32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</w:t>
      </w:r>
      <w:r w:rsidR="00C23AE9">
        <w:rPr>
          <w:rFonts w:ascii="Arial" w:hAnsi="Arial"/>
          <w:b/>
          <w:sz w:val="24"/>
        </w:rPr>
        <w:t xml:space="preserve">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01355B" w:rsidRDefault="0001355B" w:rsidP="00F43F00">
      <w:pPr>
        <w:ind w:left="-284" w:right="-143"/>
        <w:jc w:val="center"/>
        <w:rPr>
          <w:rFonts w:ascii="Arial" w:hAnsi="Arial"/>
          <w:b/>
        </w:rPr>
      </w:pPr>
    </w:p>
    <w:p w:rsidR="005B4D32" w:rsidRDefault="0001355B" w:rsidP="0001355B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20</w:t>
      </w:r>
    </w:p>
    <w:p w:rsidR="00F153F5" w:rsidRDefault="00F153F5" w:rsidP="0091281F">
      <w:pPr>
        <w:ind w:left="-284" w:right="-143"/>
        <w:jc w:val="right"/>
        <w:rPr>
          <w:rFonts w:ascii="Arial" w:hAnsi="Arial"/>
          <w:b/>
        </w:rPr>
      </w:pPr>
    </w:p>
    <w:p w:rsidR="00F153F5" w:rsidRPr="00F153F5" w:rsidRDefault="00F153F5" w:rsidP="00F153F5">
      <w:pPr>
        <w:ind w:left="-284" w:right="-143"/>
        <w:rPr>
          <w:rFonts w:ascii="Arial" w:hAnsi="Arial"/>
          <w:b/>
          <w:color w:val="0070C0"/>
          <w:sz w:val="24"/>
          <w:szCs w:val="24"/>
        </w:rPr>
      </w:pPr>
      <w:r w:rsidRPr="00F153F5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__________________________________________________________________</w:t>
      </w:r>
    </w:p>
    <w:p w:rsidR="00E92FFE" w:rsidRDefault="00E92FFE" w:rsidP="0091281F">
      <w:pPr>
        <w:ind w:left="-284" w:right="-143"/>
        <w:jc w:val="right"/>
        <w:rPr>
          <w:rFonts w:ascii="Arial" w:hAnsi="Arial"/>
          <w:b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7.9 </w:t>
      </w:r>
      <w:r w:rsidR="00C23AE9">
        <w:rPr>
          <w:rFonts w:ascii="Arial" w:hAnsi="Arial"/>
          <w:b/>
          <w:sz w:val="24"/>
        </w:rPr>
        <w:t xml:space="preserve"> Обо всех неполадках при работе аппарата  необходимо немедленно сообщить аварийной службе эксплуатационного предприятия газового хозяйства.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7.10 </w:t>
      </w:r>
      <w:r w:rsidR="00C23AE9">
        <w:rPr>
          <w:rFonts w:ascii="Arial" w:hAnsi="Arial"/>
          <w:b/>
          <w:sz w:val="24"/>
        </w:rPr>
        <w:t xml:space="preserve">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F8225B" w:rsidRPr="00F8225B" w:rsidRDefault="00F8225B" w:rsidP="00F8225B">
      <w:pPr>
        <w:ind w:left="-284" w:right="-143"/>
        <w:jc w:val="right"/>
        <w:rPr>
          <w:rFonts w:ascii="Arial" w:hAnsi="Arial"/>
          <w:b/>
        </w:rPr>
      </w:pPr>
    </w:p>
    <w:p w:rsidR="00C23AE9" w:rsidRDefault="00E742E5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302483" cy="238125"/>
            <wp:effectExtent l="19050" t="0" r="2317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3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BB8">
        <w:rPr>
          <w:rFonts w:ascii="Arial" w:hAnsi="Arial"/>
          <w:b/>
          <w:sz w:val="24"/>
        </w:rPr>
        <w:t xml:space="preserve"> </w:t>
      </w:r>
      <w:r w:rsidR="00B17F14" w:rsidRPr="00F153F5">
        <w:rPr>
          <w:rFonts w:ascii="Arial" w:hAnsi="Arial"/>
          <w:b/>
          <w:color w:val="0070C0"/>
          <w:sz w:val="24"/>
        </w:rPr>
        <w:t>7.11</w:t>
      </w:r>
      <w:r w:rsidR="00C23AE9">
        <w:rPr>
          <w:rFonts w:ascii="Arial" w:hAnsi="Arial"/>
          <w:b/>
          <w:sz w:val="24"/>
        </w:rPr>
        <w:t xml:space="preserve"> </w:t>
      </w:r>
      <w:r w:rsidR="00C23AE9" w:rsidRPr="000A3BB8">
        <w:rPr>
          <w:rFonts w:ascii="Arial" w:hAnsi="Arial"/>
          <w:b/>
          <w:color w:val="0070C0"/>
          <w:sz w:val="24"/>
        </w:rPr>
        <w:t>ВНИМАНИЕ!</w:t>
      </w:r>
      <w:r w:rsidR="00C23AE9">
        <w:rPr>
          <w:rFonts w:ascii="Arial" w:hAnsi="Arial"/>
          <w:b/>
          <w:sz w:val="24"/>
        </w:rPr>
        <w:t xml:space="preserve"> При </w:t>
      </w:r>
      <w:proofErr w:type="spellStart"/>
      <w:r w:rsidR="00C23AE9">
        <w:rPr>
          <w:rFonts w:ascii="Arial" w:hAnsi="Arial"/>
          <w:b/>
          <w:sz w:val="24"/>
        </w:rPr>
        <w:t>опрессовке</w:t>
      </w:r>
      <w:proofErr w:type="spellEnd"/>
      <w:r w:rsidR="00C23AE9">
        <w:rPr>
          <w:rFonts w:ascii="Arial" w:hAnsi="Arial"/>
          <w:b/>
          <w:sz w:val="24"/>
        </w:rPr>
        <w:t xml:space="preserve"> газопровода автоматика должна отключаться от подводящего газопровода.</w:t>
      </w:r>
    </w:p>
    <w:p w:rsidR="00C23AE9" w:rsidRDefault="00C23AE9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E742E5" w:rsidRDefault="00E742E5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C23AE9" w:rsidRPr="000F3357" w:rsidRDefault="00707CFF" w:rsidP="00707CFF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8</w:t>
      </w:r>
      <w:r w:rsidR="00C23AE9" w:rsidRPr="000F3357">
        <w:rPr>
          <w:rFonts w:ascii="Arial" w:hAnsi="Arial"/>
          <w:b/>
          <w:color w:val="0070C0"/>
          <w:sz w:val="24"/>
        </w:rPr>
        <w:t xml:space="preserve"> </w:t>
      </w:r>
      <w:r w:rsidR="00A45AB7" w:rsidRPr="000F3357">
        <w:rPr>
          <w:rFonts w:ascii="Arial" w:hAnsi="Arial"/>
          <w:b/>
          <w:color w:val="0070C0"/>
          <w:sz w:val="24"/>
        </w:rPr>
        <w:t xml:space="preserve"> </w:t>
      </w:r>
      <w:r w:rsidR="00C23AE9" w:rsidRPr="000F3357">
        <w:rPr>
          <w:rFonts w:ascii="Arial" w:hAnsi="Arial"/>
          <w:b/>
          <w:color w:val="0070C0"/>
          <w:sz w:val="24"/>
        </w:rPr>
        <w:t>ПОДГОТОВКА  АППАРАТА К РАБОТЕ  И  ПОРЯДОК  РАБОТЫ</w:t>
      </w:r>
    </w:p>
    <w:p w:rsidR="00C23AE9" w:rsidRPr="000F3357" w:rsidRDefault="00C23AE9" w:rsidP="00C23AE9">
      <w:pPr>
        <w:ind w:left="-360" w:right="-185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ab/>
      </w:r>
    </w:p>
    <w:p w:rsidR="00C23AE9" w:rsidRDefault="00B17F14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  Подготовка к работе: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Наполнить отопительную систему водой до появления воды из перели</w:t>
      </w:r>
      <w:r w:rsidR="00707CFF">
        <w:rPr>
          <w:rFonts w:ascii="Arial" w:hAnsi="Arial"/>
          <w:b/>
          <w:sz w:val="24"/>
        </w:rPr>
        <w:t xml:space="preserve">вной трубы расширительного бака. Вода для заполнения отопительной системы должна соответствовать требованиям ГОСТ Р 51232-98 и </w:t>
      </w:r>
      <w:proofErr w:type="spellStart"/>
      <w:r w:rsidR="00707CFF">
        <w:rPr>
          <w:rFonts w:ascii="Arial" w:hAnsi="Arial"/>
          <w:b/>
          <w:sz w:val="24"/>
        </w:rPr>
        <w:t>СаНиП</w:t>
      </w:r>
      <w:proofErr w:type="spellEnd"/>
      <w:r w:rsidR="00707CFF">
        <w:rPr>
          <w:rFonts w:ascii="Arial" w:hAnsi="Arial"/>
          <w:b/>
          <w:sz w:val="24"/>
        </w:rPr>
        <w:t xml:space="preserve"> 2.1.4.1074-01. Карбонатная жесткость воды не более 0,7 </w:t>
      </w:r>
      <w:proofErr w:type="spellStart"/>
      <w:r w:rsidR="00707CFF">
        <w:rPr>
          <w:rFonts w:ascii="Arial" w:hAnsi="Arial"/>
          <w:b/>
          <w:sz w:val="24"/>
        </w:rPr>
        <w:t>мг-экв</w:t>
      </w:r>
      <w:proofErr w:type="spellEnd"/>
      <w:r w:rsidR="00707CFF">
        <w:rPr>
          <w:rFonts w:ascii="Arial" w:hAnsi="Arial"/>
          <w:b/>
          <w:sz w:val="24"/>
        </w:rPr>
        <w:t>/кг;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 w:rsidR="00707CFF" w:rsidRPr="00707CFF"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отклоняться внутрь устройства.</w:t>
      </w:r>
    </w:p>
    <w:p w:rsidR="003472A1" w:rsidRDefault="003472A1" w:rsidP="003472A1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C23AE9" w:rsidRDefault="00707CFF" w:rsidP="00F153F5">
      <w:pPr>
        <w:ind w:left="-284"/>
        <w:jc w:val="center"/>
        <w:rPr>
          <w:rFonts w:ascii="Arial" w:hAnsi="Arial"/>
          <w:b/>
          <w:sz w:val="24"/>
        </w:rPr>
      </w:pPr>
      <w:r w:rsidRPr="00707CFF">
        <w:rPr>
          <w:rFonts w:ascii="Arial" w:hAnsi="Arial"/>
          <w:b/>
          <w:noProof/>
          <w:sz w:val="24"/>
        </w:rPr>
        <w:drawing>
          <wp:inline distT="0" distB="0" distL="0" distR="0">
            <wp:extent cx="410400" cy="324000"/>
            <wp:effectExtent l="19050" t="0" r="870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3F5">
        <w:rPr>
          <w:rFonts w:ascii="Arial" w:hAnsi="Arial"/>
          <w:b/>
          <w:i/>
          <w:color w:val="0070C0"/>
          <w:sz w:val="24"/>
        </w:rPr>
        <w:t xml:space="preserve"> </w:t>
      </w:r>
      <w:r w:rsidR="00C23AE9" w:rsidRPr="000F3357">
        <w:rPr>
          <w:rFonts w:ascii="Arial" w:hAnsi="Arial"/>
          <w:b/>
          <w:i/>
          <w:color w:val="0070C0"/>
          <w:sz w:val="24"/>
        </w:rPr>
        <w:t>При отсутствии или неустойчивости тяги розжиг горелки запрещен!</w:t>
      </w:r>
    </w:p>
    <w:p w:rsidR="00C23AE9" w:rsidRDefault="00C23AE9" w:rsidP="00707CFF">
      <w:pPr>
        <w:ind w:left="-142" w:right="-1050"/>
        <w:jc w:val="both"/>
        <w:rPr>
          <w:rFonts w:ascii="Arial" w:hAnsi="Arial"/>
          <w:b/>
          <w:sz w:val="24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8.2 </w:t>
      </w:r>
      <w:r w:rsidR="00C23AE9">
        <w:rPr>
          <w:rFonts w:ascii="Arial" w:hAnsi="Arial"/>
          <w:b/>
          <w:sz w:val="24"/>
        </w:rPr>
        <w:t xml:space="preserve"> Порядок работы: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дверку поз. 23 (рис.1) и откройте</w:t>
      </w:r>
      <w:r w:rsidR="00C23AE9">
        <w:rPr>
          <w:rFonts w:ascii="Arial" w:hAnsi="Arial"/>
          <w:b/>
          <w:sz w:val="24"/>
        </w:rPr>
        <w:t xml:space="preserve"> заслонку поз. 13;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</w:t>
      </w:r>
      <w:r w:rsidR="00C23AE9">
        <w:rPr>
          <w:rFonts w:ascii="Arial" w:hAnsi="Arial"/>
          <w:b/>
          <w:sz w:val="24"/>
        </w:rPr>
        <w:t xml:space="preserve"> входной кран на газопроводе и пода</w:t>
      </w:r>
      <w:r>
        <w:rPr>
          <w:rFonts w:ascii="Arial" w:hAnsi="Arial"/>
          <w:b/>
          <w:sz w:val="24"/>
        </w:rPr>
        <w:t>йте</w:t>
      </w:r>
      <w:r w:rsidR="00C23AE9">
        <w:rPr>
          <w:rFonts w:ascii="Arial" w:hAnsi="Arial"/>
          <w:b/>
          <w:sz w:val="24"/>
        </w:rPr>
        <w:t xml:space="preserve"> газ к горелочному устройству аппарата;</w:t>
      </w:r>
    </w:p>
    <w:p w:rsidR="00A45AB7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3)  Нажмите </w:t>
      </w:r>
      <w:r w:rsidR="00C23AE9">
        <w:rPr>
          <w:rFonts w:ascii="Arial" w:hAnsi="Arial"/>
          <w:b/>
          <w:sz w:val="24"/>
        </w:rPr>
        <w:t xml:space="preserve"> кнопку пусковую поз. 1 (рис. 4)</w:t>
      </w:r>
      <w:r>
        <w:rPr>
          <w:rFonts w:ascii="Arial" w:hAnsi="Arial"/>
          <w:b/>
          <w:sz w:val="24"/>
        </w:rPr>
        <w:t xml:space="preserve"> вниз</w:t>
      </w:r>
      <w:r w:rsidR="00C23AE9">
        <w:rPr>
          <w:rFonts w:ascii="Arial" w:hAnsi="Arial"/>
          <w:b/>
          <w:sz w:val="24"/>
        </w:rPr>
        <w:t xml:space="preserve"> до упора</w:t>
      </w:r>
      <w:r>
        <w:rPr>
          <w:rFonts w:ascii="Arial" w:hAnsi="Arial"/>
          <w:b/>
          <w:sz w:val="24"/>
        </w:rPr>
        <w:t xml:space="preserve"> и, не отпуская ее, 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нажмите кнопку </w:t>
      </w:r>
      <w:proofErr w:type="spellStart"/>
      <w:r>
        <w:rPr>
          <w:rFonts w:ascii="Arial" w:hAnsi="Arial"/>
          <w:b/>
          <w:sz w:val="24"/>
        </w:rPr>
        <w:t>пьезовоспламенителя</w:t>
      </w:r>
      <w:proofErr w:type="spellEnd"/>
      <w:r>
        <w:rPr>
          <w:rFonts w:ascii="Arial" w:hAnsi="Arial"/>
          <w:b/>
          <w:sz w:val="24"/>
        </w:rPr>
        <w:t xml:space="preserve"> поз. 28. Удержива</w:t>
      </w:r>
      <w:r w:rsidR="00C23AE9">
        <w:rPr>
          <w:rFonts w:ascii="Arial" w:hAnsi="Arial"/>
          <w:b/>
          <w:sz w:val="24"/>
        </w:rPr>
        <w:t xml:space="preserve">ть  кнопку нажатой не менее 30 сек с момента воспламенения запальной горелки,  после чего отпустить кнопку и убедиться, что газ  на запальной горелке горит. </w:t>
      </w:r>
      <w:r>
        <w:rPr>
          <w:rFonts w:ascii="Arial" w:hAnsi="Arial"/>
          <w:b/>
          <w:sz w:val="24"/>
        </w:rPr>
        <w:t>Необходимо в</w:t>
      </w:r>
      <w:r w:rsidR="00C23AE9">
        <w:rPr>
          <w:rFonts w:ascii="Arial" w:hAnsi="Arial"/>
          <w:b/>
          <w:sz w:val="24"/>
        </w:rPr>
        <w:t>ыждать не менее 5-10 минут для прогрева топк</w:t>
      </w:r>
      <w:r>
        <w:rPr>
          <w:rFonts w:ascii="Arial" w:hAnsi="Arial"/>
          <w:b/>
          <w:sz w:val="24"/>
        </w:rPr>
        <w:t>и и газоходов аппарата и убедитесь</w:t>
      </w:r>
      <w:r w:rsidR="00C23AE9">
        <w:rPr>
          <w:rFonts w:ascii="Arial" w:hAnsi="Arial"/>
          <w:b/>
          <w:sz w:val="24"/>
        </w:rPr>
        <w:t xml:space="preserve"> в устойчивой работе запальной горелки*. Если </w:t>
      </w:r>
      <w:r>
        <w:rPr>
          <w:rFonts w:ascii="Arial" w:hAnsi="Arial"/>
          <w:b/>
          <w:sz w:val="24"/>
        </w:rPr>
        <w:t>пламя погаснет, розжиг повторите</w:t>
      </w:r>
      <w:r w:rsidR="00C23AE9">
        <w:rPr>
          <w:rFonts w:ascii="Arial" w:hAnsi="Arial"/>
          <w:b/>
          <w:sz w:val="24"/>
        </w:rPr>
        <w:t>.</w:t>
      </w:r>
    </w:p>
    <w:p w:rsidR="0091281F" w:rsidRDefault="0091281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91281F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Arial" w:hAnsi="Arial"/>
          <w:b/>
          <w:color w:val="0070C0"/>
          <w:sz w:val="24"/>
        </w:rPr>
        <w:t>* ПРИМЕЧАНИЕ:</w:t>
      </w:r>
      <w:r>
        <w:rPr>
          <w:rFonts w:ascii="Arial" w:hAnsi="Arial"/>
          <w:b/>
          <w:sz w:val="24"/>
        </w:rPr>
        <w:t xml:space="preserve"> В случае запуска аппарата в эксплуатацию через год и более со дня выпуска</w:t>
      </w:r>
      <w:r w:rsidR="005D7C9F"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z w:val="24"/>
        </w:rPr>
        <w:t xml:space="preserve"> возможно погасание запальной горелки при отпускании пусковой кнопки из-за отсутствия контакта в цепи термопары</w:t>
      </w:r>
      <w:r w:rsidR="005D7C9F">
        <w:rPr>
          <w:rFonts w:ascii="Arial" w:hAnsi="Arial"/>
          <w:b/>
          <w:sz w:val="24"/>
        </w:rPr>
        <w:t xml:space="preserve">, </w:t>
      </w:r>
      <w:proofErr w:type="spellStart"/>
      <w:r w:rsidR="005D7C9F">
        <w:rPr>
          <w:rFonts w:ascii="Arial" w:hAnsi="Arial"/>
          <w:b/>
          <w:sz w:val="24"/>
        </w:rPr>
        <w:t>вследствии</w:t>
      </w:r>
      <w:proofErr w:type="spellEnd"/>
      <w:r>
        <w:rPr>
          <w:rFonts w:ascii="Arial" w:hAnsi="Arial"/>
          <w:b/>
          <w:sz w:val="24"/>
        </w:rPr>
        <w:t xml:space="preserve"> образования пленки окислов. Необходимо проверить все контакты цепи термопар</w:t>
      </w:r>
      <w:r w:rsidR="00707CFF">
        <w:rPr>
          <w:rFonts w:ascii="Arial" w:hAnsi="Arial"/>
          <w:b/>
          <w:sz w:val="24"/>
        </w:rPr>
        <w:t>ы, при необходимости – зачистите</w:t>
      </w:r>
      <w:r>
        <w:rPr>
          <w:rFonts w:ascii="Arial" w:hAnsi="Arial"/>
          <w:b/>
          <w:sz w:val="24"/>
        </w:rPr>
        <w:t xml:space="preserve"> мелким нажда</w:t>
      </w:r>
      <w:r w:rsidR="00707CFF">
        <w:rPr>
          <w:rFonts w:ascii="Arial" w:hAnsi="Arial"/>
          <w:b/>
          <w:sz w:val="24"/>
        </w:rPr>
        <w:t>чным полотном. Затем – повторите</w:t>
      </w:r>
      <w:r>
        <w:rPr>
          <w:rFonts w:ascii="Arial" w:hAnsi="Arial"/>
          <w:b/>
          <w:sz w:val="24"/>
        </w:rPr>
        <w:t xml:space="preserve"> розжиг запальной горелки.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91281F" w:rsidRDefault="00F43F00" w:rsidP="00F43F0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21</w:t>
      </w:r>
    </w:p>
    <w:p w:rsidR="009152D6" w:rsidRDefault="009152D6" w:rsidP="0091281F">
      <w:pPr>
        <w:ind w:left="-284" w:right="-143"/>
        <w:jc w:val="right"/>
        <w:rPr>
          <w:rFonts w:ascii="Arial" w:hAnsi="Arial"/>
          <w:b/>
        </w:rPr>
      </w:pPr>
    </w:p>
    <w:p w:rsidR="0091281F" w:rsidRPr="00F153F5" w:rsidRDefault="00F153F5" w:rsidP="00F153F5">
      <w:pPr>
        <w:ind w:left="-284" w:right="-143"/>
        <w:rPr>
          <w:rFonts w:ascii="Arial" w:hAnsi="Arial"/>
          <w:b/>
          <w:color w:val="0070C0"/>
          <w:sz w:val="24"/>
          <w:szCs w:val="24"/>
        </w:rPr>
      </w:pPr>
      <w:r w:rsidRPr="00F153F5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__________________________________________________________________</w:t>
      </w:r>
    </w:p>
    <w:p w:rsidR="00C23AE9" w:rsidRDefault="00C23AE9" w:rsidP="00F153F5">
      <w:pPr>
        <w:ind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C23AE9" w:rsidRPr="000F3357" w:rsidRDefault="00707CFF" w:rsidP="00707CFF">
      <w:pPr>
        <w:ind w:left="426" w:right="-5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21200" cy="324000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                              </w:t>
      </w:r>
      <w:r w:rsidRPr="000F3357">
        <w:rPr>
          <w:rFonts w:ascii="Arial" w:hAnsi="Arial"/>
          <w:b/>
          <w:color w:val="0070C0"/>
          <w:sz w:val="24"/>
        </w:rPr>
        <w:t xml:space="preserve">       </w:t>
      </w:r>
      <w:r w:rsidR="00C23AE9" w:rsidRPr="000F3357">
        <w:rPr>
          <w:rFonts w:ascii="Arial" w:hAnsi="Arial"/>
          <w:b/>
          <w:color w:val="0070C0"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При первом включении или при длительном перерыве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в работе запальная горелка может не гореть из-за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наличия воздуха в газопроводе. В этом случае нужно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удерживать кнопку пусковую нажатой 2-3 минуты и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повторить  зажигание.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выждите</w:t>
      </w:r>
      <w:r w:rsidR="00C23AE9">
        <w:rPr>
          <w:rFonts w:ascii="Arial" w:hAnsi="Arial"/>
          <w:b/>
          <w:sz w:val="24"/>
        </w:rPr>
        <w:t xml:space="preserve"> не менее 5 - 10 минут для вентиляции топливника аппарата и дымохода без доступа газа на горелку;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 w:rsidRPr="000F3357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>проверьте</w:t>
      </w:r>
      <w:r w:rsidR="00C23AE9">
        <w:rPr>
          <w:rFonts w:ascii="Arial" w:hAnsi="Arial"/>
          <w:b/>
          <w:sz w:val="24"/>
        </w:rPr>
        <w:t xml:space="preserve"> правильность сборки запальной горелки относительно основной (см. рис. 7).</w:t>
      </w:r>
    </w:p>
    <w:p w:rsidR="00C23AE9" w:rsidRDefault="00C23AE9" w:rsidP="00A45AB7">
      <w:pPr>
        <w:pStyle w:val="21"/>
        <w:ind w:left="-284" w:right="-143"/>
        <w:rPr>
          <w:rFonts w:ascii="Arial" w:hAnsi="Arial"/>
        </w:rPr>
      </w:pPr>
      <w:r>
        <w:rPr>
          <w:rFonts w:ascii="Arial" w:hAnsi="Arial"/>
        </w:rPr>
        <w:t>5) После р</w:t>
      </w:r>
      <w:r w:rsidR="000F629D">
        <w:rPr>
          <w:rFonts w:ascii="Arial" w:hAnsi="Arial"/>
        </w:rPr>
        <w:t>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0F629D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 w:rsidR="00C37BD8" w:rsidRPr="009D3084">
        <w:rPr>
          <w:rFonts w:ascii="Consolas" w:hAnsi="Consolas" w:cs="Consolas"/>
          <w:sz w:val="36"/>
          <w:szCs w:val="36"/>
        </w:rPr>
        <w:t>5</w:t>
      </w:r>
      <w:r w:rsidR="000F629D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</w:t>
      </w:r>
      <w:r w:rsidR="00C37BD8">
        <w:rPr>
          <w:rFonts w:ascii="Arial" w:hAnsi="Arial"/>
        </w:rPr>
        <w:t>ку и убедитесь</w:t>
      </w:r>
      <w:r>
        <w:rPr>
          <w:rFonts w:ascii="Arial" w:hAnsi="Arial"/>
        </w:rPr>
        <w:t xml:space="preserve"> через смотровое отверстие, что она работает.</w:t>
      </w:r>
    </w:p>
    <w:p w:rsidR="00C23AE9" w:rsidRPr="000F3357" w:rsidRDefault="00C37BD8" w:rsidP="00C37BD8">
      <w:pPr>
        <w:pStyle w:val="21"/>
        <w:tabs>
          <w:tab w:val="left" w:pos="284"/>
        </w:tabs>
        <w:ind w:right="-5"/>
        <w:rPr>
          <w:rFonts w:ascii="Arial" w:hAnsi="Arial"/>
          <w:i/>
          <w:color w:val="0070C0"/>
          <w:sz w:val="28"/>
          <w:szCs w:val="28"/>
        </w:rPr>
      </w:pPr>
      <w:r>
        <w:rPr>
          <w:rFonts w:ascii="Arial" w:hAnsi="Arial"/>
        </w:rPr>
        <w:t xml:space="preserve"> </w:t>
      </w:r>
      <w:r w:rsidR="00C23AE9">
        <w:rPr>
          <w:rFonts w:ascii="Arial" w:hAnsi="Arial"/>
        </w:rPr>
        <w:t xml:space="preserve"> </w:t>
      </w:r>
      <w:r w:rsidRPr="00C37BD8">
        <w:rPr>
          <w:rFonts w:ascii="Arial" w:hAnsi="Arial"/>
          <w:noProof/>
        </w:rPr>
        <w:drawing>
          <wp:inline distT="0" distB="0" distL="0" distR="0">
            <wp:extent cx="415125" cy="324000"/>
            <wp:effectExtent l="19050" t="0" r="3975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5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</w:rPr>
        <w:t xml:space="preserve">    </w:t>
      </w:r>
      <w:r>
        <w:rPr>
          <w:rFonts w:ascii="Arial" w:hAnsi="Arial"/>
        </w:rPr>
        <w:t xml:space="preserve">         </w:t>
      </w:r>
      <w:r w:rsidR="00C23AE9" w:rsidRPr="000F3357">
        <w:rPr>
          <w:rFonts w:ascii="Arial" w:hAnsi="Arial"/>
          <w:i/>
          <w:color w:val="0070C0"/>
          <w:sz w:val="28"/>
          <w:szCs w:val="28"/>
        </w:rPr>
        <w:t>Лицо к смотровому окну не приближать!</w:t>
      </w:r>
    </w:p>
    <w:p w:rsidR="00C23AE9" w:rsidRPr="000F3357" w:rsidRDefault="00C23AE9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C23AE9" w:rsidRDefault="000F629D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6) </w:t>
      </w:r>
      <w:r w:rsidR="00B17F1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Проверь</w:t>
      </w:r>
      <w:r w:rsidR="00C37BD8">
        <w:rPr>
          <w:rFonts w:ascii="Arial" w:hAnsi="Arial"/>
          <w:b/>
          <w:sz w:val="24"/>
        </w:rPr>
        <w:t>те</w:t>
      </w:r>
      <w:r w:rsidR="00C23AE9">
        <w:rPr>
          <w:rFonts w:ascii="Arial" w:hAnsi="Arial"/>
          <w:b/>
          <w:sz w:val="24"/>
        </w:rPr>
        <w:t xml:space="preserve"> /повторно/ наличие тяги /см.</w:t>
      </w:r>
      <w:r w:rsidR="000F3357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8.1.4./ 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</w:t>
      </w:r>
      <w:r w:rsidR="00C23AE9">
        <w:rPr>
          <w:rFonts w:ascii="Arial" w:hAnsi="Arial"/>
          <w:b/>
          <w:sz w:val="24"/>
        </w:rPr>
        <w:t xml:space="preserve"> ручкой  терморегулятора желаемую температуру отопительной воды        (табл. 2).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заслонку поз. 13 (рис. 1).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дверку  поз.23.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left="-142"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15125" cy="324000"/>
            <wp:effectExtent l="19050" t="0" r="3975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5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ВНИМАНИЕ!</w:t>
      </w:r>
    </w:p>
    <w:p w:rsidR="00C23AE9" w:rsidRDefault="00C23AE9" w:rsidP="003472A1">
      <w:pPr>
        <w:pStyle w:val="23"/>
        <w:ind w:right="-5"/>
        <w:rPr>
          <w:rFonts w:ascii="Arial" w:hAnsi="Arial"/>
        </w:rPr>
      </w:pPr>
      <w:r>
        <w:rPr>
          <w:rFonts w:ascii="Arial" w:hAnsi="Arial"/>
        </w:rPr>
        <w:t xml:space="preserve">При прогреве аппарата и системы отопления до температуры воды на входе в аппарат  менее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конденсатообразование</w:t>
      </w:r>
      <w:proofErr w:type="spellEnd"/>
      <w:r>
        <w:rPr>
          <w:rFonts w:ascii="Arial" w:hAnsi="Arial"/>
        </w:rPr>
        <w:t xml:space="preserve"> прекращается.</w:t>
      </w:r>
    </w:p>
    <w:p w:rsidR="000F3357" w:rsidRDefault="000F3357" w:rsidP="003472A1">
      <w:pPr>
        <w:pStyle w:val="23"/>
        <w:ind w:right="-5"/>
        <w:rPr>
          <w:rFonts w:ascii="Arial" w:hAnsi="Arial"/>
          <w:b w:val="0"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8.3 </w:t>
      </w:r>
      <w:r w:rsidR="00C23AE9">
        <w:rPr>
          <w:rFonts w:ascii="Arial" w:hAnsi="Arial"/>
          <w:b/>
          <w:sz w:val="24"/>
        </w:rPr>
        <w:t xml:space="preserve"> Обслуживание аппарата во время его работы.</w:t>
      </w:r>
    </w:p>
    <w:p w:rsidR="003472A1" w:rsidRDefault="00C23AE9" w:rsidP="000F335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Контролировать работу газогорелочного устройства через глазок по наличию пламени на запальной и основной горелках. Пламя на запальной и основной горелках должно быть голубым, без желтых языков.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заданного значения.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Регулирование температуры воды на выходе из аппарата производить поворотом ручки терморегулятора (см. табл. 2) относительно  указателя поз. 5 (рис.4);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F153F5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8.4 </w:t>
      </w:r>
      <w:r w:rsidR="00C23AE9">
        <w:rPr>
          <w:rFonts w:ascii="Arial" w:hAnsi="Arial"/>
          <w:b/>
          <w:sz w:val="24"/>
        </w:rPr>
        <w:t xml:space="preserve">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</w:t>
      </w:r>
    </w:p>
    <w:p w:rsidR="00F153F5" w:rsidRDefault="00F153F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F153F5" w:rsidRDefault="00F153F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F153F5" w:rsidRDefault="00F43F00" w:rsidP="00F43F0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22</w:t>
      </w:r>
    </w:p>
    <w:p w:rsidR="00F153F5" w:rsidRPr="00F153F5" w:rsidRDefault="00F153F5" w:rsidP="00A45AB7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 w:rsidRPr="00F153F5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4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</w:t>
      </w:r>
    </w:p>
    <w:p w:rsidR="00F153F5" w:rsidRDefault="00F153F5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аппарату и  перевести ручку термо</w:t>
      </w:r>
      <w:r w:rsidR="00C37BD8">
        <w:rPr>
          <w:rFonts w:ascii="Arial" w:hAnsi="Arial"/>
          <w:b/>
          <w:sz w:val="24"/>
        </w:rPr>
        <w:t>регулятора в положение «</w:t>
      </w:r>
      <w:proofErr w:type="spellStart"/>
      <w:r w:rsidR="00C37BD8">
        <w:rPr>
          <w:rFonts w:ascii="Arial" w:hAnsi="Arial"/>
          <w:b/>
          <w:sz w:val="24"/>
        </w:rPr>
        <w:t>выкл</w:t>
      </w:r>
      <w:proofErr w:type="spellEnd"/>
      <w:r w:rsidR="00C37BD8">
        <w:rPr>
          <w:rFonts w:ascii="Arial" w:hAnsi="Arial"/>
          <w:b/>
          <w:sz w:val="24"/>
        </w:rPr>
        <w:t>» /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/. По устранению причины отключения горелок произвести повторный розжиг газогорелочного устройства согласно 8.2.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8.5 Для выключения основной горелки поверните ручку терморегулятора до упора в положение </w:t>
      </w:r>
      <w:r w:rsidR="00C37BD8">
        <w:rPr>
          <w:rFonts w:ascii="Arial" w:hAnsi="Arial"/>
          <w:b/>
          <w:sz w:val="24"/>
        </w:rPr>
        <w:t>«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  Для выключения аппарата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 w:rsidR="00C23AE9" w:rsidRPr="000F3357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закройте</w:t>
      </w:r>
      <w:r w:rsidR="00C23AE9">
        <w:rPr>
          <w:rFonts w:ascii="Arial" w:hAnsi="Arial"/>
          <w:b/>
          <w:sz w:val="24"/>
        </w:rPr>
        <w:t xml:space="preserve"> кран газовый на стояке;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0F3357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</w:t>
      </w:r>
      <w:r w:rsidR="00C23AE9">
        <w:rPr>
          <w:rFonts w:ascii="Arial" w:hAnsi="Arial"/>
          <w:b/>
          <w:sz w:val="24"/>
        </w:rPr>
        <w:t xml:space="preserve"> ручку терморегулятора поз. 3 (рис.4)  до отказа в положение                  « </w:t>
      </w:r>
      <w:r w:rsidRPr="00C37BD8">
        <w:rPr>
          <w:rFonts w:ascii="Consolas" w:hAnsi="Consolas" w:cs="Consolas"/>
          <w:b/>
          <w:sz w:val="44"/>
          <w:szCs w:val="44"/>
        </w:rPr>
        <w:t>●</w:t>
      </w:r>
      <w:r w:rsidR="00C23AE9">
        <w:rPr>
          <w:rFonts w:ascii="Arial" w:hAnsi="Arial"/>
          <w:b/>
          <w:sz w:val="24"/>
        </w:rPr>
        <w:t xml:space="preserve"> » /по часовой стре</w:t>
      </w:r>
      <w:r>
        <w:rPr>
          <w:rFonts w:ascii="Arial" w:hAnsi="Arial"/>
          <w:b/>
          <w:sz w:val="24"/>
        </w:rPr>
        <w:t>лке/.</w:t>
      </w:r>
    </w:p>
    <w:p w:rsidR="00C37BD8" w:rsidRDefault="00C37BD8" w:rsidP="00C37BD8">
      <w:pPr>
        <w:ind w:left="-142" w:right="-143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C23AE9" w:rsidRPr="000F3357" w:rsidRDefault="00B17F14" w:rsidP="00C37BD8">
      <w:pPr>
        <w:ind w:right="-1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 xml:space="preserve">8А  </w:t>
      </w:r>
      <w:r w:rsidR="00C23AE9" w:rsidRPr="000F3357">
        <w:rPr>
          <w:rFonts w:ascii="Arial" w:hAnsi="Arial"/>
          <w:b/>
          <w:color w:val="0070C0"/>
          <w:sz w:val="24"/>
        </w:rPr>
        <w:t xml:space="preserve"> ИСПОЛЬЗОВАНИЕ    АППАРАТА   В   РЕЖИМЕ   ГОРЯЧЕГО</w:t>
      </w:r>
    </w:p>
    <w:p w:rsidR="00C23AE9" w:rsidRPr="000F3357" w:rsidRDefault="00C23AE9" w:rsidP="00C23AE9">
      <w:pPr>
        <w:ind w:right="-5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 xml:space="preserve">                                                    ВОДОСНАБЖЕНИЯ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 xml:space="preserve">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</w:t>
      </w:r>
      <w:r>
        <w:rPr>
          <w:rFonts w:ascii="Arial" w:hAnsi="Arial"/>
          <w:b/>
          <w:sz w:val="24"/>
        </w:rPr>
        <w:t xml:space="preserve">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Будьте осторожны при пользовании горячей водой с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температурой свыше 55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 Можно получить ожог. Никогда  не разрешайте маленьким детям самостоятельно пользоваться краном с горячей водой.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 w:rsidR="003D65BD">
        <w:rPr>
          <w:rFonts w:ascii="Arial" w:hAnsi="Arial"/>
        </w:rPr>
        <w:t xml:space="preserve">      </w:t>
      </w:r>
      <w:r>
        <w:rPr>
          <w:rFonts w:ascii="Arial" w:hAnsi="Arial"/>
        </w:rPr>
        <w:t>Никогда не оставляйте ребенка или беспомощного человека одного без  присмотра в ванне или под душем.</w:t>
      </w:r>
    </w:p>
    <w:p w:rsidR="00C23AE9" w:rsidRPr="000F3357" w:rsidRDefault="00C37BD8" w:rsidP="00C37BD8">
      <w:pPr>
        <w:ind w:left="-142"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</w:t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</w:t>
      </w:r>
      <w:r w:rsidR="003D65BD">
        <w:rPr>
          <w:rFonts w:ascii="Arial" w:hAnsi="Arial"/>
          <w:b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Во избежание получения </w:t>
      </w:r>
      <w:r w:rsidR="003D65BD">
        <w:rPr>
          <w:rFonts w:ascii="Arial" w:hAnsi="Arial"/>
          <w:b/>
          <w:sz w:val="24"/>
        </w:rPr>
        <w:t>ожоговых травм запрещается                         поль</w:t>
      </w:r>
      <w:r>
        <w:rPr>
          <w:rFonts w:ascii="Arial" w:hAnsi="Arial"/>
          <w:b/>
          <w:sz w:val="24"/>
        </w:rPr>
        <w:t xml:space="preserve">зоваться или сливать из крана или смесителя горячую воду с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температурой свыше   75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3D65B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B17F14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C23AE9">
        <w:rPr>
          <w:rFonts w:ascii="Arial" w:hAnsi="Arial"/>
          <w:b/>
          <w:sz w:val="24"/>
        </w:rPr>
        <w:t xml:space="preserve"> Пользование горячей водой в отопительный  период.   </w:t>
      </w:r>
    </w:p>
    <w:p w:rsidR="00C23AE9" w:rsidRDefault="00B17F14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1.1 </w:t>
      </w:r>
      <w:r w:rsidR="00C23AE9">
        <w:rPr>
          <w:rFonts w:ascii="Arial" w:hAnsi="Arial"/>
          <w:b/>
          <w:sz w:val="24"/>
        </w:rPr>
        <w:t xml:space="preserve">Установите ручку поз. 3 (рис.4) терморегулятора в положение 90 </w:t>
      </w:r>
      <w:r w:rsidR="00C23AE9">
        <w:rPr>
          <w:rFonts w:ascii="Arial" w:hAnsi="Arial"/>
          <w:b/>
          <w:sz w:val="24"/>
        </w:rPr>
        <w:sym w:font="Symbol" w:char="00B0"/>
      </w:r>
      <w:r w:rsidR="00C23AE9">
        <w:rPr>
          <w:rFonts w:ascii="Arial" w:hAnsi="Arial"/>
          <w:b/>
          <w:sz w:val="24"/>
        </w:rPr>
        <w:t>С (см. табл.2)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left="-142"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   </w:t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  <w:r w:rsidR="00C23AE9" w:rsidRPr="000F3357">
        <w:rPr>
          <w:rFonts w:ascii="Arial" w:hAnsi="Arial"/>
          <w:b/>
          <w:color w:val="0070C0"/>
          <w:sz w:val="24"/>
        </w:rPr>
        <w:t xml:space="preserve">    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Следует помнить, что при непрерывной работе аппарата на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систему отопления в отопительный период температура воды в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змеевике ГВС, при отсутствии циркуляции, соответствует темпе-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  <w:proofErr w:type="spellStart"/>
      <w:r>
        <w:rPr>
          <w:rFonts w:ascii="Arial" w:hAnsi="Arial"/>
          <w:b/>
          <w:sz w:val="24"/>
        </w:rPr>
        <w:t>ратуре</w:t>
      </w:r>
      <w:proofErr w:type="spellEnd"/>
      <w:r>
        <w:rPr>
          <w:rFonts w:ascii="Arial" w:hAnsi="Arial"/>
          <w:b/>
          <w:sz w:val="24"/>
        </w:rPr>
        <w:t xml:space="preserve"> воды в аппарате  (см. по термометру аппарата).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</w:p>
    <w:p w:rsidR="003472A1" w:rsidRDefault="003472A1" w:rsidP="003472A1">
      <w:pPr>
        <w:pStyle w:val="31"/>
        <w:ind w:right="-5"/>
        <w:jc w:val="right"/>
        <w:rPr>
          <w:rFonts w:ascii="Arial" w:hAnsi="Arial"/>
        </w:rPr>
      </w:pPr>
    </w:p>
    <w:p w:rsidR="00A45AB7" w:rsidRDefault="00B17F14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1.2</w:t>
      </w:r>
      <w:r w:rsidR="00C23AE9">
        <w:rPr>
          <w:rFonts w:ascii="Arial" w:hAnsi="Arial"/>
        </w:rPr>
        <w:t xml:space="preserve"> При температуре отопительной воды в аппарате свыше 55</w:t>
      </w:r>
      <w:r w:rsidR="00C23AE9">
        <w:rPr>
          <w:rFonts w:ascii="Arial" w:hAnsi="Arial"/>
        </w:rPr>
        <w:sym w:font="Symbol" w:char="00B0"/>
      </w:r>
      <w:r w:rsidR="00C23AE9">
        <w:rPr>
          <w:rFonts w:ascii="Arial" w:hAnsi="Arial"/>
        </w:rPr>
        <w:t xml:space="preserve">С, чтобы не получить ожог, перед тем, как открыть кран горячей воды, нужно подать в смеситель холодную воду, затем открыть кран горячей воды и отрегулировать расход до получения требуемого количества воды нужной температуры из смесителя. При понижении температуры воды на выходе из смесителя </w:t>
      </w:r>
    </w:p>
    <w:p w:rsidR="00E25D09" w:rsidRDefault="00C23AE9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 xml:space="preserve">постепенно прикрывайте кран холодной воды (до полного его закрытия), </w:t>
      </w:r>
    </w:p>
    <w:p w:rsidR="00E25D09" w:rsidRDefault="00E25D09" w:rsidP="00A45AB7">
      <w:pPr>
        <w:pStyle w:val="31"/>
        <w:ind w:left="-284" w:right="-143"/>
        <w:rPr>
          <w:rFonts w:ascii="Arial" w:hAnsi="Arial"/>
        </w:rPr>
      </w:pPr>
    </w:p>
    <w:p w:rsidR="00E25D09" w:rsidRDefault="00E25D09" w:rsidP="00A45AB7">
      <w:pPr>
        <w:pStyle w:val="31"/>
        <w:ind w:left="-284" w:right="-143"/>
        <w:rPr>
          <w:rFonts w:ascii="Arial" w:hAnsi="Arial"/>
        </w:rPr>
      </w:pPr>
    </w:p>
    <w:p w:rsidR="00E25D09" w:rsidRDefault="00F43F00" w:rsidP="00F43F00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23</w:t>
      </w:r>
    </w:p>
    <w:p w:rsidR="00E25D09" w:rsidRPr="00E25D09" w:rsidRDefault="00E25D09" w:rsidP="00A45AB7">
      <w:pPr>
        <w:pStyle w:val="31"/>
        <w:ind w:left="-284" w:right="-143"/>
        <w:rPr>
          <w:rFonts w:ascii="Arial" w:hAnsi="Arial"/>
          <w:color w:val="0070C0"/>
        </w:rPr>
      </w:pPr>
      <w:r w:rsidRPr="00E25D09">
        <w:rPr>
          <w:rFonts w:ascii="Arial" w:hAnsi="Arial"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70C0"/>
        </w:rPr>
        <w:t>__________________________________________________________________</w:t>
      </w:r>
    </w:p>
    <w:p w:rsidR="00E25D09" w:rsidRDefault="00E25D09" w:rsidP="00A45AB7">
      <w:pPr>
        <w:pStyle w:val="31"/>
        <w:ind w:left="-284" w:right="-143"/>
        <w:rPr>
          <w:rFonts w:ascii="Arial" w:hAnsi="Arial"/>
        </w:rPr>
      </w:pPr>
    </w:p>
    <w:p w:rsidR="007E4C52" w:rsidRDefault="007E4C52" w:rsidP="00A45AB7">
      <w:pPr>
        <w:pStyle w:val="31"/>
        <w:ind w:left="-284" w:right="-143"/>
        <w:rPr>
          <w:rFonts w:ascii="Arial" w:hAnsi="Arial"/>
        </w:rPr>
      </w:pPr>
    </w:p>
    <w:p w:rsidR="00C23AE9" w:rsidRDefault="00C23AE9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поддерживая нужную температуру воды. Затем ручкой крана горячей воды установить необходимый расход воды желаемой температуры.</w:t>
      </w: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1.3 </w:t>
      </w:r>
      <w:r w:rsidR="00C23AE9">
        <w:rPr>
          <w:rFonts w:ascii="Arial" w:hAnsi="Arial"/>
          <w:b/>
          <w:sz w:val="24"/>
        </w:rPr>
        <w:t xml:space="preserve"> Если температура горячей воды при установившемся режиме недостаточна, закройте вентиль поз. 14 (рис.6) на магистрали обратной воды или уменьшите расход горячей воды соответствующим краном смесителя.</w:t>
      </w:r>
    </w:p>
    <w:p w:rsidR="00C23AE9" w:rsidRDefault="00C23AE9" w:rsidP="00A45AB7">
      <w:pPr>
        <w:numPr>
          <w:ilvl w:val="1"/>
          <w:numId w:val="17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 прекращения пользования горячей водой, вентиль поз. 14 необходимо открыть, а ручкой терморегулятора установить желаемую температуру в системе отопления.</w:t>
      </w:r>
    </w:p>
    <w:p w:rsidR="0091281F" w:rsidRDefault="0091281F" w:rsidP="0091281F">
      <w:pPr>
        <w:ind w:left="-284" w:right="-143"/>
        <w:jc w:val="right"/>
        <w:rPr>
          <w:rFonts w:ascii="Arial" w:hAnsi="Arial"/>
          <w:b/>
        </w:rPr>
      </w:pPr>
    </w:p>
    <w:p w:rsidR="00C23AE9" w:rsidRDefault="00B17F14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C23AE9">
        <w:rPr>
          <w:rFonts w:ascii="Arial" w:hAnsi="Arial"/>
          <w:b/>
          <w:sz w:val="24"/>
        </w:rPr>
        <w:t xml:space="preserve"> Пользование горячей водой  в летний период.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2.1  Закройте вентиль поз. 14 магистрали обратной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2.2  Разожгите аппарат.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2.3  Установите ручку терморегулятора в положение 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 (см. табл. 2).</w:t>
      </w:r>
    </w:p>
    <w:p w:rsidR="00C23AE9" w:rsidRDefault="00C23AE9" w:rsidP="00A45AB7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2.4  При нагреве отопительной воды в теплообменнике до 65</w:t>
      </w:r>
      <w:r w:rsidR="00B17F1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 выполните п.1.2. (см. выше)**.      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2.5 Если температура горячей воды недостаточна, уменьшите расход горячей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2.6 При достижении температуры  отопительной воды в теплообменнике аппарата 85…90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 необходимо проследить чтобы основная горелка перешла на режим работы «малый газ», а при дальнейшем подъёме температуры отключилась полностью. Если автоматика не сработала, выключите аппарат и обратитесь к специалисту газовой службы.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** Рекомендуется для получения номинальной мощности ГВС, указанной в паспорте аппарата. Для получения кратковременно небольшого количества теплой воды можно начинать отбор воды ГВС при нагреве отопительной воды в теплообменнике до 40…50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                                         </w:t>
      </w:r>
    </w:p>
    <w:p w:rsidR="00C23AE9" w:rsidRPr="000F3357" w:rsidRDefault="00C37BD8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 w:rsidRPr="000F3357">
        <w:rPr>
          <w:rFonts w:ascii="Arial" w:hAnsi="Arial"/>
          <w:b/>
          <w:color w:val="0070C0"/>
          <w:sz w:val="24"/>
        </w:rPr>
        <w:t xml:space="preserve">    </w:t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Для нормальной работы аппарата в режиме ГВС в интервале  температур теплоносителя в баке – теплообменнике 70…90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 и закрытом вентиле поз. 14  (см. рис. 6) необходимо устанавливать  расход подогреваемой сетевой воды: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11,6 – не ниже 2 л/мин;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17,4 – не ниже 3 л/мин;</w:t>
      </w:r>
    </w:p>
    <w:p w:rsidR="003D65BD" w:rsidRPr="00A45AB7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 w:rsidRPr="00A45AB7">
        <w:rPr>
          <w:rFonts w:ascii="Arial" w:hAnsi="Arial"/>
          <w:b/>
          <w:sz w:val="24"/>
        </w:rPr>
        <w:t>для АКГВ – 23,2 – не ниже 4 л/мин</w:t>
      </w:r>
      <w:r w:rsidR="00A45AB7" w:rsidRPr="00A45AB7">
        <w:rPr>
          <w:rFonts w:ascii="Arial" w:hAnsi="Arial"/>
          <w:b/>
          <w:sz w:val="24"/>
        </w:rPr>
        <w:t>,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и выключать  разбор горячей воды только после выключения аппарата (летом) или  после открытия вентиля 14  (в отопительный период).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043"/>
        <w:jc w:val="both"/>
        <w:rPr>
          <w:rFonts w:ascii="Arial" w:hAnsi="Arial"/>
          <w:b/>
          <w:sz w:val="24"/>
        </w:rPr>
      </w:pPr>
    </w:p>
    <w:p w:rsidR="00C23AE9" w:rsidRPr="000F3357" w:rsidRDefault="00C37BD8" w:rsidP="00C37BD8">
      <w:pPr>
        <w:ind w:right="-1043"/>
        <w:jc w:val="both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  <w:t xml:space="preserve">      </w:t>
      </w:r>
      <w:r>
        <w:rPr>
          <w:rFonts w:ascii="Arial" w:hAnsi="Arial"/>
          <w:b/>
          <w:sz w:val="24"/>
        </w:rPr>
        <w:t xml:space="preserve">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В Н И М А Н И Е</w:t>
      </w:r>
      <w:r w:rsidR="00A45AB7" w:rsidRPr="000F3357">
        <w:rPr>
          <w:rFonts w:ascii="Arial" w:hAnsi="Arial"/>
          <w:b/>
          <w:color w:val="0070C0"/>
          <w:sz w:val="24"/>
        </w:rPr>
        <w:t>!</w:t>
      </w: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В целях  предотвращения  образования  накипи  в  змеевике</w:t>
      </w:r>
    </w:p>
    <w:p w:rsidR="003472A1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ГВС  рекомендуется  эксплуатировать аппарат на температурах воды  до начала парообразования  (</w:t>
      </w:r>
      <w:proofErr w:type="spellStart"/>
      <w:r>
        <w:rPr>
          <w:rFonts w:ascii="Arial" w:hAnsi="Arial"/>
          <w:b/>
          <w:sz w:val="24"/>
        </w:rPr>
        <w:t>микрокипения</w:t>
      </w:r>
      <w:proofErr w:type="spellEnd"/>
      <w:r>
        <w:rPr>
          <w:rFonts w:ascii="Arial" w:hAnsi="Arial"/>
          <w:b/>
          <w:sz w:val="24"/>
        </w:rPr>
        <w:t xml:space="preserve">)  на  стенках трубы змеевика (не  выше 85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С). Крайним (предельным) положением ручки терморегулятора считать положение, соответствующее температуре воды на 3…5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 </w:t>
      </w:r>
    </w:p>
    <w:p w:rsidR="007E4C52" w:rsidRDefault="000F3357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меньше</w:t>
      </w:r>
      <w:r w:rsidR="00C23AE9">
        <w:rPr>
          <w:rFonts w:ascii="Arial" w:hAnsi="Arial"/>
          <w:b/>
          <w:sz w:val="24"/>
        </w:rPr>
        <w:t xml:space="preserve"> температуры начала </w:t>
      </w:r>
      <w:proofErr w:type="spellStart"/>
      <w:r w:rsidR="00C23AE9">
        <w:rPr>
          <w:rFonts w:ascii="Arial" w:hAnsi="Arial"/>
          <w:b/>
          <w:sz w:val="24"/>
        </w:rPr>
        <w:t>микрокипения</w:t>
      </w:r>
      <w:proofErr w:type="spellEnd"/>
      <w:r w:rsidR="00C23AE9">
        <w:rPr>
          <w:rFonts w:ascii="Arial" w:hAnsi="Arial"/>
          <w:b/>
          <w:sz w:val="24"/>
        </w:rPr>
        <w:t xml:space="preserve"> (появления шума в аппарате, </w:t>
      </w:r>
    </w:p>
    <w:p w:rsidR="007E4C52" w:rsidRDefault="007E4C52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7E4C52" w:rsidRDefault="00F43F00" w:rsidP="00F43F00">
      <w:pPr>
        <w:ind w:left="-284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24</w:t>
      </w:r>
    </w:p>
    <w:p w:rsidR="007E4C52" w:rsidRPr="007E4C52" w:rsidRDefault="007E4C52" w:rsidP="00A45AB7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7E4C52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4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7E4C52" w:rsidRDefault="007E4C52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7E4C52" w:rsidRDefault="007E4C52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как в чайнике перед кипением). Это положение ручки терморегулятора нужно запомнить и в дальнейшем не переводить ручку за это крайнее положение в сторону увеличения температуры.</w:t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C23AE9" w:rsidRPr="000F3357" w:rsidRDefault="00985CD7" w:rsidP="00374879">
      <w:pPr>
        <w:ind w:left="-142" w:right="-5" w:firstLine="720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9</w:t>
      </w:r>
      <w:r w:rsidR="00C23AE9" w:rsidRPr="000F3357">
        <w:rPr>
          <w:rFonts w:ascii="Arial" w:hAnsi="Arial"/>
          <w:b/>
          <w:color w:val="0070C0"/>
          <w:sz w:val="24"/>
        </w:rPr>
        <w:t xml:space="preserve"> ТЕХНИЧЕСКОЕ ОБСЛУЖИВАНИЕ</w:t>
      </w:r>
    </w:p>
    <w:p w:rsidR="00985CD7" w:rsidRPr="000F3357" w:rsidRDefault="00985CD7" w:rsidP="00C23AE9">
      <w:pPr>
        <w:ind w:left="720" w:right="-5" w:firstLine="720"/>
        <w:jc w:val="both"/>
        <w:rPr>
          <w:rFonts w:ascii="Arial" w:hAnsi="Arial"/>
          <w:b/>
          <w:color w:val="0070C0"/>
          <w:sz w:val="24"/>
        </w:rPr>
      </w:pP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9.1 </w:t>
      </w:r>
      <w:r w:rsidR="00C23AE9">
        <w:rPr>
          <w:rFonts w:ascii="Arial" w:hAnsi="Arial"/>
          <w:b/>
          <w:sz w:val="24"/>
        </w:rPr>
        <w:t xml:space="preserve"> Наблюдение за работой аппарата возлагается на владельца, который обязан содержать аппарат в чистоте и исправном состоянии.</w:t>
      </w:r>
    </w:p>
    <w:p w:rsidR="0091281F" w:rsidRDefault="00B17F14" w:rsidP="0091281F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9.2 </w:t>
      </w:r>
      <w:r w:rsidR="00C23AE9">
        <w:rPr>
          <w:rFonts w:ascii="Arial" w:hAnsi="Arial"/>
          <w:b/>
          <w:sz w:val="24"/>
        </w:rPr>
        <w:t xml:space="preserve"> Периодически / по необходимости/ следует подпитывать  систему отопления водой. </w:t>
      </w: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9.3</w:t>
      </w:r>
      <w:r w:rsidR="00C23AE9">
        <w:rPr>
          <w:rFonts w:ascii="Arial" w:hAnsi="Arial"/>
          <w:b/>
          <w:sz w:val="24"/>
        </w:rPr>
        <w:t xml:space="preserve"> По окончании отопительного сезона рекомендуется промыть систему отопления, на летнее время оставить  заполненной водой, чтобы не допустить коррозии металла.</w:t>
      </w:r>
    </w:p>
    <w:p w:rsidR="00C23AE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9.4 </w:t>
      </w:r>
      <w:r w:rsidR="00C23AE9">
        <w:rPr>
          <w:rFonts w:ascii="Arial" w:hAnsi="Arial"/>
          <w:b/>
          <w:sz w:val="24"/>
        </w:rPr>
        <w:t xml:space="preserve"> В случае прекращения работы аппарата в зимнее время на продолжительный срок /свыше суток/ полностью слейте воду во избежание ее замерзания.</w:t>
      </w:r>
    </w:p>
    <w:p w:rsidR="00374879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9.5</w:t>
      </w:r>
      <w:r w:rsidR="00C23AE9">
        <w:rPr>
          <w:rFonts w:ascii="Arial" w:hAnsi="Arial"/>
          <w:b/>
          <w:sz w:val="24"/>
        </w:rPr>
        <w:t xml:space="preserve">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недостаточной вытяжке /желтое пламя/ эти каналы могут быть  засорены сажей. Рекомендуется периодически визуально проверять работу горелок: </w:t>
      </w:r>
    </w:p>
    <w:p w:rsidR="00C23AE9" w:rsidRDefault="00C23AE9" w:rsidP="00A45AB7">
      <w:pPr>
        <w:numPr>
          <w:ilvl w:val="0"/>
          <w:numId w:val="11"/>
        </w:numPr>
        <w:tabs>
          <w:tab w:val="clear" w:pos="360"/>
          <w:tab w:val="num" w:pos="0"/>
        </w:tabs>
        <w:ind w:left="-284" w:right="-5" w:hanging="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коптящих /желтых/ языков.</w:t>
      </w:r>
    </w:p>
    <w:p w:rsidR="00C23AE9" w:rsidRDefault="00C23AE9" w:rsidP="00C23AE9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C23AE9" w:rsidRPr="000F3357" w:rsidRDefault="00374879" w:rsidP="00374879">
      <w:pPr>
        <w:ind w:left="360" w:right="-5"/>
        <w:rPr>
          <w:rFonts w:ascii="Arial" w:hAnsi="Arial"/>
          <w:b/>
          <w:color w:val="0070C0"/>
          <w:sz w:val="24"/>
          <w:szCs w:val="24"/>
        </w:rPr>
      </w:pPr>
      <w:r w:rsidRPr="00374879">
        <w:rPr>
          <w:rFonts w:ascii="Arial" w:hAnsi="Arial"/>
          <w:b/>
          <w:i/>
          <w:noProof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28"/>
          <w:szCs w:val="28"/>
        </w:rPr>
        <w:t xml:space="preserve">                           </w:t>
      </w:r>
      <w:r w:rsidRPr="000F3357">
        <w:rPr>
          <w:rFonts w:ascii="Arial" w:hAnsi="Arial"/>
          <w:b/>
          <w:color w:val="0070C0"/>
          <w:sz w:val="24"/>
          <w:szCs w:val="24"/>
        </w:rPr>
        <w:t>ВНИМАНИЕ!</w:t>
      </w:r>
    </w:p>
    <w:p w:rsidR="00C23AE9" w:rsidRPr="00374879" w:rsidRDefault="00C23AE9" w:rsidP="00C23AE9">
      <w:pPr>
        <w:ind w:left="360" w:right="-5"/>
        <w:jc w:val="both"/>
        <w:rPr>
          <w:rFonts w:ascii="Arial" w:hAnsi="Arial"/>
          <w:b/>
          <w:i/>
          <w:sz w:val="24"/>
          <w:szCs w:val="24"/>
        </w:rPr>
      </w:pPr>
      <w:r w:rsidRPr="000F3357">
        <w:rPr>
          <w:rFonts w:ascii="Arial" w:hAnsi="Arial"/>
          <w:b/>
          <w:i/>
          <w:color w:val="0070C0"/>
          <w:sz w:val="24"/>
          <w:szCs w:val="24"/>
        </w:rPr>
        <w:t>Не  эксплуатируйте аппарат при горении газа желтым, коптящим пламенем!</w:t>
      </w:r>
      <w:r w:rsidRPr="00374879">
        <w:rPr>
          <w:rFonts w:ascii="Arial" w:hAnsi="Arial"/>
          <w:b/>
          <w:i/>
          <w:sz w:val="24"/>
          <w:szCs w:val="24"/>
        </w:rPr>
        <w:t xml:space="preserve"> </w:t>
      </w:r>
      <w:r w:rsidRPr="00374879">
        <w:rPr>
          <w:rFonts w:ascii="Arial" w:hAnsi="Arial"/>
          <w:b/>
          <w:sz w:val="24"/>
          <w:szCs w:val="24"/>
        </w:rPr>
        <w:t>Обратитесь к специалист</w:t>
      </w:r>
      <w:r w:rsidR="00374879">
        <w:rPr>
          <w:rFonts w:ascii="Arial" w:hAnsi="Arial"/>
          <w:b/>
          <w:sz w:val="24"/>
          <w:szCs w:val="24"/>
        </w:rPr>
        <w:t>ам газовой службы или организации её заменяющей.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C23AE9" w:rsidRDefault="00EF4331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C23AE9">
        <w:rPr>
          <w:rFonts w:ascii="Arial" w:hAnsi="Arial"/>
          <w:b/>
          <w:sz w:val="24"/>
        </w:rPr>
        <w:t xml:space="preserve"> 1) отсоединить провода </w:t>
      </w:r>
      <w:r w:rsidR="000F3357">
        <w:rPr>
          <w:rFonts w:ascii="Arial" w:hAnsi="Arial"/>
          <w:b/>
          <w:sz w:val="24"/>
        </w:rPr>
        <w:t xml:space="preserve">поз. 10А рис.1 </w:t>
      </w:r>
      <w:r w:rsidR="00C23AE9">
        <w:rPr>
          <w:rFonts w:ascii="Arial" w:hAnsi="Arial"/>
          <w:b/>
          <w:sz w:val="24"/>
        </w:rPr>
        <w:t>от датчика тяги 10;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 w:rsidR="000F3357">
        <w:rPr>
          <w:rFonts w:ascii="Arial" w:hAnsi="Arial"/>
          <w:b/>
          <w:sz w:val="24"/>
        </w:rPr>
        <w:t xml:space="preserve"> в сборе поз.</w:t>
      </w:r>
      <w:r>
        <w:rPr>
          <w:rFonts w:ascii="Arial" w:hAnsi="Arial"/>
          <w:b/>
          <w:sz w:val="24"/>
        </w:rPr>
        <w:t xml:space="preserve"> 9;</w:t>
      </w:r>
    </w:p>
    <w:p w:rsidR="00C23AE9" w:rsidRDefault="00C23AE9" w:rsidP="00A45AB7">
      <w:pPr>
        <w:tabs>
          <w:tab w:val="num" w:pos="360"/>
        </w:tabs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</w:t>
      </w:r>
      <w:r w:rsidR="000F3357">
        <w:rPr>
          <w:rFonts w:ascii="Arial" w:hAnsi="Arial"/>
          <w:b/>
          <w:sz w:val="24"/>
        </w:rPr>
        <w:t xml:space="preserve">поз. </w:t>
      </w:r>
      <w:r>
        <w:rPr>
          <w:rFonts w:ascii="Arial" w:hAnsi="Arial"/>
          <w:b/>
          <w:sz w:val="24"/>
        </w:rPr>
        <w:t>12;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5) снять </w:t>
      </w:r>
      <w:proofErr w:type="spellStart"/>
      <w:r>
        <w:rPr>
          <w:rFonts w:ascii="Arial" w:hAnsi="Arial"/>
          <w:b/>
          <w:sz w:val="24"/>
        </w:rPr>
        <w:t>газосборник</w:t>
      </w:r>
      <w:proofErr w:type="spellEnd"/>
      <w:r>
        <w:rPr>
          <w:rFonts w:ascii="Arial" w:hAnsi="Arial"/>
          <w:b/>
          <w:sz w:val="24"/>
        </w:rPr>
        <w:t>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6)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C23AE9" w:rsidRDefault="00C23AE9" w:rsidP="00A45AB7">
      <w:pPr>
        <w:ind w:left="-284" w:right="-1050"/>
        <w:jc w:val="both"/>
        <w:rPr>
          <w:rFonts w:ascii="Arial" w:hAnsi="Arial"/>
          <w:b/>
          <w:sz w:val="24"/>
          <w:u w:val="single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 w:rsidRPr="000F3357">
        <w:rPr>
          <w:rFonts w:ascii="Arial" w:hAnsi="Arial"/>
          <w:b/>
          <w:color w:val="0070C0"/>
          <w:sz w:val="24"/>
          <w:u w:val="single"/>
        </w:rPr>
        <w:t>Примечание:</w:t>
      </w:r>
      <w:r w:rsidRPr="000F3357">
        <w:rPr>
          <w:rFonts w:ascii="Arial" w:hAnsi="Arial"/>
          <w:b/>
          <w:color w:val="0070C0"/>
          <w:sz w:val="24"/>
        </w:rPr>
        <w:t xml:space="preserve"> </w:t>
      </w:r>
      <w:r w:rsidR="000F3357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Во избежание засорения огневых отверстий  горелок перед чисткой вытяжных каналов рекомендуется отсоединить и снять газогорелочное устройство. </w:t>
      </w:r>
    </w:p>
    <w:p w:rsidR="003D65BD" w:rsidRDefault="003D65BD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C23AE9" w:rsidRDefault="003D65BD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C23AE9">
        <w:rPr>
          <w:rFonts w:ascii="Arial" w:hAnsi="Arial"/>
          <w:b/>
          <w:sz w:val="24"/>
        </w:rPr>
        <w:t xml:space="preserve">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 w:rsidR="00C23AE9">
        <w:rPr>
          <w:rFonts w:ascii="Arial" w:hAnsi="Arial"/>
          <w:b/>
          <w:sz w:val="24"/>
        </w:rPr>
        <w:t>газоподводящей</w:t>
      </w:r>
      <w:proofErr w:type="spellEnd"/>
      <w:r w:rsidR="00C23AE9">
        <w:rPr>
          <w:rFonts w:ascii="Arial" w:hAnsi="Arial"/>
          <w:b/>
          <w:sz w:val="24"/>
        </w:rPr>
        <w:t xml:space="preserve"> трубе уплотнить подмоткой </w:t>
      </w:r>
      <w:proofErr w:type="spellStart"/>
      <w:r w:rsidR="00C23AE9">
        <w:rPr>
          <w:rFonts w:ascii="Arial" w:hAnsi="Arial"/>
          <w:b/>
          <w:sz w:val="24"/>
        </w:rPr>
        <w:t>фумы</w:t>
      </w:r>
      <w:proofErr w:type="spellEnd"/>
      <w:r w:rsidR="00C23AE9">
        <w:rPr>
          <w:rFonts w:ascii="Arial" w:hAnsi="Arial"/>
          <w:b/>
          <w:sz w:val="24"/>
        </w:rPr>
        <w:t>.</w:t>
      </w:r>
    </w:p>
    <w:p w:rsidR="007E4C52" w:rsidRDefault="00B17F14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9.6</w:t>
      </w:r>
      <w:r w:rsidR="00C23AE9">
        <w:rPr>
          <w:rFonts w:ascii="Arial" w:hAnsi="Arial"/>
          <w:b/>
          <w:sz w:val="24"/>
        </w:rPr>
        <w:t xml:space="preserve"> Не реже одного раза в год проводить осмотр состояния внутренней поверхности змеевика (штуцера) в месте выхода горячей воды на наличие накипи. Для удаления накипи залейте в змеевик средство для химического удаления минеральных отложений «РЕБАУНД», изготовитель- фирма КЕМИЛАЙН </w:t>
      </w:r>
    </w:p>
    <w:p w:rsidR="007E4C52" w:rsidRDefault="007E4C52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F43F00" w:rsidP="00F43F00">
      <w:pPr>
        <w:ind w:left="-142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25</w:t>
      </w:r>
    </w:p>
    <w:p w:rsidR="007E4C52" w:rsidRPr="007E4C52" w:rsidRDefault="007E4C52" w:rsidP="00A45AB7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7E4C52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5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7E4C52" w:rsidRDefault="007E4C52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3472A1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или слабый раствор соляной кислоты (3 части воды на 1 часть кислоты), или другие аналогичные средства. Незначительную накипь удалите механическим способом. После того, как накипь будет удалена, промойте змеевик слабым раствором щелочи, затем водой.     </w:t>
      </w:r>
    </w:p>
    <w:p w:rsidR="00374879" w:rsidRDefault="00B17F14" w:rsidP="00A45AB7">
      <w:pPr>
        <w:ind w:left="-284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9.7</w:t>
      </w:r>
      <w:r w:rsidR="00374879" w:rsidRPr="00374879">
        <w:rPr>
          <w:rFonts w:ascii="Arial" w:hAnsi="Arial" w:cs="Arial"/>
          <w:b/>
          <w:sz w:val="24"/>
        </w:rPr>
        <w:t xml:space="preserve"> </w:t>
      </w:r>
      <w:r w:rsidR="00374879" w:rsidRPr="0063487E">
        <w:rPr>
          <w:rFonts w:ascii="Arial" w:hAnsi="Arial" w:cs="Arial"/>
          <w:b/>
          <w:sz w:val="24"/>
        </w:rPr>
        <w:t>Технич</w:t>
      </w:r>
      <w:r w:rsidR="00996C78">
        <w:rPr>
          <w:rFonts w:ascii="Arial" w:hAnsi="Arial" w:cs="Arial"/>
          <w:b/>
          <w:sz w:val="24"/>
        </w:rPr>
        <w:t xml:space="preserve">еское обслуживание и ремонт </w:t>
      </w:r>
      <w:r w:rsidR="00374879" w:rsidRPr="0063487E">
        <w:rPr>
          <w:rFonts w:ascii="Arial" w:hAnsi="Arial" w:cs="Arial"/>
          <w:b/>
          <w:sz w:val="24"/>
        </w:rPr>
        <w:t>а</w:t>
      </w:r>
      <w:r w:rsidR="00996C78">
        <w:rPr>
          <w:rFonts w:ascii="Arial" w:hAnsi="Arial" w:cs="Arial"/>
          <w:b/>
          <w:sz w:val="24"/>
        </w:rPr>
        <w:t>ппарата</w:t>
      </w:r>
      <w:r w:rsidR="00374879" w:rsidRPr="0063487E">
        <w:rPr>
          <w:rFonts w:ascii="Arial" w:hAnsi="Arial" w:cs="Arial"/>
          <w:b/>
          <w:sz w:val="24"/>
        </w:rPr>
        <w:t xml:space="preserve"> произв</w:t>
      </w:r>
      <w:r w:rsidR="00374879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</w:t>
      </w:r>
      <w:r w:rsidR="00374879" w:rsidRPr="00693E9D">
        <w:rPr>
          <w:rFonts w:ascii="Arial" w:hAnsi="Arial" w:cs="Arial"/>
          <w:b/>
          <w:sz w:val="24"/>
        </w:rPr>
        <w:t>Российской</w:t>
      </w:r>
      <w:r w:rsidR="00374879">
        <w:rPr>
          <w:rFonts w:ascii="Arial" w:hAnsi="Arial" w:cs="Arial"/>
          <w:b/>
          <w:sz w:val="24"/>
        </w:rPr>
        <w:t xml:space="preserve"> Федерации». Техническое обслуживание должно проводиться не реже одного раза в год.</w:t>
      </w:r>
    </w:p>
    <w:p w:rsidR="00374879" w:rsidRDefault="00C23AE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C23AE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>Обязательный комплекс работ при техническом обслуживании приведен в таблице:</w:t>
      </w:r>
    </w:p>
    <w:p w:rsidR="0037487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4786"/>
        <w:gridCol w:w="4820"/>
      </w:tblGrid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Периодичность  выполнения работ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Прочистка сопел основной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ной горелок, труб теплообменника,</w:t>
            </w:r>
          </w:p>
          <w:p w:rsidR="00C23AE9" w:rsidRPr="00B9348F" w:rsidRDefault="00A45AB7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турбулиза</w:t>
            </w:r>
            <w:r w:rsidR="00C23AE9" w:rsidRPr="00B9348F">
              <w:rPr>
                <w:rFonts w:ascii="Arial" w:hAnsi="Arial"/>
                <w:b/>
                <w:sz w:val="24"/>
              </w:rPr>
              <w:t>торов</w:t>
            </w:r>
            <w:proofErr w:type="spellEnd"/>
            <w:r w:rsidR="00C23AE9" w:rsidRPr="00B9348F">
              <w:rPr>
                <w:rFonts w:ascii="Arial" w:hAnsi="Arial"/>
                <w:b/>
                <w:sz w:val="24"/>
              </w:rPr>
              <w:t>, фильтра.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герметичности газовых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водяных систем аппарата.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наличия тяги в дымоходе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вентиляционном канале.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Очистка термопары от нагара.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374879" w:rsidTr="00374879">
        <w:tc>
          <w:tcPr>
            <w:tcW w:w="4786" w:type="dxa"/>
          </w:tcPr>
          <w:p w:rsidR="00374879" w:rsidRPr="00B9348F" w:rsidRDefault="00374879" w:rsidP="00374879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</w:tc>
        <w:tc>
          <w:tcPr>
            <w:tcW w:w="4820" w:type="dxa"/>
          </w:tcPr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Зачистка контактов цепи термопары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(мелким наждачным полотном,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зер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нистость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0…3).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Перед началом отопительного сезона.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работы автоматики безо-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пасности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пламени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*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работоспособности авто-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матики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тяге.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Прочистка металлической щеткой го-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релочных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пазов горелки от окалины,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сажи, солей, конденсата.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После прочистки продуть горелку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воздухом. 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По мере необходимости, но не реже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одного раза в год.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9D3084" w:rsidRDefault="009D3084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C23AE9" w:rsidP="009D3084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Проверка точности настройки терморегулятора производится на работающем аппарате. В случае, если показания терморегулятора в момент отключения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3D65BD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Pr="0091281F" w:rsidRDefault="00F43F00" w:rsidP="00F43F00">
      <w:pPr>
        <w:ind w:left="-284"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26</w:t>
      </w:r>
    </w:p>
    <w:p w:rsidR="007E4C52" w:rsidRPr="007E4C52" w:rsidRDefault="007E4C52" w:rsidP="000C3D7D">
      <w:pPr>
        <w:ind w:left="-284" w:right="-5"/>
        <w:jc w:val="both"/>
        <w:rPr>
          <w:rFonts w:ascii="Arial" w:hAnsi="Arial"/>
          <w:b/>
          <w:color w:val="0070C0"/>
          <w:sz w:val="24"/>
        </w:rPr>
      </w:pPr>
      <w:r w:rsidRPr="007E4C52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5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</w:t>
      </w: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7E4C52" w:rsidRDefault="007E4C52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="00C23AE9">
        <w:rPr>
          <w:rFonts w:ascii="Arial" w:hAnsi="Arial"/>
          <w:b/>
          <w:sz w:val="24"/>
        </w:rPr>
        <w:t xml:space="preserve">Для этого установите ручку управления поз. 3 рис. 4 в положение  </w:t>
      </w:r>
      <w:r w:rsidR="009D3084">
        <w:rPr>
          <w:rFonts w:ascii="Arial" w:hAnsi="Arial"/>
          <w:b/>
          <w:sz w:val="36"/>
          <w:szCs w:val="36"/>
        </w:rPr>
        <w:t>1  2  3  4  5</w:t>
      </w:r>
      <w:r w:rsidR="00C23AE9">
        <w:rPr>
          <w:rFonts w:ascii="Arial" w:hAnsi="Arial"/>
          <w:b/>
          <w:sz w:val="24"/>
        </w:rPr>
        <w:t xml:space="preserve">  (90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48737D">
        <w:rPr>
          <w:rFonts w:ascii="Arial" w:hAnsi="Arial"/>
          <w:b/>
          <w:sz w:val="24"/>
        </w:rPr>
        <w:t>ку. По термометру поз. 12 рис. 1</w:t>
      </w:r>
      <w:r w:rsidR="00C23AE9">
        <w:rPr>
          <w:rFonts w:ascii="Arial" w:hAnsi="Arial"/>
          <w:b/>
          <w:sz w:val="24"/>
        </w:rPr>
        <w:t xml:space="preserve"> установите момен</w:t>
      </w:r>
      <w:r w:rsidR="009D3084">
        <w:rPr>
          <w:rFonts w:ascii="Arial" w:hAnsi="Arial"/>
          <w:b/>
          <w:sz w:val="24"/>
        </w:rPr>
        <w:t>т нагрева воды до температуры 80</w:t>
      </w:r>
      <w:r w:rsidR="00C23AE9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Не изменяя положения винта настройки, наденьте на него ручку управления, совместите отметку </w:t>
      </w:r>
      <w:r w:rsidR="009D3084">
        <w:rPr>
          <w:rFonts w:ascii="Arial" w:hAnsi="Arial"/>
          <w:b/>
          <w:sz w:val="36"/>
          <w:szCs w:val="36"/>
        </w:rPr>
        <w:t xml:space="preserve">1  2  3  4 </w:t>
      </w:r>
      <w:r w:rsidR="00C23AE9"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C23AE9" w:rsidRDefault="00C23AE9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F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C23AE9" w:rsidRPr="000F3357" w:rsidRDefault="00C23AE9" w:rsidP="000C3D7D">
      <w:pPr>
        <w:ind w:left="-284" w:right="-5"/>
        <w:jc w:val="both"/>
        <w:rPr>
          <w:rFonts w:ascii="Arial" w:hAnsi="Arial"/>
          <w:b/>
          <w:i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</w:t>
      </w:r>
      <w:r w:rsidRPr="000F3357">
        <w:rPr>
          <w:rFonts w:ascii="Arial" w:hAnsi="Arial"/>
          <w:b/>
          <w:i/>
          <w:color w:val="0070C0"/>
          <w:sz w:val="24"/>
        </w:rPr>
        <w:t>Работы, связанные с техническим обслуживанием, не являются гарантийными  обязательствами завода – изготовителя.</w:t>
      </w:r>
    </w:p>
    <w:p w:rsidR="0091281F" w:rsidRPr="000F3357" w:rsidRDefault="0091281F" w:rsidP="0091281F">
      <w:pPr>
        <w:ind w:left="-284" w:right="-5"/>
        <w:jc w:val="right"/>
        <w:rPr>
          <w:rFonts w:ascii="Arial" w:hAnsi="Arial"/>
          <w:b/>
          <w:color w:val="0070C0"/>
        </w:rPr>
      </w:pPr>
    </w:p>
    <w:p w:rsidR="0091281F" w:rsidRDefault="0091281F" w:rsidP="0091281F">
      <w:pPr>
        <w:ind w:left="-284" w:right="-5"/>
        <w:jc w:val="right"/>
        <w:rPr>
          <w:rFonts w:ascii="Arial" w:hAnsi="Arial"/>
          <w:b/>
        </w:rPr>
      </w:pPr>
    </w:p>
    <w:p w:rsidR="000C3D7D" w:rsidRDefault="000C3D7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Pr="000F3357" w:rsidRDefault="009D3084" w:rsidP="009D3084">
      <w:pPr>
        <w:ind w:left="-142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 xml:space="preserve">10 </w:t>
      </w:r>
      <w:r w:rsidR="00C23AE9" w:rsidRPr="000F3357">
        <w:rPr>
          <w:rFonts w:ascii="Arial" w:hAnsi="Arial"/>
          <w:b/>
          <w:color w:val="0070C0"/>
          <w:sz w:val="24"/>
        </w:rPr>
        <w:t xml:space="preserve"> ВОЗМОЖНЫЕ  НЕИСПРАВНОСТИ  И  СПОСОБЫ  ИХ   УСТРАНЕНИЯ</w:t>
      </w:r>
    </w:p>
    <w:p w:rsidR="009D308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Pr="000F3357" w:rsidRDefault="00C23AE9" w:rsidP="00C23AE9">
      <w:pPr>
        <w:ind w:right="-1617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Таблица 4</w:t>
      </w:r>
    </w:p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1"/>
        <w:gridCol w:w="2410"/>
        <w:gridCol w:w="4111"/>
      </w:tblGrid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неисправ</w:t>
            </w:r>
            <w:proofErr w:type="spellEnd"/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 дополнительные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Вероятная 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причина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Метод   устранения</w:t>
            </w:r>
          </w:p>
        </w:tc>
      </w:tr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3</w:t>
            </w:r>
          </w:p>
        </w:tc>
      </w:tr>
      <w:tr w:rsidR="00996C78" w:rsidTr="000F629D">
        <w:tc>
          <w:tcPr>
            <w:tcW w:w="3261" w:type="dxa"/>
            <w:vMerge w:val="restart"/>
          </w:tcPr>
          <w:p w:rsidR="00996C78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996C78">
              <w:rPr>
                <w:rFonts w:ascii="Arial" w:hAnsi="Arial"/>
                <w:b/>
                <w:sz w:val="24"/>
              </w:rPr>
              <w:t xml:space="preserve"> Основная и </w:t>
            </w:r>
            <w:proofErr w:type="spellStart"/>
            <w:r w:rsidR="00996C78"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 w:rsidR="00996C78"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ная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горелки погасли</w:t>
            </w: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Прекращение по-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дачи газа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Закрыть газовые краны. Про-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топку котла не менее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 минут. Повторить розжиг со-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гласно разд.8 настоящего пас-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порта.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Нагар на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паре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Очистить от нагара стержень 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</w:t>
            </w:r>
          </w:p>
        </w:tc>
      </w:tr>
      <w:tr w:rsidR="007B0C15" w:rsidTr="00693310">
        <w:trPr>
          <w:trHeight w:val="2790"/>
        </w:trPr>
        <w:tc>
          <w:tcPr>
            <w:tcW w:w="3261" w:type="dxa"/>
            <w:vMerge/>
          </w:tcPr>
          <w:p w:rsidR="007B0C15" w:rsidRDefault="007B0C15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7B0C15" w:rsidRDefault="007B0C15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Отсутствие кон-</w:t>
            </w:r>
          </w:p>
          <w:p w:rsidR="007B0C15" w:rsidRDefault="007B0C15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такта в цепи тер-</w:t>
            </w:r>
          </w:p>
          <w:p w:rsidR="007B0C15" w:rsidRDefault="007B0C15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</w:p>
        </w:tc>
        <w:tc>
          <w:tcPr>
            <w:tcW w:w="4111" w:type="dxa"/>
          </w:tcPr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Отвернуть ключом штуцер тер-     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из блока  автоматики,                        зачистить  мелким наждачным 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</w:rPr>
              <w:t>техобслу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-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Присоединить термопару**. Проверить все контакты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зачистить контакты</w:t>
            </w:r>
          </w:p>
          <w:p w:rsidR="007B0C15" w:rsidRDefault="007B0C15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(техобслуживание).  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Термопара не вы-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ЭДС,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сгорел ее горя-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чий спай</w:t>
            </w:r>
          </w:p>
        </w:tc>
        <w:tc>
          <w:tcPr>
            <w:tcW w:w="4111" w:type="dxa"/>
          </w:tcPr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термопару**</w:t>
            </w:r>
          </w:p>
          <w:p w:rsidR="00996C78" w:rsidRDefault="00996C78" w:rsidP="00D256D6">
            <w:pPr>
              <w:rPr>
                <w:rFonts w:ascii="Arial" w:hAnsi="Arial"/>
                <w:b/>
                <w:sz w:val="24"/>
              </w:rPr>
            </w:pPr>
          </w:p>
        </w:tc>
      </w:tr>
    </w:tbl>
    <w:p w:rsidR="007E4C52" w:rsidRPr="0091281F" w:rsidRDefault="00F43F00" w:rsidP="00F43F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27</w:t>
      </w:r>
    </w:p>
    <w:p w:rsidR="007E4C52" w:rsidRPr="007E4C52" w:rsidRDefault="007E4C52" w:rsidP="007E4C52">
      <w:pPr>
        <w:ind w:left="-142"/>
        <w:rPr>
          <w:rFonts w:ascii="Arial" w:hAnsi="Arial" w:cs="Arial"/>
          <w:b/>
          <w:color w:val="0070C0"/>
          <w:sz w:val="24"/>
          <w:szCs w:val="24"/>
        </w:rPr>
      </w:pPr>
      <w:r w:rsidRPr="007E4C52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52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</w:t>
      </w:r>
    </w:p>
    <w:p w:rsidR="007E4C52" w:rsidRDefault="007E4C52"/>
    <w:p w:rsidR="007E4C52" w:rsidRDefault="007E4C52">
      <w:pPr>
        <w:rPr>
          <w:rFonts w:ascii="Arial" w:hAnsi="Arial" w:cs="Arial"/>
          <w:b/>
          <w:color w:val="0070C0"/>
          <w:sz w:val="22"/>
          <w:szCs w:val="22"/>
        </w:rPr>
      </w:pPr>
      <w:r w:rsidRPr="007E4C52">
        <w:rPr>
          <w:rFonts w:ascii="Arial" w:hAnsi="Arial" w:cs="Arial"/>
          <w:b/>
          <w:color w:val="0070C0"/>
          <w:sz w:val="22"/>
          <w:szCs w:val="22"/>
        </w:rPr>
        <w:t xml:space="preserve">Продолжение таблицы 4 </w:t>
      </w:r>
    </w:p>
    <w:p w:rsidR="007E4C52" w:rsidRPr="007E4C52" w:rsidRDefault="007E4C52">
      <w:pPr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1"/>
        <w:gridCol w:w="2410"/>
        <w:gridCol w:w="4111"/>
      </w:tblGrid>
      <w:tr w:rsidR="00996C78" w:rsidTr="000F629D">
        <w:tc>
          <w:tcPr>
            <w:tcW w:w="3261" w:type="dxa"/>
            <w:vMerge w:val="restart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 исправен узел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электромагнит-      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клапана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магнитную пробку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клапана**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Тяга дымохода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Отремонтировать дымоход в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соответствии с Правилами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ремонта.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  </w:t>
            </w:r>
            <w:r w:rsidR="00BE5334">
              <w:rPr>
                <w:rFonts w:ascii="Arial" w:hAnsi="Arial"/>
                <w:b/>
                <w:sz w:val="24"/>
              </w:rPr>
              <w:t>На газовых горелках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коптящее пламя желто-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го цвета, пламя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размы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тое.</w:t>
            </w:r>
          </w:p>
        </w:tc>
        <w:tc>
          <w:tcPr>
            <w:tcW w:w="2410" w:type="dxa"/>
          </w:tcPr>
          <w:p w:rsidR="00BE5334" w:rsidRDefault="00BE5334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тяга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дежурного слесаря. Про-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верить наличие тяги.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 </w:t>
            </w:r>
            <w:r w:rsidR="00BE5334">
              <w:rPr>
                <w:rFonts w:ascii="Arial" w:hAnsi="Arial"/>
                <w:b/>
                <w:sz w:val="24"/>
              </w:rPr>
              <w:t>Горение газа нормаль-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</w:rPr>
              <w:t>, вода в системе ото-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нагревается </w:t>
            </w:r>
            <w:proofErr w:type="spellStart"/>
            <w:r>
              <w:rPr>
                <w:rFonts w:ascii="Arial" w:hAnsi="Arial"/>
                <w:b/>
                <w:sz w:val="24"/>
              </w:rPr>
              <w:t>пло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хо.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Уровень воды в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расширительном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баке снижен</w:t>
            </w:r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температуре воды за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лом ниже 90°С медленно </w:t>
            </w:r>
            <w:proofErr w:type="spellStart"/>
            <w:r>
              <w:rPr>
                <w:rFonts w:ascii="Arial" w:hAnsi="Arial"/>
                <w:b/>
                <w:sz w:val="24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нить систему водой. При темпе-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на выходе из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выше 90°С, при наличии</w:t>
            </w:r>
          </w:p>
          <w:p w:rsidR="00BE5334" w:rsidRDefault="007B0C15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шума в системе вследствии</w:t>
            </w:r>
            <w:r w:rsidR="00BE5334">
              <w:rPr>
                <w:rFonts w:ascii="Arial" w:hAnsi="Arial"/>
                <w:b/>
                <w:sz w:val="24"/>
              </w:rPr>
              <w:t xml:space="preserve">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парообразования выключить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в котле до 75°С  по-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розжиг котла согласно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пункту 8 настоящего паспорта.</w:t>
            </w:r>
          </w:p>
        </w:tc>
      </w:tr>
      <w:tr w:rsidR="00BE5334" w:rsidTr="000F629D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4 </w:t>
            </w:r>
            <w:r w:rsidR="00BE5334">
              <w:rPr>
                <w:rFonts w:ascii="Arial" w:hAnsi="Arial"/>
                <w:b/>
                <w:sz w:val="24"/>
              </w:rPr>
              <w:t xml:space="preserve">Температура горячей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воды на выходе из котла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выше 90°С или не </w:t>
            </w:r>
            <w:proofErr w:type="spellStart"/>
            <w:r>
              <w:rPr>
                <w:rFonts w:ascii="Arial" w:hAnsi="Arial"/>
                <w:b/>
                <w:sz w:val="24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наст-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темы. 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Настроить терморегулятор (тех-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</w:p>
        </w:tc>
      </w:tr>
      <w:tr w:rsidR="00BE5334" w:rsidTr="00EF4331">
        <w:tc>
          <w:tcPr>
            <w:tcW w:w="3261" w:type="dxa"/>
          </w:tcPr>
          <w:p w:rsidR="00BE5334" w:rsidRDefault="00B17F1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  </w:t>
            </w:r>
            <w:r w:rsidR="00BE5334">
              <w:rPr>
                <w:rFonts w:ascii="Arial" w:hAnsi="Arial"/>
                <w:b/>
                <w:sz w:val="24"/>
              </w:rPr>
              <w:t>Утечка газа в местах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устройства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Износились про-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кладки,</w:t>
            </w:r>
            <w:r w:rsidR="009D0126"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ослабли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нения.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прокладки, уплотнить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соединения, проверить на </w:t>
            </w:r>
            <w:proofErr w:type="spellStart"/>
            <w:r>
              <w:rPr>
                <w:rFonts w:ascii="Arial" w:hAnsi="Arial"/>
                <w:b/>
                <w:sz w:val="24"/>
              </w:rPr>
              <w:t>гер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6  </w:t>
            </w:r>
            <w:r w:rsidR="00C23AE9">
              <w:rPr>
                <w:rFonts w:ascii="Arial" w:hAnsi="Arial"/>
                <w:b/>
                <w:sz w:val="24"/>
              </w:rPr>
              <w:t>Запальная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загорается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нем или отключается во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время работы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«слабым пламенем»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Засорено сопло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запальной горел-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Давление газа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ниже допустимого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Негерметичность</w:t>
            </w:r>
            <w:proofErr w:type="spell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газопровода  за-</w:t>
            </w:r>
          </w:p>
          <w:p w:rsidR="00C23AE9" w:rsidRDefault="00C23AE9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горелки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Прочистить сопло медной про-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обслужи-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). 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7  </w:t>
            </w:r>
            <w:r w:rsidR="00C23AE9">
              <w:rPr>
                <w:rFonts w:ascii="Arial" w:hAnsi="Arial"/>
                <w:b/>
                <w:sz w:val="24"/>
              </w:rPr>
              <w:t>Основная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загорается или горит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слабо, пульсирующим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Засорились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наст-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Засорился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фильтр.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Вывернуть и прочистить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>, промыть их спиртом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или бензином.  Произвести                         настройку терморегулятора.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Снять сетку фильтра, промыть в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бензине и установить на место </w:t>
            </w:r>
          </w:p>
          <w:p w:rsidR="00C23AE9" w:rsidRDefault="00C23AE9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(техническое обслуживание). </w:t>
            </w:r>
          </w:p>
        </w:tc>
      </w:tr>
    </w:tbl>
    <w:p w:rsidR="007E4C52" w:rsidRDefault="007E4C52"/>
    <w:p w:rsidR="002B7331" w:rsidRDefault="00F43F00" w:rsidP="00F43F00">
      <w:pPr>
        <w:ind w:right="-14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28</w:t>
      </w:r>
    </w:p>
    <w:p w:rsidR="002B7331" w:rsidRDefault="002B7331"/>
    <w:p w:rsidR="002B7331" w:rsidRPr="002B7331" w:rsidRDefault="002B7331" w:rsidP="002B7331">
      <w:pPr>
        <w:ind w:left="-142"/>
        <w:rPr>
          <w:rFonts w:ascii="Arial" w:hAnsi="Arial" w:cs="Arial"/>
          <w:b/>
          <w:color w:val="0070C0"/>
          <w:sz w:val="24"/>
          <w:szCs w:val="24"/>
        </w:rPr>
      </w:pPr>
      <w:r w:rsidRPr="002B7331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53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</w:t>
      </w:r>
    </w:p>
    <w:p w:rsidR="002B7331" w:rsidRDefault="002B7331">
      <w:pPr>
        <w:rPr>
          <w:rFonts w:ascii="Arial" w:hAnsi="Arial" w:cs="Arial"/>
          <w:b/>
          <w:color w:val="0070C0"/>
          <w:sz w:val="22"/>
          <w:szCs w:val="22"/>
        </w:rPr>
      </w:pPr>
    </w:p>
    <w:p w:rsidR="002B7331" w:rsidRDefault="002B7331">
      <w:r>
        <w:rPr>
          <w:rFonts w:ascii="Arial" w:hAnsi="Arial" w:cs="Arial"/>
          <w:b/>
          <w:color w:val="0070C0"/>
          <w:sz w:val="22"/>
          <w:szCs w:val="22"/>
        </w:rPr>
        <w:t xml:space="preserve">Продолжение таблицы 4 </w:t>
      </w:r>
    </w:p>
    <w:p w:rsidR="002B7331" w:rsidRDefault="002B7331"/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1"/>
        <w:gridCol w:w="2410"/>
        <w:gridCol w:w="4111"/>
      </w:tblGrid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8 </w:t>
            </w:r>
            <w:r w:rsidR="00C23AE9">
              <w:rPr>
                <w:rFonts w:ascii="Arial" w:hAnsi="Arial"/>
                <w:b/>
                <w:sz w:val="24"/>
              </w:rPr>
              <w:t xml:space="preserve"> При работе аппарата,                                     при достижении темпера-                          туры воды установлен-                          </w:t>
            </w:r>
            <w:proofErr w:type="spellStart"/>
            <w:r w:rsidR="00C23AE9">
              <w:rPr>
                <w:rFonts w:ascii="Arial" w:hAnsi="Arial"/>
                <w:b/>
                <w:sz w:val="24"/>
              </w:rPr>
              <w:t>ного</w:t>
            </w:r>
            <w:proofErr w:type="spellEnd"/>
            <w:r w:rsidR="00C23AE9">
              <w:rPr>
                <w:rFonts w:ascii="Arial" w:hAnsi="Arial"/>
                <w:b/>
                <w:sz w:val="24"/>
              </w:rPr>
              <w:t xml:space="preserve"> значения основная                             горелка не переходит на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режим работы «малый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газ» и не отключается.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Разгерметизация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термосистемы</w:t>
            </w:r>
            <w:proofErr w:type="spell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баллон»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9 </w:t>
            </w:r>
            <w:r w:rsidR="00C23AE9">
              <w:rPr>
                <w:rFonts w:ascii="Arial" w:hAnsi="Arial"/>
                <w:b/>
                <w:sz w:val="24"/>
              </w:rPr>
              <w:t xml:space="preserve"> После розжига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 горелки  аппарат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выключается (гаснет).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хода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</w:tr>
      <w:tr w:rsidR="00C23AE9" w:rsidTr="00BE5334">
        <w:tc>
          <w:tcPr>
            <w:tcW w:w="3261" w:type="dxa"/>
          </w:tcPr>
          <w:p w:rsidR="00C23AE9" w:rsidRDefault="005B7111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10 </w:t>
            </w:r>
            <w:r w:rsidR="00C23AE9">
              <w:rPr>
                <w:rFonts w:ascii="Arial" w:hAnsi="Arial"/>
                <w:b/>
                <w:sz w:val="24"/>
              </w:rPr>
              <w:t xml:space="preserve"> Хлопок при розжиге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Неправильное рас-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Давление газа ни-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же допустимого.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Проверить правильность поло-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основной (см. рис.7).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Привести в соответствие.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организацию.  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i/>
          <w:sz w:val="24"/>
        </w:rPr>
      </w:pPr>
    </w:p>
    <w:p w:rsidR="00A672D6" w:rsidRPr="000F3357" w:rsidRDefault="00A672D6" w:rsidP="00C23AE9">
      <w:pPr>
        <w:ind w:right="-1617"/>
        <w:rPr>
          <w:rFonts w:ascii="Arial" w:hAnsi="Arial"/>
          <w:b/>
          <w:i/>
          <w:color w:val="0070C0"/>
          <w:sz w:val="24"/>
        </w:rPr>
      </w:pPr>
      <w:r w:rsidRPr="000F3357">
        <w:rPr>
          <w:rFonts w:ascii="Arial" w:hAnsi="Arial"/>
          <w:b/>
          <w:i/>
          <w:color w:val="0070C0"/>
          <w:sz w:val="24"/>
        </w:rPr>
        <w:t>Возможно появление шума (стука) при работе аппарата.</w:t>
      </w:r>
    </w:p>
    <w:p w:rsidR="00510BA0" w:rsidRPr="0091281F" w:rsidRDefault="00510BA0" w:rsidP="003472A1">
      <w:pPr>
        <w:ind w:right="-142"/>
        <w:jc w:val="right"/>
        <w:rPr>
          <w:rFonts w:ascii="Arial" w:hAnsi="Arial"/>
          <w:b/>
        </w:rPr>
      </w:pPr>
    </w:p>
    <w:p w:rsidR="003472A1" w:rsidRPr="003472A1" w:rsidRDefault="003472A1" w:rsidP="003472A1">
      <w:pPr>
        <w:ind w:right="-142"/>
        <w:jc w:val="right"/>
        <w:rPr>
          <w:rFonts w:ascii="Arial" w:hAnsi="Arial"/>
          <w:b/>
          <w:sz w:val="24"/>
        </w:rPr>
      </w:pPr>
    </w:p>
    <w:p w:rsidR="00C23AE9" w:rsidRPr="000F3357" w:rsidRDefault="00BE5334" w:rsidP="00C23AE9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7">
        <w:rPr>
          <w:rFonts w:ascii="Arial" w:hAnsi="Arial"/>
          <w:b/>
          <w:color w:val="0070C0"/>
          <w:sz w:val="24"/>
        </w:rPr>
        <w:t xml:space="preserve">                                        </w:t>
      </w:r>
      <w:r w:rsidR="00C23AE9" w:rsidRPr="000F3357">
        <w:rPr>
          <w:rFonts w:ascii="Arial" w:hAnsi="Arial"/>
          <w:b/>
          <w:color w:val="0070C0"/>
          <w:sz w:val="24"/>
        </w:rPr>
        <w:t>** ВНИМАНИЕ!</w:t>
      </w:r>
    </w:p>
    <w:p w:rsidR="000C3D7D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термопрерывателе</w:t>
      </w:r>
      <w:proofErr w:type="spellEnd"/>
      <w:r>
        <w:rPr>
          <w:rFonts w:ascii="Arial" w:hAnsi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</w:t>
      </w:r>
    </w:p>
    <w:p w:rsidR="00C23AE9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Закрутить гайку крепления провода до соприкосновения оголовка с гнездом  /выбрать зазор/. Затянуть пов</w:t>
      </w:r>
      <w:r w:rsidR="009D0126">
        <w:rPr>
          <w:rFonts w:ascii="Arial" w:hAnsi="Arial"/>
          <w:b/>
          <w:sz w:val="24"/>
        </w:rPr>
        <w:t xml:space="preserve">оротом гайки не более чем на  </w:t>
      </w:r>
      <w:r>
        <w:rPr>
          <w:rFonts w:ascii="Arial" w:hAnsi="Arial"/>
          <w:b/>
          <w:sz w:val="24"/>
        </w:rPr>
        <w:t xml:space="preserve">¼  оборота.                                    </w:t>
      </w: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C23AE9" w:rsidRPr="000F3357" w:rsidRDefault="00FA7E58" w:rsidP="00C23AE9">
      <w:pPr>
        <w:ind w:right="-5"/>
        <w:rPr>
          <w:rFonts w:ascii="Arial" w:hAnsi="Arial"/>
          <w:b/>
          <w:color w:val="0070C0"/>
          <w:sz w:val="24"/>
        </w:rPr>
      </w:pPr>
      <w:r w:rsidRPr="00FA7E5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</w:t>
      </w:r>
      <w:r w:rsidRPr="000F3357">
        <w:rPr>
          <w:rFonts w:ascii="Arial" w:hAnsi="Arial"/>
          <w:b/>
          <w:color w:val="0070C0"/>
          <w:sz w:val="24"/>
        </w:rPr>
        <w:t>ВНИМАНИЕ!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</w:p>
    <w:p w:rsidR="00BE5334" w:rsidRDefault="00BE5334" w:rsidP="00BE5334">
      <w:pPr>
        <w:ind w:left="-142" w:right="-5"/>
        <w:jc w:val="center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Pr="000F3357" w:rsidRDefault="00E03C23" w:rsidP="00FA7E58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11</w:t>
      </w:r>
      <w:r w:rsidR="00FA7E58" w:rsidRPr="000F3357">
        <w:rPr>
          <w:rFonts w:ascii="Arial" w:hAnsi="Arial"/>
          <w:b/>
          <w:color w:val="0070C0"/>
          <w:sz w:val="24"/>
        </w:rPr>
        <w:t xml:space="preserve">  ТРАНСПОРТИРОВАНИЕ  И  </w:t>
      </w:r>
      <w:r w:rsidR="00C23AE9" w:rsidRPr="000F3357">
        <w:rPr>
          <w:rFonts w:ascii="Arial" w:hAnsi="Arial"/>
          <w:b/>
          <w:color w:val="0070C0"/>
          <w:sz w:val="24"/>
        </w:rPr>
        <w:t>ХРАНЕНИЕ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>.1</w:t>
      </w:r>
      <w:r w:rsidR="00C23AE9">
        <w:rPr>
          <w:rFonts w:ascii="Arial" w:hAnsi="Arial"/>
          <w:b/>
          <w:sz w:val="24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4E27F3">
        <w:rPr>
          <w:rFonts w:ascii="Arial" w:hAnsi="Arial"/>
          <w:b/>
          <w:sz w:val="24"/>
        </w:rPr>
        <w:t xml:space="preserve"> 2</w:t>
      </w:r>
      <w:r w:rsidR="005E267E">
        <w:rPr>
          <w:rFonts w:ascii="Arial" w:hAnsi="Arial"/>
          <w:b/>
          <w:sz w:val="24"/>
        </w:rPr>
        <w:t>(</w:t>
      </w:r>
      <w:r w:rsidR="004E27F3">
        <w:rPr>
          <w:rFonts w:ascii="Arial" w:hAnsi="Arial"/>
          <w:b/>
          <w:sz w:val="24"/>
        </w:rPr>
        <w:t>С</w:t>
      </w:r>
      <w:r w:rsidR="005E267E">
        <w:rPr>
          <w:rFonts w:ascii="Arial" w:hAnsi="Arial"/>
          <w:b/>
          <w:sz w:val="24"/>
        </w:rPr>
        <w:t>)</w:t>
      </w:r>
      <w:r w:rsidR="00C23AE9">
        <w:rPr>
          <w:rFonts w:ascii="Arial" w:hAnsi="Arial"/>
          <w:b/>
          <w:sz w:val="24"/>
        </w:rPr>
        <w:t xml:space="preserve"> ГОСТ 23170-78 в соответствии с Правилами перевозки грузов, действующими на данных видах транспорта.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.2 </w:t>
      </w:r>
      <w:r w:rsidR="00C23AE9">
        <w:rPr>
          <w:rFonts w:ascii="Arial" w:hAnsi="Arial"/>
          <w:b/>
          <w:sz w:val="24"/>
        </w:rPr>
        <w:t xml:space="preserve"> Хранение аппаратов в упакованном виде должно производит</w:t>
      </w:r>
      <w:r w:rsidR="004E27F3">
        <w:rPr>
          <w:rFonts w:ascii="Arial" w:hAnsi="Arial"/>
          <w:b/>
          <w:sz w:val="24"/>
        </w:rPr>
        <w:t>ься по группе условий хранения 2</w:t>
      </w:r>
      <w:r w:rsidR="005E267E">
        <w:rPr>
          <w:rFonts w:ascii="Arial" w:hAnsi="Arial"/>
          <w:b/>
          <w:sz w:val="24"/>
        </w:rPr>
        <w:t>(</w:t>
      </w:r>
      <w:r w:rsidR="004E27F3">
        <w:rPr>
          <w:rFonts w:ascii="Arial" w:hAnsi="Arial"/>
          <w:b/>
          <w:sz w:val="24"/>
        </w:rPr>
        <w:t>С</w:t>
      </w:r>
      <w:r w:rsidR="005E267E">
        <w:rPr>
          <w:rFonts w:ascii="Arial" w:hAnsi="Arial"/>
          <w:b/>
          <w:sz w:val="24"/>
        </w:rPr>
        <w:t>)</w:t>
      </w:r>
      <w:r w:rsidR="00C23AE9">
        <w:rPr>
          <w:rFonts w:ascii="Arial" w:hAnsi="Arial"/>
          <w:b/>
          <w:sz w:val="24"/>
        </w:rPr>
        <w:t xml:space="preserve"> ГОСТ 15150-69.</w:t>
      </w: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F43F00" w:rsidP="00F43F00">
      <w:pPr>
        <w:ind w:left="-284" w:right="-14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29</w:t>
      </w: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Pr="002B7331" w:rsidRDefault="002B7331" w:rsidP="000C3D7D">
      <w:pPr>
        <w:ind w:left="-284" w:right="-142"/>
        <w:jc w:val="both"/>
        <w:rPr>
          <w:rFonts w:ascii="Arial" w:hAnsi="Arial"/>
          <w:b/>
          <w:color w:val="0070C0"/>
          <w:sz w:val="24"/>
        </w:rPr>
      </w:pPr>
      <w:r w:rsidRPr="002B7331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5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</w:t>
      </w: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>.3</w:t>
      </w:r>
      <w:r w:rsidR="00C23AE9">
        <w:rPr>
          <w:rFonts w:ascii="Arial" w:hAnsi="Arial"/>
          <w:b/>
          <w:sz w:val="24"/>
        </w:rPr>
        <w:t xml:space="preserve"> При длительном хранении один раз в год следует производить </w:t>
      </w:r>
      <w:proofErr w:type="spellStart"/>
      <w:r w:rsidR="00C23AE9">
        <w:rPr>
          <w:rFonts w:ascii="Arial" w:hAnsi="Arial"/>
          <w:b/>
          <w:sz w:val="24"/>
        </w:rPr>
        <w:t>переконсервацию</w:t>
      </w:r>
      <w:proofErr w:type="spellEnd"/>
      <w:r w:rsidR="00C23AE9">
        <w:rPr>
          <w:rFonts w:ascii="Arial" w:hAnsi="Arial"/>
          <w:b/>
          <w:sz w:val="24"/>
        </w:rPr>
        <w:t xml:space="preserve"> аппаратов для изделий группы П -4 по варианту защиты                 В 3-1 ГОСТ 9.014-78.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.4 </w:t>
      </w:r>
      <w:r w:rsidR="00C23AE9">
        <w:rPr>
          <w:rFonts w:ascii="Arial" w:hAnsi="Arial"/>
          <w:b/>
          <w:sz w:val="24"/>
        </w:rPr>
        <w:t xml:space="preserve"> Аппарат должен храниться в сухом помещении с температурой воздуха не ниже +5 ºС.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82536A">
        <w:rPr>
          <w:rFonts w:ascii="Arial" w:hAnsi="Arial"/>
          <w:b/>
          <w:sz w:val="24"/>
        </w:rPr>
        <w:t xml:space="preserve">.5 </w:t>
      </w:r>
      <w:r w:rsidR="00C23AE9">
        <w:rPr>
          <w:rFonts w:ascii="Arial" w:hAnsi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Pr="000F3357" w:rsidRDefault="00E03C23" w:rsidP="00FA7E58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0F3357">
        <w:rPr>
          <w:rFonts w:ascii="Arial" w:hAnsi="Arial"/>
          <w:b/>
          <w:color w:val="0070C0"/>
          <w:sz w:val="24"/>
        </w:rPr>
        <w:t>12</w:t>
      </w:r>
      <w:r w:rsidR="00FA7E58" w:rsidRPr="000F3357">
        <w:rPr>
          <w:rFonts w:ascii="Arial" w:hAnsi="Arial"/>
          <w:b/>
          <w:color w:val="0070C0"/>
          <w:sz w:val="24"/>
        </w:rPr>
        <w:t xml:space="preserve">   УТИЛИЗАЦИЯ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23AE9" w:rsidRDefault="00C23AE9" w:rsidP="000C3D7D">
      <w:pPr>
        <w:ind w:left="-284" w:right="-142"/>
        <w:rPr>
          <w:rFonts w:ascii="Arial" w:hAnsi="Arial"/>
          <w:b/>
          <w:sz w:val="24"/>
        </w:rPr>
      </w:pPr>
    </w:p>
    <w:p w:rsidR="00C23AE9" w:rsidRPr="002E6102" w:rsidRDefault="00C23AE9" w:rsidP="000C3D7D">
      <w:pPr>
        <w:ind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Pr="002E6102">
        <w:rPr>
          <w:rFonts w:ascii="Arial" w:hAnsi="Arial"/>
          <w:b/>
          <w:color w:val="0070C0"/>
          <w:sz w:val="24"/>
        </w:rPr>
        <w:t xml:space="preserve">           </w:t>
      </w:r>
      <w:r w:rsidR="00E03C23" w:rsidRPr="002E6102">
        <w:rPr>
          <w:rFonts w:ascii="Arial" w:hAnsi="Arial"/>
          <w:b/>
          <w:color w:val="0070C0"/>
          <w:sz w:val="24"/>
        </w:rPr>
        <w:t>13</w:t>
      </w:r>
      <w:r w:rsidR="009E3DAC" w:rsidRPr="002E6102">
        <w:rPr>
          <w:rFonts w:ascii="Arial" w:hAnsi="Arial"/>
          <w:b/>
          <w:color w:val="0070C0"/>
          <w:sz w:val="24"/>
        </w:rPr>
        <w:t xml:space="preserve"> </w:t>
      </w:r>
      <w:r w:rsidRPr="002E6102">
        <w:rPr>
          <w:rFonts w:ascii="Arial" w:hAnsi="Arial"/>
          <w:b/>
          <w:color w:val="0070C0"/>
          <w:sz w:val="24"/>
        </w:rPr>
        <w:t xml:space="preserve"> ГАРАНТИЯ ИЗГОТОВИТЕЛЯ /ПОСТАВЩИКА/</w:t>
      </w:r>
    </w:p>
    <w:p w:rsidR="00C23AE9" w:rsidRPr="002E6102" w:rsidRDefault="00C23AE9" w:rsidP="00C23AE9">
      <w:pPr>
        <w:ind w:right="-5"/>
        <w:rPr>
          <w:rFonts w:ascii="Arial" w:hAnsi="Arial"/>
          <w:b/>
          <w:color w:val="0070C0"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.1 </w:t>
      </w:r>
      <w:r w:rsidR="00C23AE9">
        <w:rPr>
          <w:rFonts w:ascii="Arial" w:hAnsi="Arial"/>
          <w:b/>
          <w:sz w:val="24"/>
        </w:rPr>
        <w:t xml:space="preserve"> Предприятие-изготовитель гарантирует исправную работу  аппарата в течение гарантийного срока при условии  соблюдения правил транспортирования, хранения  и эксплуатации, своевременного техобслуживания, указанных в паспорте.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.2 </w:t>
      </w:r>
      <w:r w:rsidR="00C23AE9">
        <w:rPr>
          <w:rFonts w:ascii="Arial" w:hAnsi="Arial"/>
          <w:b/>
          <w:sz w:val="24"/>
        </w:rPr>
        <w:t xml:space="preserve"> Гарантийн</w:t>
      </w:r>
      <w:r w:rsidR="002B7331">
        <w:rPr>
          <w:rFonts w:ascii="Arial" w:hAnsi="Arial"/>
          <w:b/>
          <w:sz w:val="24"/>
        </w:rPr>
        <w:t>ый срок эксплуатации аппарата 36</w:t>
      </w:r>
      <w:r w:rsidR="00C23AE9">
        <w:rPr>
          <w:rFonts w:ascii="Arial" w:hAnsi="Arial"/>
          <w:b/>
          <w:sz w:val="24"/>
        </w:rPr>
        <w:t xml:space="preserve"> месяце</w:t>
      </w:r>
      <w:r w:rsidR="002B7331">
        <w:rPr>
          <w:rFonts w:ascii="Arial" w:hAnsi="Arial"/>
          <w:b/>
          <w:sz w:val="24"/>
        </w:rPr>
        <w:t>в со дня продажи, но не более 42</w:t>
      </w:r>
      <w:r w:rsidR="00C23AE9">
        <w:rPr>
          <w:rFonts w:ascii="Arial" w:hAnsi="Arial"/>
          <w:b/>
          <w:sz w:val="24"/>
        </w:rPr>
        <w:t xml:space="preserve"> месяцев со дня изготовления.</w:t>
      </w:r>
    </w:p>
    <w:p w:rsidR="003472A1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.3 </w:t>
      </w:r>
      <w:r w:rsidR="00C23AE9">
        <w:rPr>
          <w:rFonts w:ascii="Arial" w:hAnsi="Arial"/>
          <w:b/>
          <w:sz w:val="24"/>
        </w:rPr>
        <w:t xml:space="preserve"> В течение гарантийного срока устранение неисправностей аппарата производится за счет завода-изготовителя специалистом газового хозяйства.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О производстве ремонта должна быть сделана запись в приложении № 2 «Руководства по эксплуатации».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.4 </w:t>
      </w:r>
      <w:r w:rsidR="00C23AE9">
        <w:rPr>
          <w:rFonts w:ascii="Arial" w:hAnsi="Arial"/>
          <w:b/>
          <w:sz w:val="24"/>
        </w:rPr>
        <w:t xml:space="preserve"> В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</w:t>
      </w:r>
    </w:p>
    <w:p w:rsidR="00B10DC6" w:rsidRPr="002E6102" w:rsidRDefault="00B10DC6" w:rsidP="002B7331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2E6102">
        <w:rPr>
          <w:rFonts w:ascii="Arial" w:hAnsi="Arial" w:cs="Arial"/>
          <w:b/>
          <w:i/>
          <w:color w:val="0070C0"/>
          <w:sz w:val="24"/>
        </w:rPr>
        <w:t xml:space="preserve">Россия, 398510    Липецкая область, Липецкий район, с.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Боринское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>,</w:t>
      </w:r>
    </w:p>
    <w:p w:rsidR="00B10DC6" w:rsidRDefault="00B10DC6" w:rsidP="002B7331">
      <w:pPr>
        <w:ind w:right="-5"/>
        <w:jc w:val="center"/>
        <w:rPr>
          <w:rFonts w:ascii="Arial" w:hAnsi="Arial" w:cs="Arial"/>
          <w:b/>
          <w:i/>
          <w:sz w:val="24"/>
        </w:rPr>
      </w:pPr>
      <w:r w:rsidRPr="002E6102">
        <w:rPr>
          <w:rFonts w:ascii="Arial" w:hAnsi="Arial" w:cs="Arial"/>
          <w:b/>
          <w:i/>
          <w:color w:val="0070C0"/>
          <w:sz w:val="24"/>
        </w:rPr>
        <w:t xml:space="preserve">ул. С – Щедрина, 31 – А;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конт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 xml:space="preserve">. телефон – (8-4742-76-11-51); </w:t>
      </w:r>
      <w:r w:rsidR="002B7331">
        <w:rPr>
          <w:rFonts w:ascii="Arial" w:hAnsi="Arial" w:cs="Arial"/>
          <w:b/>
          <w:i/>
          <w:color w:val="0070C0"/>
          <w:sz w:val="24"/>
        </w:rPr>
        <w:t xml:space="preserve">                                                             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эл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>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1" w:history="1">
        <w:r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b"/>
            <w:rFonts w:ascii="Arial" w:hAnsi="Arial" w:cs="Arial"/>
            <w:b/>
            <w:i/>
            <w:sz w:val="24"/>
          </w:rPr>
          <w:t>@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b"/>
            <w:rFonts w:ascii="Arial" w:hAnsi="Arial" w:cs="Arial"/>
            <w:b/>
            <w:i/>
            <w:sz w:val="24"/>
          </w:rPr>
          <w:t>.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Завод-изготовитель не несет ответственности и не гарантирует работу аппарата в следующих случаях: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если монтаж и ремонт аппарата производились лицами, на то не уполномоченными;</w:t>
      </w: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Pr="00510BA0" w:rsidRDefault="00F43F00" w:rsidP="00F43F00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30</w:t>
      </w:r>
    </w:p>
    <w:p w:rsidR="002B7331" w:rsidRPr="002B7331" w:rsidRDefault="002B7331" w:rsidP="00523B2B">
      <w:pPr>
        <w:ind w:left="-284" w:right="-142"/>
        <w:jc w:val="both"/>
        <w:rPr>
          <w:rFonts w:ascii="Arial" w:hAnsi="Arial"/>
          <w:b/>
          <w:color w:val="0070C0"/>
          <w:sz w:val="24"/>
        </w:rPr>
      </w:pPr>
      <w:r w:rsidRPr="002B7331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5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__________________________________________________________________</w:t>
      </w: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2B7331" w:rsidRDefault="002B7331" w:rsidP="00523B2B">
      <w:pPr>
        <w:ind w:left="-284" w:right="-142"/>
        <w:jc w:val="both"/>
        <w:rPr>
          <w:rFonts w:ascii="Arial" w:hAnsi="Arial"/>
          <w:b/>
          <w:sz w:val="24"/>
        </w:rPr>
      </w:pP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  <w:r>
        <w:rPr>
          <w:rFonts w:ascii="Arial" w:hAnsi="Arial"/>
          <w:b/>
          <w:sz w:val="24"/>
        </w:rPr>
        <w:t xml:space="preserve"> 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неисправностей, возникших в результате применение в качестве теплоносителя вместо воды бытовых антифризов;</w:t>
      </w:r>
    </w:p>
    <w:p w:rsidR="00C23AE9" w:rsidRDefault="00523B2B" w:rsidP="00523B2B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.5 </w:t>
      </w:r>
      <w:r w:rsidR="00C23AE9">
        <w:rPr>
          <w:rFonts w:ascii="Arial" w:hAnsi="Arial"/>
          <w:b/>
          <w:sz w:val="24"/>
        </w:rPr>
        <w:t xml:space="preserve"> Средний установленный ресурс работы аппарата не менее 2750 ч.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.6 </w:t>
      </w:r>
      <w:r w:rsidR="00C23AE9">
        <w:rPr>
          <w:rFonts w:ascii="Arial" w:hAnsi="Arial"/>
          <w:b/>
          <w:sz w:val="24"/>
        </w:rPr>
        <w:t xml:space="preserve"> Техническое диагностирование аппаратов следует проводить:</w:t>
      </w:r>
    </w:p>
    <w:p w:rsidR="00C23AE9" w:rsidRDefault="00523B2B" w:rsidP="000C3D7D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в период эксплуатации аппарата в пределах установленного срока службы не реже одного раза в 8 лет;</w:t>
      </w:r>
    </w:p>
    <w:p w:rsidR="00C23AE9" w:rsidRDefault="00523B2B" w:rsidP="000C3D7D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после истечения назначенного срока службы;</w:t>
      </w:r>
    </w:p>
    <w:p w:rsidR="00C23AE9" w:rsidRDefault="00523B2B" w:rsidP="000C3D7D">
      <w:pPr>
        <w:ind w:left="-284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после аварии.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специализированные организации, имеющие разрешительные документы </w:t>
      </w:r>
      <w:proofErr w:type="spellStart"/>
      <w:r>
        <w:rPr>
          <w:rFonts w:ascii="Arial" w:hAnsi="Arial"/>
          <w:b/>
          <w:sz w:val="24"/>
        </w:rPr>
        <w:t>Ростехнадзора</w:t>
      </w:r>
      <w:proofErr w:type="spellEnd"/>
      <w:r>
        <w:rPr>
          <w:rFonts w:ascii="Arial" w:hAnsi="Arial"/>
          <w:b/>
          <w:sz w:val="24"/>
        </w:rPr>
        <w:t>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82536A">
        <w:rPr>
          <w:rFonts w:ascii="Arial" w:hAnsi="Arial"/>
          <w:b/>
          <w:sz w:val="24"/>
        </w:rPr>
        <w:t xml:space="preserve">.7 </w:t>
      </w:r>
      <w:r w:rsidR="00C23AE9">
        <w:rPr>
          <w:rFonts w:ascii="Arial" w:hAnsi="Arial"/>
          <w:b/>
          <w:sz w:val="24"/>
        </w:rPr>
        <w:t xml:space="preserve"> Срок службы аппарата до списания – не менее 14 лет.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E03C23">
      <w:pPr>
        <w:ind w:right="-5"/>
        <w:jc w:val="right"/>
        <w:rPr>
          <w:rFonts w:ascii="Arial" w:hAnsi="Arial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510BA0" w:rsidRDefault="00510BA0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Default="002B7331" w:rsidP="003472A1">
      <w:pPr>
        <w:ind w:right="-5"/>
        <w:jc w:val="right"/>
        <w:rPr>
          <w:rFonts w:ascii="Arial" w:hAnsi="Arial"/>
          <w:b/>
          <w:sz w:val="24"/>
        </w:rPr>
      </w:pPr>
    </w:p>
    <w:p w:rsidR="002B7331" w:rsidRPr="002B7331" w:rsidRDefault="00F43F00" w:rsidP="00F43F00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31</w:t>
      </w:r>
    </w:p>
    <w:p w:rsidR="00510BA0" w:rsidRDefault="00510BA0" w:rsidP="003472A1">
      <w:pPr>
        <w:ind w:right="-5"/>
        <w:jc w:val="right"/>
        <w:rPr>
          <w:rFonts w:ascii="Arial" w:hAnsi="Arial"/>
          <w:b/>
          <w:sz w:val="24"/>
        </w:rPr>
      </w:pPr>
    </w:p>
    <w:p w:rsidR="00CC241A" w:rsidRPr="00523B2B" w:rsidRDefault="00CC241A" w:rsidP="00CC241A">
      <w:pPr>
        <w:ind w:left="-284" w:right="-284"/>
        <w:jc w:val="both"/>
        <w:rPr>
          <w:b/>
          <w:color w:val="0070C0"/>
          <w:sz w:val="24"/>
        </w:rPr>
      </w:pPr>
    </w:p>
    <w:p w:rsidR="00CC241A" w:rsidRPr="00523B2B" w:rsidRDefault="00CC241A" w:rsidP="00CC241A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523B2B">
        <w:rPr>
          <w:rFonts w:ascii="Arial" w:hAnsi="Arial" w:cs="Arial"/>
          <w:b/>
          <w:color w:val="0070C0"/>
          <w:sz w:val="24"/>
          <w:szCs w:val="24"/>
        </w:rPr>
        <w:t xml:space="preserve">                                        </w:t>
      </w:r>
      <w:r w:rsidR="00523B2B"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 w:rsidR="00E03C23" w:rsidRPr="00523B2B">
        <w:rPr>
          <w:rFonts w:ascii="Arial" w:hAnsi="Arial" w:cs="Arial"/>
          <w:b/>
          <w:color w:val="0070C0"/>
          <w:sz w:val="24"/>
          <w:szCs w:val="24"/>
        </w:rPr>
        <w:t>14</w:t>
      </w:r>
      <w:r w:rsidRPr="00523B2B">
        <w:rPr>
          <w:rFonts w:ascii="Arial" w:hAnsi="Arial" w:cs="Arial"/>
          <w:b/>
          <w:color w:val="0070C0"/>
          <w:sz w:val="24"/>
          <w:szCs w:val="24"/>
        </w:rPr>
        <w:t xml:space="preserve">   СВЕДЕНИЯ О РЕКЛАМАЦИЯХ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4C1FFB" w:rsidRPr="002E6102" w:rsidRDefault="004C1FFB" w:rsidP="004C1FFB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2E6102">
        <w:rPr>
          <w:rFonts w:ascii="Arial" w:hAnsi="Arial" w:cs="Arial"/>
          <w:b/>
          <w:i/>
          <w:color w:val="0070C0"/>
          <w:sz w:val="24"/>
        </w:rPr>
        <w:t xml:space="preserve">Россия, 398510    Липецкая область, Липецкий район, с.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Боринское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>,</w:t>
      </w:r>
    </w:p>
    <w:p w:rsidR="00CC241A" w:rsidRDefault="004C1FFB" w:rsidP="004C1FFB">
      <w:pPr>
        <w:ind w:right="-5"/>
        <w:jc w:val="center"/>
      </w:pPr>
      <w:r w:rsidRPr="002E6102">
        <w:rPr>
          <w:rFonts w:ascii="Arial" w:hAnsi="Arial" w:cs="Arial"/>
          <w:b/>
          <w:i/>
          <w:color w:val="0070C0"/>
          <w:sz w:val="24"/>
        </w:rPr>
        <w:t xml:space="preserve">ул. С – Щедрина, 31 – А;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конт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 xml:space="preserve">. телефон – (8-4742-76-11-51); </w:t>
      </w:r>
      <w:r>
        <w:rPr>
          <w:rFonts w:ascii="Arial" w:hAnsi="Arial" w:cs="Arial"/>
          <w:b/>
          <w:i/>
          <w:color w:val="0070C0"/>
          <w:sz w:val="24"/>
        </w:rPr>
        <w:t xml:space="preserve">                                                              </w:t>
      </w:r>
      <w:proofErr w:type="spellStart"/>
      <w:r w:rsidRPr="002E6102">
        <w:rPr>
          <w:rFonts w:ascii="Arial" w:hAnsi="Arial" w:cs="Arial"/>
          <w:b/>
          <w:i/>
          <w:color w:val="0070C0"/>
          <w:sz w:val="24"/>
        </w:rPr>
        <w:t>эл</w:t>
      </w:r>
      <w:proofErr w:type="spellEnd"/>
      <w:r w:rsidRPr="002E6102">
        <w:rPr>
          <w:rFonts w:ascii="Arial" w:hAnsi="Arial" w:cs="Arial"/>
          <w:b/>
          <w:i/>
          <w:color w:val="0070C0"/>
          <w:sz w:val="24"/>
        </w:rPr>
        <w:t>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2" w:history="1">
        <w:r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b"/>
            <w:rFonts w:ascii="Arial" w:hAnsi="Arial" w:cs="Arial"/>
            <w:b/>
            <w:i/>
            <w:sz w:val="24"/>
          </w:rPr>
          <w:t>@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b"/>
            <w:rFonts w:ascii="Arial" w:hAnsi="Arial" w:cs="Arial"/>
            <w:b/>
            <w:i/>
            <w:sz w:val="24"/>
          </w:rPr>
          <w:t>.</w:t>
        </w:r>
        <w:r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</w:p>
    <w:p w:rsidR="00F43F00" w:rsidRPr="00CC241A" w:rsidRDefault="00F43F00" w:rsidP="004C1FFB">
      <w:pPr>
        <w:ind w:right="-5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8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/>
      </w:tblPr>
      <w:tblGrid>
        <w:gridCol w:w="2694"/>
        <w:gridCol w:w="7371"/>
      </w:tblGrid>
      <w:tr w:rsidR="00CC241A" w:rsidRPr="00CC241A" w:rsidTr="004C1FFB">
        <w:trPr>
          <w:cantSplit/>
          <w:trHeight w:val="13080"/>
        </w:trPr>
        <w:tc>
          <w:tcPr>
            <w:tcW w:w="2694" w:type="dxa"/>
            <w:textDirection w:val="btLr"/>
          </w:tcPr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C241A">
              <w:rPr>
                <w:rFonts w:ascii="Arial" w:hAnsi="Arial" w:cs="Arial"/>
                <w:b/>
                <w:sz w:val="24"/>
                <w:szCs w:val="24"/>
              </w:rPr>
              <w:t>Нач</w:t>
            </w:r>
            <w:proofErr w:type="spellEnd"/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. цеха 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ab/>
      </w:r>
      <w:r w:rsidRPr="00CC241A">
        <w:rPr>
          <w:rFonts w:ascii="Arial" w:hAnsi="Arial" w:cs="Arial"/>
          <w:b/>
          <w:sz w:val="24"/>
        </w:rPr>
        <w:tab/>
        <w:t xml:space="preserve">                                                                          </w:t>
      </w:r>
    </w:p>
    <w:p w:rsidR="00CC241A" w:rsidRDefault="00F43F00" w:rsidP="00F43F00">
      <w:pPr>
        <w:ind w:lef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32</w:t>
      </w:r>
    </w:p>
    <w:p w:rsidR="00510BA0" w:rsidRDefault="00510BA0" w:rsidP="00510BA0">
      <w:pPr>
        <w:ind w:left="-284"/>
        <w:jc w:val="right"/>
        <w:rPr>
          <w:rFonts w:ascii="Arial" w:hAnsi="Arial" w:cs="Arial"/>
          <w:b/>
        </w:rPr>
      </w:pPr>
    </w:p>
    <w:p w:rsidR="00510BA0" w:rsidRPr="00510BA0" w:rsidRDefault="00510BA0" w:rsidP="00510BA0">
      <w:pPr>
        <w:ind w:left="-284"/>
        <w:jc w:val="right"/>
        <w:rPr>
          <w:rFonts w:ascii="Arial" w:hAnsi="Arial" w:cs="Arial"/>
          <w:b/>
        </w:rPr>
      </w:pPr>
    </w:p>
    <w:p w:rsid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               </w:t>
      </w:r>
    </w:p>
    <w:p w:rsidR="00CC241A" w:rsidRPr="0082536A" w:rsidRDefault="0082536A" w:rsidP="00CC241A">
      <w:pPr>
        <w:ind w:left="-284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</w:rPr>
        <w:t xml:space="preserve">  </w:t>
      </w:r>
      <w:r w:rsidRPr="0082536A">
        <w:rPr>
          <w:rFonts w:ascii="Arial" w:hAnsi="Arial" w:cs="Arial"/>
          <w:b/>
          <w:sz w:val="22"/>
          <w:szCs w:val="22"/>
        </w:rPr>
        <w:t>Приложение №1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Pr="00523B2B" w:rsidRDefault="00E03C23" w:rsidP="00CC241A">
      <w:pPr>
        <w:ind w:right="-284"/>
        <w:jc w:val="center"/>
        <w:rPr>
          <w:rFonts w:ascii="Arial" w:hAnsi="Arial" w:cs="Arial"/>
          <w:b/>
          <w:color w:val="0070C0"/>
          <w:sz w:val="24"/>
        </w:rPr>
      </w:pPr>
      <w:r w:rsidRPr="00523B2B">
        <w:rPr>
          <w:rFonts w:ascii="Arial" w:hAnsi="Arial" w:cs="Arial"/>
          <w:b/>
          <w:color w:val="0070C0"/>
          <w:sz w:val="24"/>
        </w:rPr>
        <w:t xml:space="preserve">15 </w:t>
      </w:r>
      <w:r w:rsidR="00CC241A" w:rsidRPr="00523B2B">
        <w:rPr>
          <w:rFonts w:ascii="Arial" w:hAnsi="Arial" w:cs="Arial"/>
          <w:b/>
          <w:color w:val="0070C0"/>
          <w:sz w:val="24"/>
        </w:rPr>
        <w:t xml:space="preserve"> СВИДЕТЕЛЬСТВО  ОБ  УСТАНОВКЕ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CC241A" w:rsidRPr="00CC241A">
        <w:rPr>
          <w:rFonts w:ascii="Arial" w:hAnsi="Arial" w:cs="Arial"/>
          <w:b/>
          <w:sz w:val="24"/>
        </w:rPr>
        <w:t xml:space="preserve"> Дата установки аппарата </w:t>
      </w:r>
      <w:r w:rsidR="00CC241A" w:rsidRPr="00CC241A">
        <w:rPr>
          <w:rFonts w:ascii="Arial" w:hAnsi="Arial" w:cs="Arial"/>
          <w:sz w:val="24"/>
        </w:rPr>
        <w:t xml:space="preserve">_____________________________________ </w:t>
      </w:r>
      <w:r w:rsidR="00CC241A" w:rsidRPr="00CC241A">
        <w:rPr>
          <w:rFonts w:ascii="Arial" w:hAnsi="Arial" w:cs="Arial"/>
          <w:b/>
          <w:sz w:val="24"/>
        </w:rPr>
        <w:t xml:space="preserve"> 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CC241A" w:rsidRPr="00CC241A">
        <w:rPr>
          <w:rFonts w:ascii="Arial" w:hAnsi="Arial" w:cs="Arial"/>
          <w:b/>
          <w:sz w:val="24"/>
        </w:rPr>
        <w:t xml:space="preserve"> Адрес места установки </w:t>
      </w:r>
      <w:r w:rsidR="00CC241A" w:rsidRPr="00CC241A">
        <w:rPr>
          <w:rFonts w:ascii="Arial" w:hAnsi="Arial" w:cs="Arial"/>
          <w:sz w:val="24"/>
        </w:rPr>
        <w:t>______________________________________________</w:t>
      </w:r>
      <w:r w:rsidR="00CC241A" w:rsidRPr="00CC241A">
        <w:rPr>
          <w:rFonts w:ascii="Arial" w:hAnsi="Arial" w:cs="Arial"/>
          <w:b/>
          <w:sz w:val="24"/>
        </w:rPr>
        <w:t xml:space="preserve">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CC241A" w:rsidRPr="00CC241A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CC241A" w:rsidRPr="00CC241A">
        <w:rPr>
          <w:rFonts w:ascii="Arial" w:hAnsi="Arial" w:cs="Arial"/>
          <w:sz w:val="24"/>
        </w:rPr>
        <w:t xml:space="preserve">____________________________________________________________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Телефон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  <w:r w:rsidRPr="00CC241A">
        <w:rPr>
          <w:rFonts w:ascii="Arial" w:hAnsi="Arial" w:cs="Arial"/>
          <w:sz w:val="24"/>
        </w:rPr>
        <w:t>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Адрес</w:t>
      </w:r>
      <w:r w:rsidRPr="00CC241A">
        <w:rPr>
          <w:rFonts w:ascii="Arial" w:hAnsi="Arial" w:cs="Arial"/>
          <w:sz w:val="24"/>
        </w:rPr>
        <w:t xml:space="preserve">   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CC241A" w:rsidRPr="00CC241A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CC241A" w:rsidRPr="00CC241A">
        <w:rPr>
          <w:rFonts w:ascii="Arial" w:hAnsi="Arial" w:cs="Arial"/>
          <w:sz w:val="24"/>
        </w:rPr>
        <w:t xml:space="preserve">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="00CC241A" w:rsidRPr="00CC241A">
        <w:rPr>
          <w:rFonts w:ascii="Arial" w:hAnsi="Arial" w:cs="Arial"/>
          <w:b/>
          <w:sz w:val="24"/>
        </w:rPr>
        <w:t xml:space="preserve"> Лицензия № (разрешение №) </w:t>
      </w:r>
      <w:r w:rsidR="00CC241A" w:rsidRPr="00CC241A">
        <w:rPr>
          <w:rFonts w:ascii="Arial" w:hAnsi="Arial" w:cs="Arial"/>
          <w:sz w:val="24"/>
        </w:rPr>
        <w:t>___________________________________________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CC241A" w:rsidRPr="00CC241A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="00CC241A" w:rsidRPr="00CC241A">
        <w:rPr>
          <w:rFonts w:ascii="Arial" w:hAnsi="Arial" w:cs="Arial"/>
          <w:b/>
          <w:sz w:val="24"/>
        </w:rPr>
        <w:t xml:space="preserve"> Дата пуска газа </w:t>
      </w:r>
      <w:r w:rsidR="00CC241A" w:rsidRPr="00CC241A">
        <w:rPr>
          <w:rFonts w:ascii="Arial" w:hAnsi="Arial" w:cs="Arial"/>
          <w:sz w:val="24"/>
        </w:rPr>
        <w:t>________________________________________________________</w:t>
      </w:r>
      <w:r w:rsidR="00CC241A"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CC241A" w:rsidRPr="00CC241A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CC241A" w:rsidRPr="00CC241A">
        <w:rPr>
          <w:rFonts w:ascii="Arial" w:hAnsi="Arial" w:cs="Arial"/>
          <w:sz w:val="24"/>
        </w:rPr>
        <w:t>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82536A" w:rsidP="00CC241A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CC241A" w:rsidRPr="00CC241A">
        <w:rPr>
          <w:rFonts w:ascii="Arial" w:hAnsi="Arial" w:cs="Arial"/>
          <w:b/>
          <w:sz w:val="24"/>
        </w:rPr>
        <w:t xml:space="preserve"> Инструктаж прослушан, правила пользования  аппаратом  усвоены </w:t>
      </w:r>
      <w:r w:rsidR="00CC241A" w:rsidRPr="00CC241A">
        <w:rPr>
          <w:rFonts w:ascii="Arial" w:hAnsi="Arial" w:cs="Arial"/>
          <w:sz w:val="24"/>
        </w:rPr>
        <w:t>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Pr="00510BA0" w:rsidRDefault="00F43F00" w:rsidP="00F43F00">
      <w:pPr>
        <w:ind w:lef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33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E03C23" w:rsidRDefault="00E03C23" w:rsidP="00C23AE9">
      <w:pPr>
        <w:ind w:right="-5"/>
        <w:rPr>
          <w:rFonts w:ascii="Arial" w:hAnsi="Arial"/>
          <w:b/>
          <w:sz w:val="24"/>
        </w:rPr>
      </w:pP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p w:rsidR="00B75613" w:rsidRDefault="00B75613" w:rsidP="00B75613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B75613" w:rsidRDefault="00B75613" w:rsidP="00B75613">
      <w:pPr>
        <w:rPr>
          <w:rFonts w:ascii="Arial" w:hAnsi="Arial" w:cs="Arial"/>
          <w:b/>
          <w:sz w:val="22"/>
          <w:szCs w:val="22"/>
        </w:rPr>
      </w:pPr>
    </w:p>
    <w:p w:rsidR="00B75613" w:rsidRDefault="00B75613" w:rsidP="00B75613">
      <w:pPr>
        <w:ind w:left="851"/>
        <w:rPr>
          <w:rFonts w:ascii="Arial" w:hAnsi="Arial" w:cs="Arial"/>
          <w:b/>
          <w:sz w:val="22"/>
          <w:szCs w:val="22"/>
        </w:rPr>
      </w:pPr>
    </w:p>
    <w:p w:rsidR="00B75613" w:rsidRPr="00523B2B" w:rsidRDefault="00B75613" w:rsidP="00B75613">
      <w:pPr>
        <w:ind w:left="851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523B2B">
        <w:rPr>
          <w:rFonts w:ascii="Arial" w:hAnsi="Arial" w:cs="Arial"/>
          <w:b/>
          <w:color w:val="0070C0"/>
          <w:sz w:val="24"/>
          <w:szCs w:val="24"/>
        </w:rPr>
        <w:t>Отметки о неисправностях, замене деталей и ремонте</w:t>
      </w:r>
    </w:p>
    <w:p w:rsidR="00B75613" w:rsidRPr="00523B2B" w:rsidRDefault="00B75613" w:rsidP="00B75613">
      <w:pPr>
        <w:ind w:left="851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523B2B">
        <w:rPr>
          <w:rFonts w:ascii="Arial" w:hAnsi="Arial" w:cs="Arial"/>
          <w:b/>
          <w:color w:val="0070C0"/>
          <w:sz w:val="24"/>
          <w:szCs w:val="24"/>
        </w:rPr>
        <w:t>(после установки котла/аппарата)</w:t>
      </w:r>
    </w:p>
    <w:p w:rsidR="00B75613" w:rsidRDefault="00B75613" w:rsidP="00B75613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B75613" w:rsidTr="00B756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Подпись лица, производившего ремонт</w:t>
            </w:r>
          </w:p>
        </w:tc>
      </w:tr>
    </w:tbl>
    <w:p w:rsidR="00B75613" w:rsidRDefault="00B75613" w:rsidP="00B75613">
      <w:pPr>
        <w:ind w:left="851"/>
        <w:rPr>
          <w:b/>
          <w:sz w:val="24"/>
          <w:szCs w:val="24"/>
        </w:rPr>
      </w:pPr>
    </w:p>
    <w:p w:rsidR="00B75613" w:rsidRDefault="00B75613" w:rsidP="00B75613">
      <w:pPr>
        <w:ind w:left="-284" w:right="-284"/>
        <w:rPr>
          <w:b/>
          <w:sz w:val="24"/>
        </w:rPr>
      </w:pPr>
    </w:p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F43F00" w:rsidP="00B7561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34</w:t>
      </w: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2E5647" w:rsidRDefault="002E5647" w:rsidP="00B75613">
      <w:pPr>
        <w:jc w:val="right"/>
        <w:rPr>
          <w:rFonts w:ascii="Arial" w:hAnsi="Arial" w:cs="Arial"/>
          <w:b/>
        </w:rPr>
      </w:pPr>
    </w:p>
    <w:p w:rsidR="00D62364" w:rsidRDefault="00D62364" w:rsidP="00B75613">
      <w:pPr>
        <w:jc w:val="right"/>
        <w:rPr>
          <w:rFonts w:ascii="Arial" w:hAnsi="Arial" w:cs="Arial"/>
          <w:b/>
        </w:rPr>
      </w:pPr>
    </w:p>
    <w:p w:rsidR="00D62364" w:rsidRPr="00523B2B" w:rsidRDefault="00D62364" w:rsidP="00D62364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523B2B">
        <w:rPr>
          <w:rFonts w:ascii="Arial" w:hAnsi="Arial"/>
          <w:b/>
          <w:color w:val="0070C0"/>
          <w:sz w:val="24"/>
        </w:rPr>
        <w:t>16</w:t>
      </w:r>
      <w:r>
        <w:rPr>
          <w:rFonts w:ascii="Arial" w:hAnsi="Arial"/>
          <w:b/>
          <w:color w:val="0070C0"/>
          <w:sz w:val="24"/>
        </w:rPr>
        <w:t xml:space="preserve">  СВИДЕТЕЛЬСТВО  О  ПРИЕМКЕ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5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Аппарат комбинированный  газовый с водяным контуром АКГВ -____  </w:t>
      </w:r>
    </w:p>
    <w:p w:rsidR="00D62364" w:rsidRDefault="00D62364" w:rsidP="00D62364">
      <w:pPr>
        <w:pStyle w:val="a3"/>
        <w:ind w:left="567" w:right="1134" w:firstLine="0"/>
        <w:rPr>
          <w:rFonts w:ascii="Arial" w:hAnsi="Arial"/>
        </w:rPr>
      </w:pPr>
      <w:r w:rsidRPr="0049339F">
        <w:rPr>
          <w:rFonts w:ascii="Arial" w:hAnsi="Arial"/>
          <w:sz w:val="28"/>
          <w:szCs w:val="28"/>
        </w:rPr>
        <w:t>серийный номер</w:t>
      </w:r>
      <w:r>
        <w:rPr>
          <w:rFonts w:ascii="Arial" w:hAnsi="Arial"/>
        </w:rPr>
        <w:t xml:space="preserve"> ----------------------- соответствует  требованиям ТР  ТС 016/2011 «О безопасности аппаратов, работающих на газообразном топливе» и признан годным для эксплуатации.                                            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Дата изготовления _______________________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Подпись лиц, ответственных за приемку: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Штамп ОТК         ----------------------          /                               /.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                             /.    </w:t>
      </w:r>
      <w:r w:rsidRPr="006206C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М.П.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D62364" w:rsidRDefault="00D62364" w:rsidP="00D62364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 w:rsidRPr="00E90E15">
        <w:rPr>
          <w:rFonts w:ascii="Arial" w:hAnsi="Arial" w:cs="Arial"/>
          <w:b/>
          <w:sz w:val="24"/>
        </w:rPr>
        <w:t xml:space="preserve">   </w:t>
      </w:r>
    </w:p>
    <w:p w:rsidR="00D62364" w:rsidRPr="0049339F" w:rsidRDefault="00D62364" w:rsidP="00D62364">
      <w:pPr>
        <w:ind w:left="-284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Pr="0049339F">
        <w:rPr>
          <w:rFonts w:ascii="Arial" w:hAnsi="Arial" w:cs="Arial"/>
          <w:b/>
          <w:sz w:val="24"/>
        </w:rPr>
        <w:t xml:space="preserve">Сертификат соответствия изделия № ТС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 </w:t>
      </w:r>
      <w:r w:rsidRPr="0049339F">
        <w:rPr>
          <w:rFonts w:ascii="Arial" w:hAnsi="Arial" w:cs="Arial"/>
          <w:b/>
          <w:sz w:val="24"/>
          <w:lang w:val="en-US"/>
        </w:rPr>
        <w:t>C</w:t>
      </w:r>
      <w:r w:rsidRPr="0049339F">
        <w:rPr>
          <w:rFonts w:ascii="Arial" w:hAnsi="Arial" w:cs="Arial"/>
          <w:b/>
          <w:sz w:val="24"/>
        </w:rPr>
        <w:t>–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. </w:t>
      </w:r>
      <w:r w:rsidRPr="0049339F">
        <w:rPr>
          <w:rFonts w:ascii="Arial" w:hAnsi="Arial" w:cs="Arial"/>
          <w:b/>
          <w:sz w:val="24"/>
          <w:lang w:val="en-US"/>
        </w:rPr>
        <w:t>AE</w:t>
      </w:r>
      <w:r w:rsidR="00583D06">
        <w:rPr>
          <w:rFonts w:ascii="Arial" w:hAnsi="Arial" w:cs="Arial"/>
          <w:b/>
          <w:sz w:val="24"/>
        </w:rPr>
        <w:t xml:space="preserve"> 81. В. 03198</w:t>
      </w:r>
      <w:r w:rsidRPr="0049339F">
        <w:rPr>
          <w:rFonts w:ascii="Arial" w:hAnsi="Arial" w:cs="Arial"/>
          <w:b/>
          <w:sz w:val="24"/>
        </w:rPr>
        <w:t xml:space="preserve"> срок </w:t>
      </w:r>
      <w:r>
        <w:rPr>
          <w:rFonts w:ascii="Arial" w:hAnsi="Arial" w:cs="Arial"/>
          <w:b/>
          <w:sz w:val="24"/>
        </w:rPr>
        <w:t xml:space="preserve">      </w:t>
      </w:r>
      <w:r w:rsidR="00583D06">
        <w:rPr>
          <w:rFonts w:ascii="Arial" w:hAnsi="Arial" w:cs="Arial"/>
          <w:b/>
          <w:sz w:val="24"/>
        </w:rPr>
        <w:t>действия по __ 31. 07. 2021</w:t>
      </w:r>
      <w:r w:rsidRPr="0049339F">
        <w:rPr>
          <w:rFonts w:ascii="Arial" w:hAnsi="Arial" w:cs="Arial"/>
          <w:b/>
          <w:sz w:val="24"/>
        </w:rPr>
        <w:t xml:space="preserve"> г. Орган по сертификации продукции и услуг </w:t>
      </w:r>
      <w:r>
        <w:rPr>
          <w:rFonts w:ascii="Arial" w:hAnsi="Arial" w:cs="Arial"/>
          <w:b/>
          <w:sz w:val="24"/>
        </w:rPr>
        <w:t xml:space="preserve">                           </w:t>
      </w:r>
      <w:r w:rsidRPr="0049339F">
        <w:rPr>
          <w:rFonts w:ascii="Arial" w:hAnsi="Arial" w:cs="Arial"/>
          <w:b/>
          <w:sz w:val="24"/>
        </w:rPr>
        <w:t>ООО «ЮЖНЫЙ ЦЕНТР СЕРТИФИКА</w:t>
      </w:r>
      <w:r w:rsidR="00583D06">
        <w:rPr>
          <w:rFonts w:ascii="Arial" w:hAnsi="Arial" w:cs="Arial"/>
          <w:b/>
          <w:sz w:val="24"/>
        </w:rPr>
        <w:t>ЦИИ И ИСПЫТАНИЙ»</w:t>
      </w:r>
      <w:r w:rsidRPr="0049339F">
        <w:rPr>
          <w:rFonts w:ascii="Arial" w:hAnsi="Arial" w:cs="Arial"/>
          <w:b/>
          <w:sz w:val="24"/>
        </w:rPr>
        <w:t>.</w:t>
      </w:r>
      <w:r w:rsidR="00583D06">
        <w:rPr>
          <w:rFonts w:ascii="Arial" w:hAnsi="Arial" w:cs="Arial"/>
          <w:b/>
          <w:sz w:val="24"/>
        </w:rPr>
        <w:t xml:space="preserve"> </w:t>
      </w:r>
      <w:r w:rsidRPr="0049339F">
        <w:rPr>
          <w:rFonts w:ascii="Arial" w:hAnsi="Arial" w:cs="Arial"/>
          <w:b/>
          <w:sz w:val="24"/>
        </w:rPr>
        <w:t xml:space="preserve">Россия, 344000, </w:t>
      </w:r>
      <w:r w:rsidR="00583D06">
        <w:rPr>
          <w:rFonts w:ascii="Arial" w:hAnsi="Arial" w:cs="Arial"/>
          <w:b/>
          <w:sz w:val="24"/>
        </w:rPr>
        <w:t xml:space="preserve">                                   </w:t>
      </w:r>
      <w:r w:rsidRPr="0049339F">
        <w:rPr>
          <w:rFonts w:ascii="Arial" w:hAnsi="Arial" w:cs="Arial"/>
          <w:b/>
          <w:sz w:val="24"/>
        </w:rPr>
        <w:t>г. Ростов-на-Дону, пр. Соколова, 58</w:t>
      </w:r>
      <w:r w:rsidR="00583D06">
        <w:rPr>
          <w:rFonts w:ascii="Arial" w:hAnsi="Arial" w:cs="Arial"/>
          <w:b/>
          <w:sz w:val="24"/>
        </w:rPr>
        <w:t xml:space="preserve">, тел./факс (863) 291-09-57, </w:t>
      </w:r>
      <w:r w:rsidRPr="0049339F">
        <w:rPr>
          <w:rFonts w:ascii="Arial" w:hAnsi="Arial" w:cs="Arial"/>
          <w:b/>
          <w:sz w:val="24"/>
        </w:rPr>
        <w:t xml:space="preserve">219-77-04, </w:t>
      </w:r>
      <w:hyperlink r:id="rId23" w:history="1"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@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.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ru</w:t>
        </w:r>
      </w:hyperlink>
      <w:r w:rsidRPr="0049339F">
        <w:rPr>
          <w:rFonts w:ascii="Arial" w:hAnsi="Arial" w:cs="Arial"/>
          <w:b/>
          <w:sz w:val="24"/>
        </w:rPr>
        <w:t xml:space="preserve">. Аттестат аккредитации № РОСС 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="00583D06">
        <w:rPr>
          <w:rFonts w:ascii="Arial" w:hAnsi="Arial" w:cs="Arial"/>
          <w:b/>
          <w:sz w:val="24"/>
        </w:rPr>
        <w:t>. 0001. 10АЕ81, зарегистрирован 31.03.2015</w:t>
      </w:r>
      <w:r w:rsidRPr="0049339F">
        <w:rPr>
          <w:rFonts w:ascii="Arial" w:hAnsi="Arial" w:cs="Arial"/>
          <w:b/>
          <w:sz w:val="24"/>
        </w:rPr>
        <w:t xml:space="preserve">г. </w:t>
      </w:r>
      <w:proofErr w:type="spellStart"/>
      <w:r w:rsidRPr="0049339F">
        <w:rPr>
          <w:rFonts w:ascii="Arial" w:hAnsi="Arial" w:cs="Arial"/>
          <w:b/>
          <w:sz w:val="24"/>
        </w:rPr>
        <w:t>Росаккредитацией</w:t>
      </w:r>
      <w:proofErr w:type="spellEnd"/>
      <w:r w:rsidRPr="0049339F">
        <w:rPr>
          <w:rFonts w:ascii="Arial" w:hAnsi="Arial" w:cs="Arial"/>
          <w:b/>
          <w:sz w:val="24"/>
        </w:rPr>
        <w:t>.</w:t>
      </w:r>
    </w:p>
    <w:p w:rsidR="00D62364" w:rsidRPr="00E90E15" w:rsidRDefault="00D62364" w:rsidP="00D62364">
      <w:pPr>
        <w:ind w:left="-142" w:right="-142"/>
        <w:jc w:val="both"/>
        <w:rPr>
          <w:rFonts w:ascii="Arial" w:hAnsi="Arial" w:cs="Arial"/>
          <w:b/>
          <w:sz w:val="24"/>
        </w:rPr>
      </w:pP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</w:p>
    <w:p w:rsidR="00D62364" w:rsidRPr="00523B2B" w:rsidRDefault="00D62364" w:rsidP="00D62364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523B2B">
        <w:rPr>
          <w:rFonts w:ascii="Arial" w:hAnsi="Arial"/>
          <w:b/>
          <w:color w:val="0070C0"/>
          <w:sz w:val="24"/>
        </w:rPr>
        <w:t>17  СВИДЕТЕЛЬСТВО О КОНСЕРВАЦИИ И УПАКОВКЕ</w:t>
      </w:r>
    </w:p>
    <w:p w:rsidR="00D62364" w:rsidRDefault="00D62364" w:rsidP="00D62364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комбинированный газовый с водяным контуром АКГВ____________ 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</w:t>
      </w:r>
      <w:proofErr w:type="spellStart"/>
      <w:r>
        <w:rPr>
          <w:rFonts w:ascii="Arial" w:hAnsi="Arial"/>
          <w:b/>
          <w:sz w:val="24"/>
        </w:rPr>
        <w:t>Боринское</w:t>
      </w:r>
      <w:proofErr w:type="spellEnd"/>
      <w:r>
        <w:rPr>
          <w:rFonts w:ascii="Arial" w:hAnsi="Arial"/>
          <w:b/>
          <w:sz w:val="24"/>
        </w:rPr>
        <w:t>» консервации и упаковке согласно требованиям ТУ  4858 – 003 – 00872266 – 1998.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Срок защиты  в условиях хранения 2(С) по ГОСТ 15150-69 – 1 год.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D62364" w:rsidRDefault="00D62364" w:rsidP="00D62364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/подпись/                                    </w:t>
      </w:r>
    </w:p>
    <w:p w:rsidR="00B75613" w:rsidRDefault="00D62364" w:rsidP="00CE282F">
      <w:pPr>
        <w:ind w:right="-5"/>
        <w:jc w:val="right"/>
        <w:rPr>
          <w:rFonts w:ascii="Arial" w:hAnsi="Arial"/>
          <w:b/>
          <w:sz w:val="24"/>
        </w:rPr>
      </w:pPr>
      <w:r w:rsidRPr="00510BA0">
        <w:rPr>
          <w:rFonts w:ascii="Arial" w:hAnsi="Arial"/>
          <w:b/>
        </w:rPr>
        <w:t>3</w:t>
      </w:r>
      <w:r w:rsidR="00F43F00">
        <w:rPr>
          <w:rFonts w:ascii="Arial" w:hAnsi="Arial"/>
          <w:b/>
        </w:rPr>
        <w:t>5</w:t>
      </w:r>
    </w:p>
    <w:sectPr w:rsidR="00B75613" w:rsidSect="00BE5334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2851"/>
    <w:multiLevelType w:val="multilevel"/>
    <w:tmpl w:val="99FE4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4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5F8393D"/>
    <w:multiLevelType w:val="multilevel"/>
    <w:tmpl w:val="1DC8C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05"/>
        </w:tabs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25"/>
        </w:tabs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45"/>
        </w:tabs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65"/>
        </w:tabs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85"/>
        </w:tabs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05"/>
        </w:tabs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25"/>
        </w:tabs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45"/>
        </w:tabs>
        <w:ind w:left="9345" w:hanging="180"/>
      </w:pPr>
    </w:lvl>
  </w:abstractNum>
  <w:abstractNum w:abstractNumId="3">
    <w:nsid w:val="0F0D2753"/>
    <w:multiLevelType w:val="hybridMultilevel"/>
    <w:tmpl w:val="D004B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1A3484"/>
    <w:multiLevelType w:val="hybridMultilevel"/>
    <w:tmpl w:val="F344314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21AA310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23ED0364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3066706C"/>
    <w:multiLevelType w:val="multilevel"/>
    <w:tmpl w:val="688C46B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0950958"/>
    <w:multiLevelType w:val="multilevel"/>
    <w:tmpl w:val="6F6289FA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4804E86"/>
    <w:multiLevelType w:val="singleLevel"/>
    <w:tmpl w:val="0419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8817DE9"/>
    <w:multiLevelType w:val="multilevel"/>
    <w:tmpl w:val="8E909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ED83417"/>
    <w:multiLevelType w:val="multilevel"/>
    <w:tmpl w:val="0A34C23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BC3395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BDC6D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F2467B7"/>
    <w:multiLevelType w:val="multilevel"/>
    <w:tmpl w:val="693C8BF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51F1615E"/>
    <w:multiLevelType w:val="multilevel"/>
    <w:tmpl w:val="349CC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47B4300"/>
    <w:multiLevelType w:val="hybridMultilevel"/>
    <w:tmpl w:val="A380E0B8"/>
    <w:lvl w:ilvl="0" w:tplc="3DA2E138">
      <w:start w:val="17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ADFE93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B0E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C15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E87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0AB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C27E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DA4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36321F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61E60B64"/>
    <w:multiLevelType w:val="multilevel"/>
    <w:tmpl w:val="380477D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2A3452F"/>
    <w:multiLevelType w:val="hybridMultilevel"/>
    <w:tmpl w:val="58702E76"/>
    <w:lvl w:ilvl="0" w:tplc="78EC6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7E01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6EDA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082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BE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54F7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34A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D449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259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B4002C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662015FE"/>
    <w:multiLevelType w:val="multilevel"/>
    <w:tmpl w:val="4DCC1950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>
    <w:nsid w:val="69245A66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>
    <w:nsid w:val="6A742703"/>
    <w:multiLevelType w:val="hybridMultilevel"/>
    <w:tmpl w:val="1B46C2E2"/>
    <w:lvl w:ilvl="0" w:tplc="A686DA2E">
      <w:start w:val="15"/>
      <w:numFmt w:val="decimal"/>
      <w:lvlText w:val="%1."/>
      <w:lvlJc w:val="left"/>
      <w:pPr>
        <w:tabs>
          <w:tab w:val="num" w:pos="3180"/>
        </w:tabs>
        <w:ind w:left="3180" w:hanging="480"/>
      </w:pPr>
      <w:rPr>
        <w:rFonts w:hint="default"/>
      </w:rPr>
    </w:lvl>
    <w:lvl w:ilvl="1" w:tplc="AB4E6994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BE568710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EF3A141A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A4C0F946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7ED09822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BB7286A0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32927FFA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7D6069A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7">
    <w:nsid w:val="6B166ACA"/>
    <w:multiLevelType w:val="singleLevel"/>
    <w:tmpl w:val="3EE081AE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7A0F693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FC3F01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4"/>
  </w:num>
  <w:num w:numId="2">
    <w:abstractNumId w:val="15"/>
  </w:num>
  <w:num w:numId="3">
    <w:abstractNumId w:val="18"/>
  </w:num>
  <w:num w:numId="4">
    <w:abstractNumId w:val="10"/>
  </w:num>
  <w:num w:numId="5">
    <w:abstractNumId w:val="13"/>
  </w:num>
  <w:num w:numId="6">
    <w:abstractNumId w:val="1"/>
  </w:num>
  <w:num w:numId="7">
    <w:abstractNumId w:val="22"/>
  </w:num>
  <w:num w:numId="8">
    <w:abstractNumId w:val="3"/>
  </w:num>
  <w:num w:numId="9">
    <w:abstractNumId w:val="24"/>
  </w:num>
  <w:num w:numId="10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7"/>
  </w:num>
  <w:num w:numId="13">
    <w:abstractNumId w:val="17"/>
    <w:lvlOverride w:ilvl="0">
      <w:startOverride w:val="1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</w:num>
  <w:num w:numId="16">
    <w:abstractNumId w:val="0"/>
  </w:num>
  <w:num w:numId="17">
    <w:abstractNumId w:val="0"/>
  </w:num>
  <w:num w:numId="18">
    <w:abstractNumId w:val="2"/>
  </w:num>
  <w:num w:numId="19">
    <w:abstractNumId w:val="6"/>
  </w:num>
  <w:num w:numId="20">
    <w:abstractNumId w:val="6"/>
    <w:lvlOverride w:ilvl="0">
      <w:startOverride w:val="1"/>
    </w:lvlOverride>
  </w:num>
  <w:num w:numId="21">
    <w:abstractNumId w:val="20"/>
  </w:num>
  <w:num w:numId="22">
    <w:abstractNumId w:val="4"/>
  </w:num>
  <w:num w:numId="23">
    <w:abstractNumId w:val="8"/>
  </w:num>
  <w:num w:numId="24">
    <w:abstractNumId w:val="8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27"/>
  </w:num>
  <w:num w:numId="31">
    <w:abstractNumId w:val="16"/>
  </w:num>
  <w:num w:numId="32">
    <w:abstractNumId w:val="9"/>
  </w:num>
  <w:num w:numId="33">
    <w:abstractNumId w:val="7"/>
  </w:num>
  <w:num w:numId="34">
    <w:abstractNumId w:val="11"/>
  </w:num>
  <w:num w:numId="35">
    <w:abstractNumId w:val="28"/>
  </w:num>
  <w:num w:numId="36">
    <w:abstractNumId w:val="26"/>
  </w:num>
  <w:num w:numId="37">
    <w:abstractNumId w:val="25"/>
  </w:num>
  <w:num w:numId="3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23AE9"/>
    <w:rsid w:val="0001355B"/>
    <w:rsid w:val="0002655A"/>
    <w:rsid w:val="00032875"/>
    <w:rsid w:val="00032975"/>
    <w:rsid w:val="00037E92"/>
    <w:rsid w:val="00052222"/>
    <w:rsid w:val="0006266D"/>
    <w:rsid w:val="00063862"/>
    <w:rsid w:val="00065699"/>
    <w:rsid w:val="00077F43"/>
    <w:rsid w:val="00082431"/>
    <w:rsid w:val="00097336"/>
    <w:rsid w:val="000A3BB8"/>
    <w:rsid w:val="000C1F9A"/>
    <w:rsid w:val="000C3D7D"/>
    <w:rsid w:val="000C4590"/>
    <w:rsid w:val="000E5420"/>
    <w:rsid w:val="000E67FD"/>
    <w:rsid w:val="000F3357"/>
    <w:rsid w:val="000F6128"/>
    <w:rsid w:val="000F629D"/>
    <w:rsid w:val="000F6A72"/>
    <w:rsid w:val="001259A8"/>
    <w:rsid w:val="00126A65"/>
    <w:rsid w:val="0015651C"/>
    <w:rsid w:val="00165B90"/>
    <w:rsid w:val="001A02CC"/>
    <w:rsid w:val="001B1C11"/>
    <w:rsid w:val="001C3ABB"/>
    <w:rsid w:val="001F56D7"/>
    <w:rsid w:val="002048B3"/>
    <w:rsid w:val="0020534D"/>
    <w:rsid w:val="00205C9F"/>
    <w:rsid w:val="002377D9"/>
    <w:rsid w:val="00253987"/>
    <w:rsid w:val="00270880"/>
    <w:rsid w:val="00274BB3"/>
    <w:rsid w:val="00277212"/>
    <w:rsid w:val="002B7331"/>
    <w:rsid w:val="002C60F7"/>
    <w:rsid w:val="002D292A"/>
    <w:rsid w:val="002D33A2"/>
    <w:rsid w:val="002E5647"/>
    <w:rsid w:val="002E6102"/>
    <w:rsid w:val="0030092B"/>
    <w:rsid w:val="00324CB8"/>
    <w:rsid w:val="0033478D"/>
    <w:rsid w:val="003472A1"/>
    <w:rsid w:val="00352F66"/>
    <w:rsid w:val="00357687"/>
    <w:rsid w:val="0036210C"/>
    <w:rsid w:val="00374879"/>
    <w:rsid w:val="00382FA4"/>
    <w:rsid w:val="003B2665"/>
    <w:rsid w:val="003B3BD0"/>
    <w:rsid w:val="003C1086"/>
    <w:rsid w:val="003C6012"/>
    <w:rsid w:val="003D65BD"/>
    <w:rsid w:val="003D790C"/>
    <w:rsid w:val="004001F7"/>
    <w:rsid w:val="004046FE"/>
    <w:rsid w:val="00407A46"/>
    <w:rsid w:val="00422DF5"/>
    <w:rsid w:val="00430BF2"/>
    <w:rsid w:val="0048737D"/>
    <w:rsid w:val="0049339F"/>
    <w:rsid w:val="004A1F64"/>
    <w:rsid w:val="004A50E2"/>
    <w:rsid w:val="004B7B57"/>
    <w:rsid w:val="004C1FFB"/>
    <w:rsid w:val="004C556B"/>
    <w:rsid w:val="004E27F3"/>
    <w:rsid w:val="004E33A3"/>
    <w:rsid w:val="004F5E2B"/>
    <w:rsid w:val="00510BA0"/>
    <w:rsid w:val="00523B2B"/>
    <w:rsid w:val="00545591"/>
    <w:rsid w:val="0054675C"/>
    <w:rsid w:val="00552BE4"/>
    <w:rsid w:val="00580D64"/>
    <w:rsid w:val="00583D06"/>
    <w:rsid w:val="00590B02"/>
    <w:rsid w:val="005A28A0"/>
    <w:rsid w:val="005B4D32"/>
    <w:rsid w:val="005B7111"/>
    <w:rsid w:val="005D5067"/>
    <w:rsid w:val="005D7C9F"/>
    <w:rsid w:val="005E267E"/>
    <w:rsid w:val="005E31B9"/>
    <w:rsid w:val="005E3202"/>
    <w:rsid w:val="005E50A5"/>
    <w:rsid w:val="00600347"/>
    <w:rsid w:val="006045DA"/>
    <w:rsid w:val="00612151"/>
    <w:rsid w:val="0063431D"/>
    <w:rsid w:val="00634713"/>
    <w:rsid w:val="00640A8F"/>
    <w:rsid w:val="006436C7"/>
    <w:rsid w:val="00644D82"/>
    <w:rsid w:val="006560A3"/>
    <w:rsid w:val="00663D5C"/>
    <w:rsid w:val="00665E20"/>
    <w:rsid w:val="00675382"/>
    <w:rsid w:val="00677C77"/>
    <w:rsid w:val="00683FAC"/>
    <w:rsid w:val="00685BB9"/>
    <w:rsid w:val="00693310"/>
    <w:rsid w:val="00694637"/>
    <w:rsid w:val="006971BC"/>
    <w:rsid w:val="006A5E8C"/>
    <w:rsid w:val="006B0A13"/>
    <w:rsid w:val="0070396E"/>
    <w:rsid w:val="00707CFF"/>
    <w:rsid w:val="00717D70"/>
    <w:rsid w:val="00731EA1"/>
    <w:rsid w:val="007362BC"/>
    <w:rsid w:val="00740133"/>
    <w:rsid w:val="00740A63"/>
    <w:rsid w:val="00752EF8"/>
    <w:rsid w:val="00767A23"/>
    <w:rsid w:val="007701A2"/>
    <w:rsid w:val="007A5159"/>
    <w:rsid w:val="007B0C15"/>
    <w:rsid w:val="007C0F39"/>
    <w:rsid w:val="007C6734"/>
    <w:rsid w:val="007C77D2"/>
    <w:rsid w:val="007E1AD3"/>
    <w:rsid w:val="007E4C52"/>
    <w:rsid w:val="007E52F4"/>
    <w:rsid w:val="007F2C4B"/>
    <w:rsid w:val="007F3DBB"/>
    <w:rsid w:val="007F7A95"/>
    <w:rsid w:val="0082159F"/>
    <w:rsid w:val="0082536A"/>
    <w:rsid w:val="00835C90"/>
    <w:rsid w:val="00845F44"/>
    <w:rsid w:val="0088114B"/>
    <w:rsid w:val="008904C4"/>
    <w:rsid w:val="0089655E"/>
    <w:rsid w:val="008A35A2"/>
    <w:rsid w:val="008A36E3"/>
    <w:rsid w:val="008A7DB2"/>
    <w:rsid w:val="008B4547"/>
    <w:rsid w:val="008C305C"/>
    <w:rsid w:val="008C6884"/>
    <w:rsid w:val="009001D3"/>
    <w:rsid w:val="00911FE9"/>
    <w:rsid w:val="0091281F"/>
    <w:rsid w:val="009152D6"/>
    <w:rsid w:val="00942E1A"/>
    <w:rsid w:val="00944C38"/>
    <w:rsid w:val="0097102F"/>
    <w:rsid w:val="0098331D"/>
    <w:rsid w:val="00985CD7"/>
    <w:rsid w:val="00996C78"/>
    <w:rsid w:val="009A40D8"/>
    <w:rsid w:val="009B748E"/>
    <w:rsid w:val="009B7D2B"/>
    <w:rsid w:val="009C1809"/>
    <w:rsid w:val="009C4741"/>
    <w:rsid w:val="009D0126"/>
    <w:rsid w:val="009D2D78"/>
    <w:rsid w:val="009D3084"/>
    <w:rsid w:val="009E142B"/>
    <w:rsid w:val="009E2797"/>
    <w:rsid w:val="009E3DAC"/>
    <w:rsid w:val="00A05DAA"/>
    <w:rsid w:val="00A237C3"/>
    <w:rsid w:val="00A45AB7"/>
    <w:rsid w:val="00A57216"/>
    <w:rsid w:val="00A64AA8"/>
    <w:rsid w:val="00A65897"/>
    <w:rsid w:val="00A65F79"/>
    <w:rsid w:val="00A672D6"/>
    <w:rsid w:val="00A70A5B"/>
    <w:rsid w:val="00A731FD"/>
    <w:rsid w:val="00AA1C3E"/>
    <w:rsid w:val="00AF05E6"/>
    <w:rsid w:val="00B00D21"/>
    <w:rsid w:val="00B06F65"/>
    <w:rsid w:val="00B10DC6"/>
    <w:rsid w:val="00B17F14"/>
    <w:rsid w:val="00B20B3D"/>
    <w:rsid w:val="00B24E9A"/>
    <w:rsid w:val="00B500A4"/>
    <w:rsid w:val="00B616CE"/>
    <w:rsid w:val="00B75613"/>
    <w:rsid w:val="00B96B53"/>
    <w:rsid w:val="00BA748E"/>
    <w:rsid w:val="00BB348C"/>
    <w:rsid w:val="00BD4C07"/>
    <w:rsid w:val="00BE466C"/>
    <w:rsid w:val="00BE5334"/>
    <w:rsid w:val="00BE6C24"/>
    <w:rsid w:val="00BF1914"/>
    <w:rsid w:val="00BF7EB7"/>
    <w:rsid w:val="00C07DC5"/>
    <w:rsid w:val="00C23AE9"/>
    <w:rsid w:val="00C355F7"/>
    <w:rsid w:val="00C3779E"/>
    <w:rsid w:val="00C37BD8"/>
    <w:rsid w:val="00C5580C"/>
    <w:rsid w:val="00C624C0"/>
    <w:rsid w:val="00C724C6"/>
    <w:rsid w:val="00C73DB5"/>
    <w:rsid w:val="00C75A64"/>
    <w:rsid w:val="00C84D31"/>
    <w:rsid w:val="00CA64CE"/>
    <w:rsid w:val="00CB7352"/>
    <w:rsid w:val="00CC241A"/>
    <w:rsid w:val="00CE282F"/>
    <w:rsid w:val="00CE2EC6"/>
    <w:rsid w:val="00D12695"/>
    <w:rsid w:val="00D256D6"/>
    <w:rsid w:val="00D62364"/>
    <w:rsid w:val="00D640B2"/>
    <w:rsid w:val="00D739B5"/>
    <w:rsid w:val="00D83876"/>
    <w:rsid w:val="00D87642"/>
    <w:rsid w:val="00DA3FAB"/>
    <w:rsid w:val="00DA42FE"/>
    <w:rsid w:val="00DA786D"/>
    <w:rsid w:val="00DC0951"/>
    <w:rsid w:val="00DD1A07"/>
    <w:rsid w:val="00E03C23"/>
    <w:rsid w:val="00E14B68"/>
    <w:rsid w:val="00E1674A"/>
    <w:rsid w:val="00E17DF5"/>
    <w:rsid w:val="00E21F0F"/>
    <w:rsid w:val="00E25D09"/>
    <w:rsid w:val="00E310A9"/>
    <w:rsid w:val="00E322D8"/>
    <w:rsid w:val="00E7294F"/>
    <w:rsid w:val="00E742E5"/>
    <w:rsid w:val="00E774DB"/>
    <w:rsid w:val="00E92FFE"/>
    <w:rsid w:val="00EA447F"/>
    <w:rsid w:val="00ED6F7A"/>
    <w:rsid w:val="00EE3936"/>
    <w:rsid w:val="00EF122C"/>
    <w:rsid w:val="00EF4331"/>
    <w:rsid w:val="00EF7021"/>
    <w:rsid w:val="00F03E00"/>
    <w:rsid w:val="00F076DD"/>
    <w:rsid w:val="00F13380"/>
    <w:rsid w:val="00F153F5"/>
    <w:rsid w:val="00F16E7F"/>
    <w:rsid w:val="00F27300"/>
    <w:rsid w:val="00F43F00"/>
    <w:rsid w:val="00F54F75"/>
    <w:rsid w:val="00F550A7"/>
    <w:rsid w:val="00F60DAA"/>
    <w:rsid w:val="00F63E46"/>
    <w:rsid w:val="00F7078F"/>
    <w:rsid w:val="00F816F5"/>
    <w:rsid w:val="00F8225B"/>
    <w:rsid w:val="00F83245"/>
    <w:rsid w:val="00FA0F56"/>
    <w:rsid w:val="00FA1773"/>
    <w:rsid w:val="00FA5537"/>
    <w:rsid w:val="00FA63F2"/>
    <w:rsid w:val="00FA7E58"/>
    <w:rsid w:val="00FD17D3"/>
    <w:rsid w:val="00FD4E88"/>
    <w:rsid w:val="00FF5494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AE9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C23AE9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23AE9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23AE9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qFormat/>
    <w:rsid w:val="00C23AE9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C23AE9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23AE9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23AE9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23AE9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23AE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23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23A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rsid w:val="00C23AE9"/>
    <w:pPr>
      <w:ind w:right="-1333" w:firstLine="720"/>
    </w:pPr>
    <w:rPr>
      <w:b/>
      <w:sz w:val="24"/>
    </w:rPr>
  </w:style>
  <w:style w:type="character" w:customStyle="1" w:styleId="a4">
    <w:name w:val="Основной текст с отступом Знак"/>
    <w:basedOn w:val="a0"/>
    <w:link w:val="a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23AE9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rsid w:val="00C23AE9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rsid w:val="00C23AE9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C23AE9"/>
    <w:pPr>
      <w:ind w:left="709" w:right="-199"/>
      <w:jc w:val="both"/>
    </w:pPr>
    <w:rPr>
      <w:b/>
      <w:sz w:val="24"/>
    </w:rPr>
  </w:style>
  <w:style w:type="paragraph" w:styleId="31">
    <w:name w:val="Body Text 3"/>
    <w:basedOn w:val="a"/>
    <w:link w:val="32"/>
    <w:rsid w:val="00C23AE9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8">
    <w:name w:val="Table Grid"/>
    <w:basedOn w:val="a1"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23A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AE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93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mailto:sb@borino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ugtest@ugtest.r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EFC72E-51F6-40B1-9896-04592AF3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1858</TotalTime>
  <Pages>1</Pages>
  <Words>8486</Words>
  <Characters>48375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120</cp:revision>
  <cp:lastPrinted>2016-10-06T05:39:00Z</cp:lastPrinted>
  <dcterms:created xsi:type="dcterms:W3CDTF">2012-07-27T07:48:00Z</dcterms:created>
  <dcterms:modified xsi:type="dcterms:W3CDTF">2016-10-06T07:35:00Z</dcterms:modified>
</cp:coreProperties>
</file>