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10632"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6096"/>
        <w:gridCol w:w="2409"/>
      </w:tblGrid>
      <w:tr w:rsidR="0073326F" w:rsidRPr="00F436E1" w:rsidTr="0073326F">
        <w:tc>
          <w:tcPr>
            <w:tcW w:w="2127" w:type="dxa"/>
          </w:tcPr>
          <w:p w:rsidR="0073326F" w:rsidRPr="006267A3" w:rsidRDefault="0073326F" w:rsidP="0073326F">
            <w:pPr>
              <w:ind w:left="34"/>
              <w:rPr>
                <w:rFonts w:ascii="Arial" w:hAnsi="Arial" w:cs="Arial"/>
                <w:b/>
                <w:noProof/>
                <w:sz w:val="28"/>
                <w:szCs w:val="28"/>
              </w:rPr>
            </w:pPr>
            <w:r w:rsidRPr="00206795">
              <w:rPr>
                <w:rFonts w:ascii="Arial" w:hAnsi="Arial" w:cs="Arial"/>
                <w:b/>
                <w:noProof/>
                <w:sz w:val="28"/>
              </w:rPr>
              <w:drawing>
                <wp:inline distT="0" distB="0" distL="0" distR="0">
                  <wp:extent cx="895350" cy="904875"/>
                  <wp:effectExtent l="19050" t="0" r="0" b="0"/>
                  <wp:docPr id="2"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Мои документы\МОИ ДОКУМЕНТЫ\Фирменный знак.TIF"/>
                          <pic:cNvPicPr>
                            <a:picLocks noChangeAspect="1" noChangeArrowheads="1"/>
                          </pic:cNvPicPr>
                        </pic:nvPicPr>
                        <pic:blipFill>
                          <a:blip r:embed="rId6" cstate="print"/>
                          <a:srcRect/>
                          <a:stretch>
                            <a:fillRect/>
                          </a:stretch>
                        </pic:blipFill>
                        <pic:spPr bwMode="auto">
                          <a:xfrm>
                            <a:off x="0" y="0"/>
                            <a:ext cx="897252" cy="906797"/>
                          </a:xfrm>
                          <a:prstGeom prst="rect">
                            <a:avLst/>
                          </a:prstGeom>
                          <a:noFill/>
                          <a:ln w="9525">
                            <a:noFill/>
                            <a:miter lim="800000"/>
                            <a:headEnd/>
                            <a:tailEnd/>
                          </a:ln>
                        </pic:spPr>
                      </pic:pic>
                    </a:graphicData>
                  </a:graphic>
                </wp:inline>
              </w:drawing>
            </w:r>
            <w:r>
              <w:rPr>
                <w:rFonts w:ascii="Arial" w:hAnsi="Arial" w:cs="Arial"/>
                <w:b/>
                <w:sz w:val="28"/>
                <w:szCs w:val="28"/>
              </w:rPr>
              <w:t xml:space="preserve">                      </w:t>
            </w:r>
          </w:p>
        </w:tc>
        <w:tc>
          <w:tcPr>
            <w:tcW w:w="6096" w:type="dxa"/>
            <w:vAlign w:val="bottom"/>
          </w:tcPr>
          <w:p w:rsidR="0073326F" w:rsidRDefault="0073326F" w:rsidP="0073326F">
            <w:pPr>
              <w:jc w:val="center"/>
              <w:rPr>
                <w:rFonts w:ascii="Arial" w:hAnsi="Arial" w:cs="Arial"/>
                <w:b/>
                <w:sz w:val="28"/>
                <w:szCs w:val="28"/>
              </w:rPr>
            </w:pPr>
          </w:p>
          <w:p w:rsidR="0073326F" w:rsidRDefault="0073326F" w:rsidP="0073326F">
            <w:pPr>
              <w:jc w:val="center"/>
              <w:rPr>
                <w:rFonts w:ascii="Arial" w:hAnsi="Arial" w:cs="Arial"/>
                <w:b/>
                <w:sz w:val="28"/>
                <w:szCs w:val="28"/>
              </w:rPr>
            </w:pPr>
          </w:p>
          <w:p w:rsidR="0073326F" w:rsidRDefault="0073326F" w:rsidP="0073326F">
            <w:pPr>
              <w:jc w:val="center"/>
              <w:rPr>
                <w:rFonts w:ascii="Arial" w:hAnsi="Arial" w:cs="Arial"/>
                <w:b/>
                <w:sz w:val="28"/>
                <w:szCs w:val="28"/>
              </w:rPr>
            </w:pPr>
          </w:p>
          <w:p w:rsidR="0073326F" w:rsidRDefault="0073326F" w:rsidP="0073326F">
            <w:pPr>
              <w:jc w:val="center"/>
              <w:rPr>
                <w:rFonts w:ascii="Arial" w:hAnsi="Arial" w:cs="Arial"/>
                <w:b/>
                <w:sz w:val="28"/>
                <w:szCs w:val="28"/>
              </w:rPr>
            </w:pPr>
            <w:r>
              <w:rPr>
                <w:rFonts w:ascii="Arial" w:hAnsi="Arial" w:cs="Arial"/>
                <w:b/>
                <w:sz w:val="28"/>
                <w:szCs w:val="28"/>
              </w:rPr>
              <w:t>Открытое Акционерное О</w:t>
            </w:r>
            <w:r w:rsidRPr="006267A3">
              <w:rPr>
                <w:rFonts w:ascii="Arial" w:hAnsi="Arial" w:cs="Arial"/>
                <w:b/>
                <w:sz w:val="28"/>
                <w:szCs w:val="28"/>
              </w:rPr>
              <w:t>бщество</w:t>
            </w:r>
          </w:p>
          <w:p w:rsidR="0073326F" w:rsidRDefault="0073326F" w:rsidP="0073326F">
            <w:pPr>
              <w:ind w:left="92"/>
              <w:jc w:val="center"/>
              <w:rPr>
                <w:rFonts w:ascii="Arial" w:hAnsi="Arial" w:cs="Arial"/>
                <w:b/>
                <w:sz w:val="28"/>
                <w:szCs w:val="28"/>
              </w:rPr>
            </w:pPr>
            <w:r>
              <w:rPr>
                <w:rFonts w:ascii="Arial" w:hAnsi="Arial" w:cs="Arial"/>
                <w:b/>
                <w:sz w:val="28"/>
                <w:szCs w:val="28"/>
              </w:rPr>
              <w:t>«</w:t>
            </w:r>
            <w:r w:rsidRPr="006267A3">
              <w:rPr>
                <w:rFonts w:ascii="Arial" w:hAnsi="Arial" w:cs="Arial"/>
                <w:b/>
                <w:sz w:val="28"/>
                <w:szCs w:val="28"/>
              </w:rPr>
              <w:t>Боринское»</w:t>
            </w:r>
          </w:p>
          <w:p w:rsidR="0073326F" w:rsidRPr="006267A3" w:rsidRDefault="0073326F" w:rsidP="0073326F">
            <w:pPr>
              <w:ind w:left="92"/>
              <w:jc w:val="center"/>
              <w:rPr>
                <w:rFonts w:ascii="Arial" w:hAnsi="Arial" w:cs="Arial"/>
                <w:b/>
                <w:sz w:val="28"/>
                <w:szCs w:val="28"/>
              </w:rPr>
            </w:pPr>
            <w:r w:rsidRPr="006267A3">
              <w:rPr>
                <w:rFonts w:ascii="Arial" w:hAnsi="Arial" w:cs="Arial"/>
                <w:b/>
                <w:sz w:val="28"/>
                <w:szCs w:val="28"/>
              </w:rPr>
              <w:t>(ОАО «Боринское»)</w:t>
            </w:r>
          </w:p>
        </w:tc>
        <w:tc>
          <w:tcPr>
            <w:tcW w:w="2409" w:type="dxa"/>
          </w:tcPr>
          <w:p w:rsidR="0073326F" w:rsidRPr="00F436E1" w:rsidRDefault="0073326F" w:rsidP="0073326F">
            <w:pPr>
              <w:jc w:val="center"/>
              <w:rPr>
                <w:rFonts w:ascii="Arial" w:hAnsi="Arial" w:cs="Arial"/>
                <w:b/>
                <w:color w:val="FF0000"/>
                <w:sz w:val="24"/>
                <w:szCs w:val="24"/>
              </w:rPr>
            </w:pPr>
            <w:r w:rsidRPr="00F436E1">
              <w:rPr>
                <w:rFonts w:ascii="Arial" w:hAnsi="Arial" w:cs="Arial"/>
                <w:b/>
                <w:color w:val="FF0000"/>
                <w:sz w:val="28"/>
                <w:szCs w:val="28"/>
              </w:rPr>
              <w:t xml:space="preserve">         </w:t>
            </w:r>
          </w:p>
        </w:tc>
      </w:tr>
    </w:tbl>
    <w:p w:rsidR="008B6290" w:rsidRDefault="008B6290" w:rsidP="008B6290">
      <w:pPr>
        <w:jc w:val="center"/>
        <w:rPr>
          <w:rFonts w:ascii="Arial" w:hAnsi="Arial" w:cs="Arial"/>
          <w:b/>
          <w:sz w:val="24"/>
          <w:szCs w:val="24"/>
        </w:rPr>
      </w:pPr>
    </w:p>
    <w:p w:rsidR="008B6290" w:rsidRDefault="008B6290" w:rsidP="008B6290">
      <w:pPr>
        <w:jc w:val="center"/>
        <w:rPr>
          <w:rFonts w:ascii="Arial" w:hAnsi="Arial" w:cs="Arial"/>
          <w:b/>
          <w:sz w:val="24"/>
          <w:szCs w:val="24"/>
        </w:rPr>
      </w:pPr>
    </w:p>
    <w:p w:rsidR="008B6290" w:rsidRDefault="008B6290" w:rsidP="008B6290">
      <w:pPr>
        <w:ind w:left="600" w:right="849"/>
        <w:jc w:val="center"/>
        <w:rPr>
          <w:rFonts w:ascii="Arial" w:hAnsi="Arial" w:cs="Arial"/>
          <w:b/>
          <w:sz w:val="28"/>
        </w:rPr>
      </w:pPr>
    </w:p>
    <w:p w:rsidR="008B6290" w:rsidRDefault="008B6290" w:rsidP="008B6290">
      <w:pPr>
        <w:ind w:left="600" w:right="849"/>
        <w:jc w:val="center"/>
        <w:rPr>
          <w:rFonts w:ascii="Arial" w:hAnsi="Arial" w:cs="Arial"/>
          <w:b/>
          <w:sz w:val="28"/>
        </w:rPr>
      </w:pPr>
    </w:p>
    <w:p w:rsidR="008B6290" w:rsidRDefault="008B6290" w:rsidP="008B6290">
      <w:pPr>
        <w:ind w:left="600" w:right="849"/>
        <w:jc w:val="center"/>
        <w:rPr>
          <w:rFonts w:ascii="Arial" w:hAnsi="Arial" w:cs="Arial"/>
          <w:b/>
          <w:sz w:val="28"/>
        </w:rPr>
      </w:pPr>
    </w:p>
    <w:p w:rsidR="008B6290" w:rsidRPr="00DB1518" w:rsidRDefault="008B6290" w:rsidP="008B6290">
      <w:pPr>
        <w:ind w:left="-567" w:right="849"/>
        <w:jc w:val="center"/>
        <w:rPr>
          <w:rFonts w:ascii="Arial" w:hAnsi="Arial" w:cs="Arial"/>
          <w:b/>
          <w:sz w:val="28"/>
        </w:rPr>
      </w:pP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КОТЕЛ</w:t>
      </w: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Отопительный</w:t>
      </w:r>
      <w:r w:rsidR="009721F0" w:rsidRPr="00E2418F">
        <w:rPr>
          <w:rFonts w:ascii="Arial" w:hAnsi="Arial" w:cs="Arial"/>
          <w:b/>
          <w:sz w:val="36"/>
          <w:szCs w:val="36"/>
        </w:rPr>
        <w:t xml:space="preserve"> </w:t>
      </w:r>
      <w:r w:rsidR="00926EB4" w:rsidRPr="00E2418F">
        <w:rPr>
          <w:rFonts w:ascii="Arial" w:hAnsi="Arial" w:cs="Arial"/>
          <w:b/>
          <w:sz w:val="36"/>
          <w:szCs w:val="36"/>
        </w:rPr>
        <w:t xml:space="preserve"> комбинирован</w:t>
      </w:r>
      <w:r w:rsidRPr="00E2418F">
        <w:rPr>
          <w:rFonts w:ascii="Arial" w:hAnsi="Arial" w:cs="Arial"/>
          <w:b/>
          <w:sz w:val="36"/>
          <w:szCs w:val="36"/>
        </w:rPr>
        <w:t xml:space="preserve">ный стальной модели </w:t>
      </w: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 xml:space="preserve">«ИШМА» - </w:t>
      </w:r>
      <w:r w:rsidR="00503CC0" w:rsidRPr="00E2418F">
        <w:rPr>
          <w:rFonts w:ascii="Arial" w:hAnsi="Arial" w:cs="Arial"/>
          <w:b/>
          <w:sz w:val="36"/>
          <w:szCs w:val="36"/>
          <w:lang w:val="en-US"/>
        </w:rPr>
        <w:t>NS</w:t>
      </w:r>
      <w:r w:rsidR="00503CC0" w:rsidRPr="00E2418F">
        <w:rPr>
          <w:rFonts w:ascii="Arial" w:hAnsi="Arial" w:cs="Arial"/>
          <w:b/>
          <w:sz w:val="36"/>
          <w:szCs w:val="36"/>
        </w:rPr>
        <w:t xml:space="preserve"> </w:t>
      </w:r>
      <w:r w:rsidR="00C14E21" w:rsidRPr="00E2418F">
        <w:rPr>
          <w:rFonts w:ascii="Arial" w:hAnsi="Arial" w:cs="Arial"/>
          <w:b/>
          <w:sz w:val="36"/>
          <w:szCs w:val="36"/>
        </w:rPr>
        <w:t>ТР</w:t>
      </w:r>
      <w:r w:rsidR="00926EB4" w:rsidRPr="00E2418F">
        <w:rPr>
          <w:rFonts w:ascii="Arial" w:hAnsi="Arial" w:cs="Arial"/>
          <w:b/>
          <w:sz w:val="36"/>
          <w:szCs w:val="36"/>
        </w:rPr>
        <w:t xml:space="preserve"> К</w:t>
      </w:r>
    </w:p>
    <w:p w:rsidR="008B6290" w:rsidRPr="00E2418F" w:rsidRDefault="008B6290" w:rsidP="008B6290">
      <w:pPr>
        <w:ind w:left="-567" w:right="106"/>
        <w:jc w:val="center"/>
        <w:rPr>
          <w:rFonts w:ascii="Arial" w:hAnsi="Arial" w:cs="Arial"/>
          <w:b/>
          <w:sz w:val="36"/>
          <w:szCs w:val="36"/>
        </w:rPr>
      </w:pPr>
    </w:p>
    <w:p w:rsidR="008B6290" w:rsidRPr="00E2418F" w:rsidRDefault="008B6290" w:rsidP="008B6290">
      <w:pPr>
        <w:ind w:left="-567" w:right="106"/>
        <w:jc w:val="center"/>
        <w:rPr>
          <w:rFonts w:ascii="Arial" w:hAnsi="Arial" w:cs="Arial"/>
          <w:b/>
          <w:sz w:val="36"/>
          <w:szCs w:val="36"/>
        </w:rPr>
      </w:pP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 xml:space="preserve">ПАСПОРТ </w:t>
      </w:r>
      <w:r w:rsidR="00667DA0">
        <w:rPr>
          <w:rFonts w:ascii="Arial" w:hAnsi="Arial" w:cs="Arial"/>
          <w:b/>
          <w:sz w:val="36"/>
          <w:szCs w:val="36"/>
        </w:rPr>
        <w:t xml:space="preserve"> </w:t>
      </w:r>
      <w:r w:rsidRPr="00E2418F">
        <w:rPr>
          <w:rFonts w:ascii="Arial" w:hAnsi="Arial" w:cs="Arial"/>
          <w:b/>
          <w:sz w:val="36"/>
          <w:szCs w:val="36"/>
        </w:rPr>
        <w:t xml:space="preserve">и </w:t>
      </w: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РУКОВОДСТВО по ЭКСПЛУАТАЦИИ</w:t>
      </w:r>
    </w:p>
    <w:p w:rsidR="008B6290" w:rsidRPr="00E2418F" w:rsidRDefault="008B6290" w:rsidP="008B6290">
      <w:pPr>
        <w:ind w:left="-567" w:right="106"/>
        <w:jc w:val="center"/>
        <w:rPr>
          <w:rFonts w:ascii="Arial" w:hAnsi="Arial" w:cs="Arial"/>
          <w:b/>
          <w:sz w:val="36"/>
          <w:szCs w:val="36"/>
        </w:rPr>
      </w:pPr>
    </w:p>
    <w:p w:rsidR="008B6290" w:rsidRPr="00E2418F" w:rsidRDefault="00926EB4" w:rsidP="008B6290">
      <w:pPr>
        <w:ind w:left="-567" w:right="106"/>
        <w:jc w:val="center"/>
        <w:rPr>
          <w:rFonts w:ascii="Arial" w:hAnsi="Arial" w:cs="Arial"/>
          <w:b/>
          <w:sz w:val="36"/>
          <w:szCs w:val="36"/>
        </w:rPr>
      </w:pPr>
      <w:r w:rsidRPr="00E2418F">
        <w:rPr>
          <w:rFonts w:ascii="Arial" w:hAnsi="Arial" w:cs="Arial"/>
          <w:b/>
          <w:sz w:val="36"/>
          <w:szCs w:val="36"/>
        </w:rPr>
        <w:t>ИС – 245</w:t>
      </w:r>
      <w:r w:rsidR="008B6290" w:rsidRPr="00E2418F">
        <w:rPr>
          <w:rFonts w:ascii="Arial" w:hAnsi="Arial" w:cs="Arial"/>
          <w:b/>
          <w:sz w:val="36"/>
          <w:szCs w:val="36"/>
        </w:rPr>
        <w:t xml:space="preserve">.00.00 </w:t>
      </w:r>
      <w:r w:rsidR="00F436E1" w:rsidRPr="00E2418F">
        <w:rPr>
          <w:rFonts w:ascii="Arial" w:hAnsi="Arial" w:cs="Arial"/>
          <w:b/>
          <w:sz w:val="36"/>
          <w:szCs w:val="36"/>
        </w:rPr>
        <w:t xml:space="preserve"> </w:t>
      </w:r>
      <w:r w:rsidR="008B6290" w:rsidRPr="00E2418F">
        <w:rPr>
          <w:rFonts w:ascii="Arial" w:hAnsi="Arial" w:cs="Arial"/>
          <w:b/>
          <w:sz w:val="36"/>
          <w:szCs w:val="36"/>
        </w:rPr>
        <w:t>РЭ</w:t>
      </w:r>
    </w:p>
    <w:p w:rsidR="008B6290" w:rsidRPr="00E2418F" w:rsidRDefault="008B6290" w:rsidP="008B6290">
      <w:pPr>
        <w:ind w:left="-567" w:right="106"/>
        <w:jc w:val="center"/>
        <w:rPr>
          <w:rFonts w:ascii="Arial" w:hAnsi="Arial" w:cs="Arial"/>
          <w:b/>
          <w:sz w:val="36"/>
          <w:szCs w:val="36"/>
        </w:rPr>
      </w:pPr>
    </w:p>
    <w:p w:rsidR="008B6290" w:rsidRPr="00E2418F" w:rsidRDefault="008B6290" w:rsidP="008B6290">
      <w:pPr>
        <w:ind w:left="-567" w:right="106"/>
        <w:jc w:val="center"/>
        <w:rPr>
          <w:rFonts w:ascii="Arial" w:hAnsi="Arial" w:cs="Arial"/>
          <w:b/>
          <w:sz w:val="36"/>
          <w:szCs w:val="36"/>
        </w:rPr>
      </w:pPr>
      <w:r w:rsidRPr="00E2418F">
        <w:rPr>
          <w:rFonts w:ascii="Arial" w:hAnsi="Arial" w:cs="Arial"/>
          <w:b/>
          <w:sz w:val="36"/>
          <w:szCs w:val="36"/>
        </w:rPr>
        <w:t xml:space="preserve">ТУ 4931-001-00872266 – 1997 </w:t>
      </w:r>
    </w:p>
    <w:p w:rsidR="008B6290" w:rsidRPr="00E2418F" w:rsidRDefault="008B6290" w:rsidP="008B6290">
      <w:pPr>
        <w:ind w:left="-567" w:right="106"/>
        <w:jc w:val="center"/>
        <w:rPr>
          <w:rFonts w:ascii="Arial" w:hAnsi="Arial" w:cs="Arial"/>
          <w:b/>
          <w:sz w:val="36"/>
          <w:szCs w:val="36"/>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926EB4" w:rsidRDefault="004938D8" w:rsidP="004938D8">
      <w:pPr>
        <w:ind w:left="-1134" w:right="-284"/>
        <w:jc w:val="center"/>
        <w:rPr>
          <w:rFonts w:ascii="Arial" w:hAnsi="Arial" w:cs="Arial"/>
          <w:b/>
          <w:color w:val="00B050"/>
          <w:sz w:val="28"/>
        </w:rPr>
      </w:pPr>
      <w:r w:rsidRPr="00926EB4">
        <w:rPr>
          <w:rFonts w:ascii="Arial" w:hAnsi="Arial" w:cs="Arial"/>
          <w:b/>
          <w:noProof/>
          <w:color w:val="00B050"/>
          <w:sz w:val="28"/>
        </w:rPr>
        <w:drawing>
          <wp:inline distT="0" distB="0" distL="0" distR="0">
            <wp:extent cx="762666" cy="720000"/>
            <wp:effectExtent l="19050" t="0" r="0" b="0"/>
            <wp:docPr id="13" name="Рисунок 1" descr="Фрагмент.tif"/>
            <wp:cNvGraphicFramePr/>
            <a:graphic xmlns:a="http://schemas.openxmlformats.org/drawingml/2006/main">
              <a:graphicData uri="http://schemas.openxmlformats.org/drawingml/2006/picture">
                <pic:pic xmlns:pic="http://schemas.openxmlformats.org/drawingml/2006/picture">
                  <pic:nvPicPr>
                    <pic:cNvPr id="0" name="Фрагмент.tif"/>
                    <pic:cNvPicPr/>
                  </pic:nvPicPr>
                  <pic:blipFill>
                    <a:blip r:embed="rId7" cstate="print"/>
                    <a:stretch>
                      <a:fillRect/>
                    </a:stretch>
                  </pic:blipFill>
                  <pic:spPr>
                    <a:xfrm>
                      <a:off x="0" y="0"/>
                      <a:ext cx="762666" cy="720000"/>
                    </a:xfrm>
                    <a:prstGeom prst="rect">
                      <a:avLst/>
                    </a:prstGeom>
                  </pic:spPr>
                </pic:pic>
              </a:graphicData>
            </a:graphic>
          </wp:inline>
        </w:drawing>
      </w:r>
    </w:p>
    <w:p w:rsidR="008B6290" w:rsidRPr="00926EB4" w:rsidRDefault="008B6290" w:rsidP="008B6290">
      <w:pPr>
        <w:ind w:left="-567" w:right="849"/>
        <w:jc w:val="center"/>
        <w:rPr>
          <w:rFonts w:ascii="Arial" w:hAnsi="Arial" w:cs="Arial"/>
          <w:b/>
          <w:color w:val="00B050"/>
          <w:sz w:val="28"/>
        </w:rPr>
      </w:pPr>
    </w:p>
    <w:p w:rsidR="008B6290" w:rsidRPr="00926EB4" w:rsidRDefault="008B6290" w:rsidP="008B6290">
      <w:pPr>
        <w:ind w:left="-567" w:right="-35"/>
        <w:jc w:val="center"/>
        <w:rPr>
          <w:rFonts w:ascii="Arial" w:hAnsi="Arial" w:cs="Arial"/>
          <w:b/>
          <w:color w:val="00B050"/>
          <w:sz w:val="28"/>
        </w:rPr>
      </w:pPr>
    </w:p>
    <w:p w:rsidR="008B6290" w:rsidRPr="00E2418F" w:rsidRDefault="008B6290" w:rsidP="008B6290">
      <w:pPr>
        <w:ind w:left="-567" w:right="-35"/>
        <w:jc w:val="center"/>
        <w:rPr>
          <w:rFonts w:ascii="Arial" w:hAnsi="Arial" w:cs="Arial"/>
          <w:b/>
          <w:sz w:val="28"/>
        </w:rPr>
      </w:pPr>
      <w:r w:rsidRPr="00E2418F">
        <w:rPr>
          <w:rFonts w:ascii="Arial" w:hAnsi="Arial" w:cs="Arial"/>
          <w:b/>
          <w:sz w:val="28"/>
        </w:rPr>
        <w:t>Товар сертифицирован</w:t>
      </w:r>
    </w:p>
    <w:p w:rsidR="008B6290" w:rsidRPr="00E2418F" w:rsidRDefault="008B6290" w:rsidP="008B6290">
      <w:pPr>
        <w:ind w:left="-567" w:right="-35"/>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p>
    <w:p w:rsidR="008B6290" w:rsidRPr="00E2418F" w:rsidRDefault="008B6290" w:rsidP="008B6290">
      <w:pPr>
        <w:ind w:left="-567" w:right="849"/>
        <w:jc w:val="center"/>
        <w:rPr>
          <w:rFonts w:ascii="Arial" w:hAnsi="Arial" w:cs="Arial"/>
          <w:b/>
          <w:sz w:val="28"/>
        </w:rPr>
      </w:pPr>
      <w:r w:rsidRPr="00E2418F">
        <w:rPr>
          <w:rFonts w:ascii="Arial" w:hAnsi="Arial" w:cs="Arial"/>
          <w:b/>
          <w:sz w:val="28"/>
        </w:rPr>
        <w:t xml:space="preserve">     г. Липецк</w:t>
      </w:r>
    </w:p>
    <w:p w:rsidR="008B6290" w:rsidRPr="00E2418F" w:rsidRDefault="008B6290" w:rsidP="008B6290">
      <w:pPr>
        <w:ind w:left="-567"/>
        <w:jc w:val="center"/>
        <w:rPr>
          <w:rFonts w:ascii="Arial" w:hAnsi="Arial" w:cs="Arial"/>
          <w:b/>
          <w:noProof/>
          <w:sz w:val="24"/>
          <w:szCs w:val="24"/>
        </w:rPr>
      </w:pPr>
      <w:r w:rsidRPr="00E2418F">
        <w:rPr>
          <w:rFonts w:ascii="Arial" w:hAnsi="Arial" w:cs="Arial"/>
          <w:b/>
          <w:noProof/>
          <w:sz w:val="24"/>
          <w:szCs w:val="24"/>
        </w:rPr>
        <w:t xml:space="preserve">      </w:t>
      </w:r>
    </w:p>
    <w:p w:rsidR="00830374" w:rsidRDefault="00830374" w:rsidP="005C2542">
      <w:pPr>
        <w:pStyle w:val="2"/>
        <w:ind w:right="849"/>
        <w:jc w:val="both"/>
        <w:rPr>
          <w:rFonts w:ascii="Arial" w:hAnsi="Arial" w:cs="Arial"/>
          <w:color w:val="00B050"/>
        </w:rPr>
      </w:pPr>
    </w:p>
    <w:p w:rsidR="005C2542" w:rsidRDefault="005C2542" w:rsidP="005C2542"/>
    <w:p w:rsidR="005C2542" w:rsidRPr="005C2542" w:rsidRDefault="005C2542" w:rsidP="005C2542"/>
    <w:p w:rsidR="008B6290" w:rsidRPr="00E2418F" w:rsidRDefault="008B6290" w:rsidP="005C2542">
      <w:pPr>
        <w:pStyle w:val="2"/>
        <w:ind w:left="2160" w:right="849" w:firstLine="720"/>
        <w:jc w:val="both"/>
        <w:rPr>
          <w:rFonts w:ascii="Arial" w:hAnsi="Arial" w:cs="Arial"/>
        </w:rPr>
      </w:pPr>
      <w:r w:rsidRPr="00E2418F">
        <w:rPr>
          <w:rFonts w:ascii="Arial" w:hAnsi="Arial" w:cs="Arial"/>
        </w:rPr>
        <w:lastRenderedPageBreak/>
        <w:t>СОДЕРЖАНИЕ:</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 </w:t>
      </w:r>
      <w:r w:rsidR="008B6290" w:rsidRPr="00E2418F">
        <w:rPr>
          <w:rFonts w:ascii="Arial" w:hAnsi="Arial" w:cs="Arial"/>
          <w:b/>
          <w:sz w:val="24"/>
        </w:rPr>
        <w:t xml:space="preserve"> Общие указания</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2 </w:t>
      </w:r>
      <w:r w:rsidR="008B6290" w:rsidRPr="00E2418F">
        <w:rPr>
          <w:rFonts w:ascii="Arial" w:hAnsi="Arial" w:cs="Arial"/>
          <w:b/>
          <w:sz w:val="24"/>
        </w:rPr>
        <w:t xml:space="preserve"> Технические</w:t>
      </w:r>
      <w:r w:rsidR="00F84F8F" w:rsidRPr="00E2418F">
        <w:rPr>
          <w:rFonts w:ascii="Arial" w:hAnsi="Arial" w:cs="Arial"/>
          <w:b/>
          <w:sz w:val="24"/>
        </w:rPr>
        <w:t xml:space="preserve"> характеристики</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3 </w:t>
      </w:r>
      <w:r w:rsidR="00F84F8F" w:rsidRPr="00E2418F">
        <w:rPr>
          <w:rFonts w:ascii="Arial" w:hAnsi="Arial" w:cs="Arial"/>
          <w:b/>
          <w:sz w:val="24"/>
        </w:rPr>
        <w:t xml:space="preserve"> Комплектность</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4 </w:t>
      </w:r>
      <w:r w:rsidR="008B6290" w:rsidRPr="00E2418F">
        <w:rPr>
          <w:rFonts w:ascii="Arial" w:hAnsi="Arial" w:cs="Arial"/>
          <w:b/>
          <w:sz w:val="24"/>
        </w:rPr>
        <w:t xml:space="preserve"> Описание</w:t>
      </w:r>
      <w:r w:rsidR="00F84F8F" w:rsidRPr="00E2418F">
        <w:rPr>
          <w:rFonts w:ascii="Arial" w:hAnsi="Arial" w:cs="Arial"/>
          <w:b/>
          <w:sz w:val="24"/>
        </w:rPr>
        <w:t xml:space="preserve"> конструкции и принцип действия</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5 </w:t>
      </w:r>
      <w:r w:rsidR="00F84F8F" w:rsidRPr="00E2418F">
        <w:rPr>
          <w:rFonts w:ascii="Arial" w:hAnsi="Arial" w:cs="Arial"/>
          <w:b/>
          <w:sz w:val="24"/>
        </w:rPr>
        <w:t xml:space="preserve"> Монтаж</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6 </w:t>
      </w:r>
      <w:r w:rsidR="00F84F8F" w:rsidRPr="00E2418F">
        <w:rPr>
          <w:rFonts w:ascii="Arial" w:hAnsi="Arial" w:cs="Arial"/>
          <w:b/>
          <w:sz w:val="24"/>
        </w:rPr>
        <w:t xml:space="preserve"> Порядок работы</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6а </w:t>
      </w:r>
      <w:r w:rsidR="008B6290" w:rsidRPr="00E2418F">
        <w:rPr>
          <w:rFonts w:ascii="Arial" w:hAnsi="Arial" w:cs="Arial"/>
          <w:b/>
          <w:sz w:val="24"/>
        </w:rPr>
        <w:t xml:space="preserve"> Указания </w:t>
      </w:r>
      <w:r w:rsidR="00F84F8F" w:rsidRPr="00E2418F">
        <w:rPr>
          <w:rFonts w:ascii="Arial" w:hAnsi="Arial" w:cs="Arial"/>
          <w:b/>
          <w:sz w:val="24"/>
        </w:rPr>
        <w:t>к эксплуатации газового клапана</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7 </w:t>
      </w:r>
      <w:r w:rsidR="008B6290" w:rsidRPr="00E2418F">
        <w:rPr>
          <w:rFonts w:ascii="Arial" w:hAnsi="Arial" w:cs="Arial"/>
          <w:b/>
          <w:sz w:val="24"/>
        </w:rPr>
        <w:t xml:space="preserve"> Тре</w:t>
      </w:r>
      <w:r w:rsidR="00F84F8F" w:rsidRPr="00E2418F">
        <w:rPr>
          <w:rFonts w:ascii="Arial" w:hAnsi="Arial" w:cs="Arial"/>
          <w:b/>
          <w:sz w:val="24"/>
        </w:rPr>
        <w:t>бования по технике безопасности</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8 </w:t>
      </w:r>
      <w:r w:rsidR="00F84F8F" w:rsidRPr="00E2418F">
        <w:rPr>
          <w:rFonts w:ascii="Arial" w:hAnsi="Arial" w:cs="Arial"/>
          <w:b/>
          <w:sz w:val="24"/>
        </w:rPr>
        <w:t xml:space="preserve"> Техническое обслуживание</w:t>
      </w:r>
    </w:p>
    <w:p w:rsidR="00926EB4" w:rsidRPr="00E2418F" w:rsidRDefault="00926EB4" w:rsidP="008B6290">
      <w:pPr>
        <w:spacing w:line="360" w:lineRule="auto"/>
        <w:ind w:right="851"/>
        <w:jc w:val="both"/>
        <w:rPr>
          <w:rFonts w:ascii="Arial" w:hAnsi="Arial" w:cs="Arial"/>
          <w:b/>
          <w:sz w:val="24"/>
        </w:rPr>
      </w:pPr>
      <w:r w:rsidRPr="00E2418F">
        <w:rPr>
          <w:rFonts w:ascii="Arial" w:hAnsi="Arial" w:cs="Arial"/>
          <w:b/>
          <w:sz w:val="24"/>
        </w:rPr>
        <w:t>8А Использование котла в режиме горячего водоснабжения</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9 </w:t>
      </w:r>
      <w:r w:rsidR="008B6290" w:rsidRPr="00E2418F">
        <w:rPr>
          <w:rFonts w:ascii="Arial" w:hAnsi="Arial" w:cs="Arial"/>
          <w:b/>
          <w:sz w:val="24"/>
        </w:rPr>
        <w:t xml:space="preserve"> Возможные неисправности и </w:t>
      </w:r>
      <w:r w:rsidR="00F84F8F" w:rsidRPr="00E2418F">
        <w:rPr>
          <w:rFonts w:ascii="Arial" w:hAnsi="Arial" w:cs="Arial"/>
          <w:b/>
          <w:sz w:val="24"/>
        </w:rPr>
        <w:t>методы их устранения</w:t>
      </w:r>
    </w:p>
    <w:p w:rsidR="008B6290" w:rsidRPr="00E2418F" w:rsidRDefault="008B6290" w:rsidP="008B6290">
      <w:pPr>
        <w:spacing w:line="360" w:lineRule="auto"/>
        <w:ind w:right="851"/>
        <w:jc w:val="both"/>
        <w:rPr>
          <w:rFonts w:ascii="Arial" w:hAnsi="Arial" w:cs="Arial"/>
          <w:b/>
          <w:sz w:val="24"/>
        </w:rPr>
      </w:pPr>
      <w:r w:rsidRPr="00E2418F">
        <w:rPr>
          <w:rFonts w:ascii="Arial" w:hAnsi="Arial" w:cs="Arial"/>
          <w:b/>
          <w:sz w:val="24"/>
        </w:rPr>
        <w:t>10</w:t>
      </w:r>
      <w:r w:rsidR="009D2BC2" w:rsidRPr="00E2418F">
        <w:rPr>
          <w:rFonts w:ascii="Arial" w:hAnsi="Arial" w:cs="Arial"/>
          <w:b/>
          <w:sz w:val="24"/>
        </w:rPr>
        <w:t xml:space="preserve"> </w:t>
      </w:r>
      <w:r w:rsidR="00F84F8F" w:rsidRPr="00E2418F">
        <w:rPr>
          <w:rFonts w:ascii="Arial" w:hAnsi="Arial" w:cs="Arial"/>
          <w:b/>
          <w:sz w:val="24"/>
        </w:rPr>
        <w:t xml:space="preserve"> Свидетельство о приемке котла</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11 </w:t>
      </w:r>
      <w:r w:rsidR="00F84F8F" w:rsidRPr="00E2418F">
        <w:rPr>
          <w:rFonts w:ascii="Arial" w:hAnsi="Arial" w:cs="Arial"/>
          <w:b/>
          <w:sz w:val="24"/>
        </w:rPr>
        <w:t xml:space="preserve"> Гарантии изготовителя</w:t>
      </w:r>
    </w:p>
    <w:p w:rsidR="00510194" w:rsidRPr="00E2418F" w:rsidRDefault="00510194" w:rsidP="008B6290">
      <w:pPr>
        <w:spacing w:line="360" w:lineRule="auto"/>
        <w:ind w:right="851"/>
        <w:jc w:val="both"/>
        <w:rPr>
          <w:rFonts w:ascii="Arial" w:hAnsi="Arial" w:cs="Arial"/>
          <w:b/>
          <w:sz w:val="24"/>
        </w:rPr>
      </w:pPr>
      <w:r w:rsidRPr="00E2418F">
        <w:rPr>
          <w:rFonts w:ascii="Arial" w:hAnsi="Arial" w:cs="Arial"/>
          <w:b/>
          <w:sz w:val="24"/>
        </w:rPr>
        <w:t>11А Техническое освидетельствование</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12 </w:t>
      </w:r>
      <w:r w:rsidR="008B6290" w:rsidRPr="00E2418F">
        <w:rPr>
          <w:rFonts w:ascii="Arial" w:hAnsi="Arial" w:cs="Arial"/>
          <w:b/>
          <w:sz w:val="24"/>
        </w:rPr>
        <w:t xml:space="preserve"> Сведения о к</w:t>
      </w:r>
      <w:r w:rsidR="00F84F8F" w:rsidRPr="00E2418F">
        <w:rPr>
          <w:rFonts w:ascii="Arial" w:hAnsi="Arial" w:cs="Arial"/>
          <w:b/>
          <w:sz w:val="24"/>
        </w:rPr>
        <w:t>онсервации, упаковке и хранении</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13 </w:t>
      </w:r>
      <w:r w:rsidR="00F84F8F" w:rsidRPr="00E2418F">
        <w:rPr>
          <w:rFonts w:ascii="Arial" w:hAnsi="Arial" w:cs="Arial"/>
          <w:b/>
          <w:sz w:val="24"/>
        </w:rPr>
        <w:t xml:space="preserve"> Правила транспортирования</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14 </w:t>
      </w:r>
      <w:r w:rsidR="00F84F8F" w:rsidRPr="00E2418F">
        <w:rPr>
          <w:rFonts w:ascii="Arial" w:hAnsi="Arial" w:cs="Arial"/>
          <w:b/>
          <w:sz w:val="24"/>
        </w:rPr>
        <w:t xml:space="preserve"> Утилизация</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15 </w:t>
      </w:r>
      <w:r w:rsidR="00F84F8F" w:rsidRPr="00E2418F">
        <w:rPr>
          <w:rFonts w:ascii="Arial" w:hAnsi="Arial" w:cs="Arial"/>
          <w:b/>
          <w:sz w:val="24"/>
        </w:rPr>
        <w:t xml:space="preserve"> Свидетельство о продаже</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16 </w:t>
      </w:r>
      <w:r w:rsidR="008B6290" w:rsidRPr="00E2418F">
        <w:rPr>
          <w:rFonts w:ascii="Arial" w:hAnsi="Arial" w:cs="Arial"/>
          <w:b/>
          <w:sz w:val="24"/>
        </w:rPr>
        <w:t xml:space="preserve"> Тал</w:t>
      </w:r>
      <w:r w:rsidR="00F84F8F" w:rsidRPr="00E2418F">
        <w:rPr>
          <w:rFonts w:ascii="Arial" w:hAnsi="Arial" w:cs="Arial"/>
          <w:b/>
          <w:sz w:val="24"/>
        </w:rPr>
        <w:t>оны на гарантийный ремонт котла</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17 </w:t>
      </w:r>
      <w:r w:rsidR="008B6290" w:rsidRPr="00E2418F">
        <w:rPr>
          <w:rFonts w:ascii="Arial" w:hAnsi="Arial" w:cs="Arial"/>
          <w:b/>
          <w:sz w:val="24"/>
        </w:rPr>
        <w:t xml:space="preserve"> Контр</w:t>
      </w:r>
      <w:r w:rsidR="00F84F8F" w:rsidRPr="00E2418F">
        <w:rPr>
          <w:rFonts w:ascii="Arial" w:hAnsi="Arial" w:cs="Arial"/>
          <w:b/>
          <w:sz w:val="24"/>
        </w:rPr>
        <w:t>ольный талон на установку котла</w:t>
      </w:r>
    </w:p>
    <w:p w:rsidR="008B6290" w:rsidRPr="00E2418F" w:rsidRDefault="009D2BC2" w:rsidP="008B6290">
      <w:pPr>
        <w:spacing w:line="360" w:lineRule="auto"/>
        <w:ind w:right="851"/>
        <w:jc w:val="both"/>
        <w:rPr>
          <w:rFonts w:ascii="Arial" w:hAnsi="Arial" w:cs="Arial"/>
          <w:b/>
          <w:sz w:val="24"/>
        </w:rPr>
      </w:pPr>
      <w:r w:rsidRPr="00E2418F">
        <w:rPr>
          <w:rFonts w:ascii="Arial" w:hAnsi="Arial" w:cs="Arial"/>
          <w:b/>
          <w:sz w:val="24"/>
        </w:rPr>
        <w:t xml:space="preserve">18 </w:t>
      </w:r>
      <w:r w:rsidR="00F84F8F" w:rsidRPr="00E2418F">
        <w:rPr>
          <w:rFonts w:ascii="Arial" w:hAnsi="Arial" w:cs="Arial"/>
          <w:b/>
          <w:sz w:val="24"/>
        </w:rPr>
        <w:t xml:space="preserve"> Отметки о ремонте</w:t>
      </w:r>
    </w:p>
    <w:p w:rsidR="008B6290" w:rsidRPr="00E2418F" w:rsidRDefault="009D2BC2" w:rsidP="005C2542">
      <w:pPr>
        <w:spacing w:line="360" w:lineRule="auto"/>
        <w:ind w:right="851"/>
        <w:jc w:val="both"/>
        <w:rPr>
          <w:rFonts w:ascii="Arial" w:hAnsi="Arial" w:cs="Arial"/>
          <w:b/>
          <w:sz w:val="24"/>
        </w:rPr>
      </w:pPr>
      <w:r w:rsidRPr="00E2418F">
        <w:rPr>
          <w:rFonts w:ascii="Arial" w:hAnsi="Arial" w:cs="Arial"/>
          <w:b/>
          <w:sz w:val="24"/>
        </w:rPr>
        <w:t xml:space="preserve">19 </w:t>
      </w:r>
      <w:r w:rsidR="00F84F8F" w:rsidRPr="00E2418F">
        <w:rPr>
          <w:rFonts w:ascii="Arial" w:hAnsi="Arial" w:cs="Arial"/>
          <w:b/>
          <w:sz w:val="24"/>
        </w:rPr>
        <w:t xml:space="preserve"> Акт о проверке котла</w:t>
      </w:r>
    </w:p>
    <w:tbl>
      <w:tblPr>
        <w:tblStyle w:val="a7"/>
        <w:tblW w:w="0" w:type="auto"/>
        <w:tblInd w:w="25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1242"/>
        <w:gridCol w:w="7547"/>
      </w:tblGrid>
      <w:tr w:rsidR="0087565D" w:rsidRPr="00E2418F" w:rsidTr="0087565D">
        <w:tc>
          <w:tcPr>
            <w:tcW w:w="1242" w:type="dxa"/>
          </w:tcPr>
          <w:p w:rsidR="0087565D" w:rsidRPr="00E2418F" w:rsidRDefault="0087565D" w:rsidP="0087565D">
            <w:pPr>
              <w:ind w:left="142" w:right="-109" w:hanging="142"/>
              <w:jc w:val="center"/>
              <w:rPr>
                <w:b/>
                <w:sz w:val="24"/>
              </w:rPr>
            </w:pPr>
            <w:r w:rsidRPr="00E2418F">
              <w:rPr>
                <w:rFonts w:ascii="Arial" w:hAnsi="Arial" w:cs="Arial"/>
                <w:noProof/>
              </w:rPr>
              <w:drawing>
                <wp:inline distT="0" distB="0" distL="0" distR="0">
                  <wp:extent cx="485775" cy="384954"/>
                  <wp:effectExtent l="19050" t="0" r="9525" b="0"/>
                  <wp:docPr id="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485775" cy="384954"/>
                          </a:xfrm>
                          <a:prstGeom prst="rect">
                            <a:avLst/>
                          </a:prstGeom>
                          <a:noFill/>
                          <a:ln w="9525">
                            <a:noFill/>
                            <a:miter lim="800000"/>
                            <a:headEnd/>
                            <a:tailEnd/>
                          </a:ln>
                        </pic:spPr>
                      </pic:pic>
                    </a:graphicData>
                  </a:graphic>
                </wp:inline>
              </w:drawing>
            </w:r>
          </w:p>
        </w:tc>
        <w:tc>
          <w:tcPr>
            <w:tcW w:w="7547" w:type="dxa"/>
          </w:tcPr>
          <w:p w:rsidR="0087565D" w:rsidRPr="00E2418F" w:rsidRDefault="00642886" w:rsidP="00642886">
            <w:pPr>
              <w:ind w:right="-1"/>
              <w:rPr>
                <w:rFonts w:ascii="Arial" w:hAnsi="Arial" w:cs="Arial"/>
                <w:b/>
                <w:sz w:val="24"/>
              </w:rPr>
            </w:pPr>
            <w:r w:rsidRPr="00E2418F">
              <w:rPr>
                <w:rFonts w:ascii="Arial" w:hAnsi="Arial" w:cs="Arial"/>
                <w:b/>
                <w:sz w:val="24"/>
              </w:rPr>
              <w:t xml:space="preserve">                                </w:t>
            </w:r>
            <w:r w:rsidR="0087565D" w:rsidRPr="00E2418F">
              <w:rPr>
                <w:rFonts w:ascii="Arial" w:hAnsi="Arial" w:cs="Arial"/>
                <w:b/>
                <w:sz w:val="24"/>
              </w:rPr>
              <w:t>В Н И М А Н И Е</w:t>
            </w:r>
            <w:r w:rsidRPr="00E2418F">
              <w:rPr>
                <w:rFonts w:ascii="Arial" w:hAnsi="Arial" w:cs="Arial"/>
                <w:b/>
                <w:sz w:val="24"/>
              </w:rPr>
              <w:t>!</w:t>
            </w:r>
          </w:p>
          <w:p w:rsidR="0087565D" w:rsidRPr="00E2418F" w:rsidRDefault="0087565D" w:rsidP="0087565D">
            <w:pPr>
              <w:ind w:right="-109"/>
              <w:jc w:val="center"/>
              <w:rPr>
                <w:b/>
                <w:sz w:val="24"/>
              </w:rPr>
            </w:pPr>
            <w:r w:rsidRPr="00E2418F">
              <w:rPr>
                <w:rFonts w:ascii="Arial" w:hAnsi="Arial" w:cs="Arial"/>
                <w:b/>
                <w:sz w:val="24"/>
              </w:rPr>
              <w:t>В связи с тем, что предприятие постоянно работает над                                           совершенствованием конструкции котлов, возможны незначительные изменения  конструкции, не отраженные                    в данном паспорте</w:t>
            </w:r>
          </w:p>
        </w:tc>
      </w:tr>
    </w:tbl>
    <w:p w:rsidR="008B6290" w:rsidRPr="00E2418F" w:rsidRDefault="008B6290" w:rsidP="008B6290">
      <w:pPr>
        <w:ind w:right="849"/>
        <w:jc w:val="both"/>
        <w:rPr>
          <w:b/>
          <w:sz w:val="24"/>
        </w:rPr>
      </w:pPr>
    </w:p>
    <w:tbl>
      <w:tblPr>
        <w:tblStyle w:val="a7"/>
        <w:tblW w:w="8931" w:type="dxa"/>
        <w:tblInd w:w="250"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8931"/>
      </w:tblGrid>
      <w:tr w:rsidR="00720B15" w:rsidRPr="00E2418F" w:rsidTr="00720B15">
        <w:tc>
          <w:tcPr>
            <w:tcW w:w="8931" w:type="dxa"/>
            <w:tcBorders>
              <w:top w:val="single" w:sz="12" w:space="0" w:color="auto"/>
              <w:left w:val="single" w:sz="12" w:space="0" w:color="auto"/>
              <w:bottom w:val="single" w:sz="12" w:space="0" w:color="auto"/>
              <w:right w:val="single" w:sz="12" w:space="0" w:color="auto"/>
            </w:tcBorders>
            <w:hideMark/>
          </w:tcPr>
          <w:p w:rsidR="00720B15" w:rsidRPr="00E2418F" w:rsidRDefault="00720B15">
            <w:pPr>
              <w:ind w:right="-11"/>
              <w:rPr>
                <w:rFonts w:ascii="Arial" w:hAnsi="Arial" w:cs="Arial"/>
                <w:b/>
                <w:sz w:val="24"/>
                <w:szCs w:val="24"/>
                <w:lang w:eastAsia="en-US"/>
              </w:rPr>
            </w:pPr>
            <w:r w:rsidRPr="00E2418F">
              <w:rPr>
                <w:noProof/>
                <w:sz w:val="28"/>
              </w:rPr>
              <w:drawing>
                <wp:inline distT="0" distB="0" distL="0" distR="0">
                  <wp:extent cx="409575" cy="3238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409575" cy="323850"/>
                          </a:xfrm>
                          <a:prstGeom prst="rect">
                            <a:avLst/>
                          </a:prstGeom>
                          <a:noFill/>
                          <a:ln w="9525">
                            <a:noFill/>
                            <a:miter lim="800000"/>
                            <a:headEnd/>
                            <a:tailEnd/>
                          </a:ln>
                        </pic:spPr>
                      </pic:pic>
                    </a:graphicData>
                  </a:graphic>
                </wp:inline>
              </w:drawing>
            </w:r>
            <w:r w:rsidRPr="00E2418F">
              <w:rPr>
                <w:sz w:val="28"/>
                <w:lang w:eastAsia="en-US"/>
              </w:rPr>
              <w:t xml:space="preserve">                               </w:t>
            </w:r>
            <w:r w:rsidRPr="00E2418F">
              <w:rPr>
                <w:rFonts w:ascii="Arial" w:hAnsi="Arial" w:cs="Arial"/>
                <w:b/>
                <w:sz w:val="24"/>
                <w:szCs w:val="24"/>
                <w:lang w:eastAsia="en-US"/>
              </w:rPr>
              <w:t>В Н И М А Н И Е!</w:t>
            </w:r>
          </w:p>
          <w:p w:rsidR="00720B15" w:rsidRPr="00E2418F" w:rsidRDefault="00720B15">
            <w:pPr>
              <w:rPr>
                <w:rFonts w:ascii="Arial" w:hAnsi="Arial" w:cs="Arial"/>
                <w:b/>
                <w:sz w:val="24"/>
                <w:lang w:eastAsia="en-US"/>
              </w:rPr>
            </w:pPr>
            <w:r w:rsidRPr="00E2418F">
              <w:rPr>
                <w:rFonts w:ascii="Arial" w:hAnsi="Arial" w:cs="Arial"/>
                <w:b/>
                <w:sz w:val="28"/>
                <w:lang w:eastAsia="en-US"/>
              </w:rPr>
              <w:t xml:space="preserve">        </w:t>
            </w:r>
            <w:r w:rsidRPr="00E2418F">
              <w:rPr>
                <w:rFonts w:ascii="Arial" w:hAnsi="Arial" w:cs="Arial"/>
                <w:b/>
                <w:sz w:val="24"/>
                <w:szCs w:val="24"/>
                <w:lang w:eastAsia="en-US"/>
              </w:rPr>
              <w:t xml:space="preserve">При первом включении котла, после длительного перерыва в работе,  ремонта или диагностирования необходимо проверить </w:t>
            </w:r>
            <w:r w:rsidRPr="00E2418F">
              <w:rPr>
                <w:rFonts w:ascii="Arial" w:hAnsi="Arial" w:cs="Arial"/>
                <w:b/>
                <w:sz w:val="24"/>
                <w:lang w:eastAsia="en-US"/>
              </w:rPr>
              <w:t>работу котла по следующим параметрам (согласно ГОСТ 20548 и пункта 1.5.1                                                  ТУ 4931-001-00872266-1997):</w:t>
            </w:r>
          </w:p>
          <w:p w:rsidR="00720B15" w:rsidRPr="00E2418F" w:rsidRDefault="00720B15">
            <w:pPr>
              <w:rPr>
                <w:rFonts w:ascii="Arial" w:hAnsi="Arial" w:cs="Arial"/>
                <w:b/>
                <w:sz w:val="24"/>
                <w:lang w:eastAsia="en-US"/>
              </w:rPr>
            </w:pPr>
            <w:r w:rsidRPr="00E2418F">
              <w:rPr>
                <w:rFonts w:ascii="Arial" w:hAnsi="Arial" w:cs="Arial"/>
                <w:b/>
                <w:sz w:val="24"/>
                <w:lang w:eastAsia="en-US"/>
              </w:rPr>
              <w:t>- прекращение подачи газа при погасании запальной горелки за время не  более  60 с;</w:t>
            </w:r>
          </w:p>
          <w:p w:rsidR="00720B15" w:rsidRPr="00E2418F" w:rsidRDefault="00720B15">
            <w:pPr>
              <w:rPr>
                <w:b/>
                <w:sz w:val="24"/>
                <w:szCs w:val="24"/>
                <w:lang w:eastAsia="en-US"/>
              </w:rPr>
            </w:pPr>
            <w:r w:rsidRPr="00E2418F">
              <w:rPr>
                <w:rFonts w:ascii="Arial" w:hAnsi="Arial" w:cs="Arial"/>
                <w:b/>
                <w:sz w:val="24"/>
                <w:lang w:eastAsia="en-US"/>
              </w:rPr>
              <w:t>- прекращение подачи газа при отсутствии тяги в дымоходе за время не менее 10 и не более 60 с.</w:t>
            </w:r>
          </w:p>
        </w:tc>
      </w:tr>
    </w:tbl>
    <w:p w:rsidR="005C2542" w:rsidRPr="00E2418F" w:rsidRDefault="005C2542" w:rsidP="005C2542">
      <w:pPr>
        <w:ind w:left="-284" w:right="-284"/>
        <w:jc w:val="both"/>
        <w:rPr>
          <w:rFonts w:ascii="Arial" w:hAnsi="Arial" w:cs="Arial"/>
          <w:b/>
          <w:sz w:val="24"/>
        </w:rPr>
      </w:pPr>
      <w:r w:rsidRPr="005A1AAA">
        <w:rPr>
          <w:rFonts w:ascii="Arial" w:hAnsi="Arial" w:cs="Arial"/>
          <w:b/>
          <w:color w:val="00B050"/>
          <w:sz w:val="24"/>
        </w:rPr>
        <w:t xml:space="preserve">    </w:t>
      </w:r>
      <w:r w:rsidRPr="00E2418F">
        <w:rPr>
          <w:rFonts w:ascii="Arial" w:hAnsi="Arial" w:cs="Arial"/>
          <w:b/>
          <w:noProof/>
          <w:sz w:val="24"/>
        </w:rPr>
        <w:drawing>
          <wp:inline distT="0" distB="0" distL="0" distR="0">
            <wp:extent cx="396648" cy="314325"/>
            <wp:effectExtent l="19050" t="0" r="3402"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E2418F">
        <w:rPr>
          <w:rFonts w:ascii="Arial" w:hAnsi="Arial" w:cs="Arial"/>
          <w:b/>
          <w:sz w:val="24"/>
        </w:rPr>
        <w:t xml:space="preserve">                                        ВНИМАНИЕ!</w:t>
      </w:r>
    </w:p>
    <w:p w:rsidR="005C2542" w:rsidRPr="00E2418F" w:rsidRDefault="005C2542" w:rsidP="005C2542">
      <w:pPr>
        <w:ind w:left="1560" w:right="-284" w:hanging="1844"/>
        <w:jc w:val="both"/>
        <w:rPr>
          <w:rFonts w:ascii="Arial" w:hAnsi="Arial" w:cs="Arial"/>
          <w:b/>
          <w:sz w:val="24"/>
        </w:rPr>
      </w:pPr>
      <w:r w:rsidRPr="00E2418F">
        <w:rPr>
          <w:rFonts w:ascii="Arial" w:hAnsi="Arial" w:cs="Arial"/>
          <w:b/>
          <w:sz w:val="24"/>
        </w:rPr>
        <w:t xml:space="preserve">                Для котлов ИШМА </w:t>
      </w:r>
      <w:r w:rsidRPr="00E2418F">
        <w:rPr>
          <w:rFonts w:ascii="Arial" w:hAnsi="Arial" w:cs="Arial"/>
          <w:b/>
          <w:sz w:val="24"/>
          <w:lang w:val="en-US"/>
        </w:rPr>
        <w:t>NS</w:t>
      </w:r>
      <w:r w:rsidRPr="00E2418F">
        <w:rPr>
          <w:rFonts w:ascii="Arial" w:hAnsi="Arial" w:cs="Arial"/>
          <w:b/>
          <w:sz w:val="24"/>
        </w:rPr>
        <w:t xml:space="preserve"> ТР К применение незамерзающих </w:t>
      </w:r>
    </w:p>
    <w:p w:rsidR="004800C0" w:rsidRPr="005C2542" w:rsidRDefault="005C2542" w:rsidP="005C2542">
      <w:pPr>
        <w:ind w:left="1560" w:right="-284" w:hanging="1844"/>
        <w:jc w:val="both"/>
        <w:rPr>
          <w:rFonts w:ascii="Arial" w:hAnsi="Arial" w:cs="Arial"/>
          <w:b/>
          <w:i/>
          <w:color w:val="00B050"/>
          <w:sz w:val="28"/>
          <w:szCs w:val="28"/>
        </w:rPr>
      </w:pPr>
      <w:r w:rsidRPr="00E2418F">
        <w:rPr>
          <w:rFonts w:ascii="Arial" w:hAnsi="Arial" w:cs="Arial"/>
          <w:b/>
          <w:sz w:val="24"/>
        </w:rPr>
        <w:t xml:space="preserve">                   жидкостей </w:t>
      </w:r>
      <w:r w:rsidRPr="00E2418F">
        <w:rPr>
          <w:rFonts w:ascii="Arial" w:hAnsi="Arial" w:cs="Arial"/>
          <w:b/>
          <w:i/>
          <w:sz w:val="28"/>
          <w:szCs w:val="28"/>
        </w:rPr>
        <w:t>КАТЕГОРИЧЕСКИ ЗАПРЕЩАЕТСЯ!</w:t>
      </w:r>
      <w:r w:rsidR="00926EB4">
        <w:t xml:space="preserve">     </w:t>
      </w:r>
      <w:r w:rsidR="00F84F8F">
        <w:t xml:space="preserve">  </w:t>
      </w:r>
      <w:r>
        <w:t xml:space="preserve">                                      </w:t>
      </w:r>
      <w:r w:rsidR="00F84F8F">
        <w:t xml:space="preserve">  </w:t>
      </w:r>
      <w:r w:rsidR="004800C0" w:rsidRPr="00C1345B">
        <w:rPr>
          <w:rFonts w:ascii="Arial" w:hAnsi="Arial" w:cs="Arial"/>
          <w:sz w:val="22"/>
          <w:szCs w:val="22"/>
        </w:rPr>
        <w:t>2</w:t>
      </w:r>
    </w:p>
    <w:p w:rsidR="008B6290" w:rsidRPr="00E2418F" w:rsidRDefault="00456048" w:rsidP="008B6290">
      <w:pPr>
        <w:pStyle w:val="3"/>
        <w:ind w:right="849"/>
        <w:jc w:val="center"/>
        <w:rPr>
          <w:rFonts w:ascii="Arial" w:hAnsi="Arial" w:cs="Arial"/>
        </w:rPr>
      </w:pPr>
      <w:r w:rsidRPr="00E2418F">
        <w:rPr>
          <w:rFonts w:ascii="Arial" w:hAnsi="Arial" w:cs="Arial"/>
        </w:rPr>
        <w:lastRenderedPageBreak/>
        <w:t>1</w:t>
      </w:r>
      <w:r w:rsidR="007070AB" w:rsidRPr="00E2418F">
        <w:rPr>
          <w:rFonts w:ascii="Arial" w:hAnsi="Arial" w:cs="Arial"/>
        </w:rPr>
        <w:t xml:space="preserve"> </w:t>
      </w:r>
      <w:r w:rsidR="008B6290" w:rsidRPr="00E2418F">
        <w:rPr>
          <w:rFonts w:ascii="Arial" w:hAnsi="Arial" w:cs="Arial"/>
        </w:rPr>
        <w:t>ОБЩИЕ  УКАЗАНИЯ</w:t>
      </w:r>
    </w:p>
    <w:p w:rsidR="008B6290" w:rsidRPr="00E2418F" w:rsidRDefault="008B6290" w:rsidP="008B6290">
      <w:pPr>
        <w:ind w:left="-284" w:right="-759"/>
        <w:jc w:val="both"/>
        <w:rPr>
          <w:b/>
          <w:sz w:val="24"/>
        </w:rPr>
      </w:pPr>
    </w:p>
    <w:p w:rsidR="008B6290" w:rsidRPr="00E2418F" w:rsidRDefault="00456048" w:rsidP="008B6290">
      <w:pPr>
        <w:pStyle w:val="a5"/>
        <w:ind w:left="-567" w:right="-284"/>
        <w:jc w:val="both"/>
        <w:rPr>
          <w:rFonts w:ascii="Arial" w:hAnsi="Arial" w:cs="Arial"/>
        </w:rPr>
      </w:pPr>
      <w:r w:rsidRPr="00E2418F">
        <w:rPr>
          <w:rFonts w:ascii="Arial" w:hAnsi="Arial" w:cs="Arial"/>
        </w:rPr>
        <w:t xml:space="preserve">   1.1</w:t>
      </w:r>
      <w:r w:rsidR="00D85C2C" w:rsidRPr="00E2418F">
        <w:rPr>
          <w:rFonts w:ascii="Arial" w:hAnsi="Arial" w:cs="Arial"/>
        </w:rPr>
        <w:t xml:space="preserve"> </w:t>
      </w:r>
      <w:r w:rsidR="00926EB4" w:rsidRPr="00E2418F">
        <w:rPr>
          <w:rFonts w:ascii="Arial" w:hAnsi="Arial" w:cs="Arial"/>
        </w:rPr>
        <w:t xml:space="preserve"> Котел  комбинированный </w:t>
      </w:r>
      <w:r w:rsidR="008B6290" w:rsidRPr="00E2418F">
        <w:rPr>
          <w:rFonts w:ascii="Arial" w:hAnsi="Arial" w:cs="Arial"/>
        </w:rPr>
        <w:t xml:space="preserve"> водогрейный</w:t>
      </w:r>
      <w:r w:rsidR="007070AB" w:rsidRPr="00E2418F">
        <w:rPr>
          <w:rFonts w:ascii="Arial" w:hAnsi="Arial" w:cs="Arial"/>
        </w:rPr>
        <w:t xml:space="preserve"> специализированный </w:t>
      </w:r>
      <w:r w:rsidR="008B6290" w:rsidRPr="00E2418F">
        <w:rPr>
          <w:rFonts w:ascii="Arial" w:hAnsi="Arial" w:cs="Arial"/>
        </w:rPr>
        <w:t xml:space="preserve"> модели ИШМА –</w:t>
      </w:r>
      <w:r w:rsidR="00503CC0" w:rsidRPr="00E2418F">
        <w:rPr>
          <w:rFonts w:ascii="Arial" w:hAnsi="Arial" w:cs="Arial"/>
        </w:rPr>
        <w:t xml:space="preserve"> </w:t>
      </w:r>
      <w:r w:rsidR="00503CC0" w:rsidRPr="00E2418F">
        <w:rPr>
          <w:rFonts w:ascii="Arial" w:hAnsi="Arial" w:cs="Arial"/>
          <w:lang w:val="en-US"/>
        </w:rPr>
        <w:t>NS</w:t>
      </w:r>
      <w:r w:rsidR="00D85C2C" w:rsidRPr="00E2418F">
        <w:rPr>
          <w:rFonts w:ascii="Arial" w:hAnsi="Arial" w:cs="Arial"/>
        </w:rPr>
        <w:t xml:space="preserve"> </w:t>
      </w:r>
      <w:r w:rsidR="00503CC0" w:rsidRPr="00E2418F">
        <w:rPr>
          <w:rFonts w:ascii="Arial" w:hAnsi="Arial" w:cs="Arial"/>
        </w:rPr>
        <w:t>ТР</w:t>
      </w:r>
      <w:r w:rsidR="00D85C2C" w:rsidRPr="00E2418F">
        <w:rPr>
          <w:rFonts w:ascii="Arial" w:hAnsi="Arial" w:cs="Arial"/>
        </w:rPr>
        <w:t xml:space="preserve"> </w:t>
      </w:r>
      <w:r w:rsidR="00926EB4" w:rsidRPr="00E2418F">
        <w:rPr>
          <w:rFonts w:ascii="Arial" w:hAnsi="Arial" w:cs="Arial"/>
        </w:rPr>
        <w:t>К</w:t>
      </w:r>
      <w:r w:rsidR="00503CC0" w:rsidRPr="00E2418F">
        <w:rPr>
          <w:rFonts w:ascii="Arial" w:hAnsi="Arial" w:cs="Arial"/>
        </w:rPr>
        <w:t xml:space="preserve"> </w:t>
      </w:r>
      <w:r w:rsidR="00D85C2C" w:rsidRPr="00E2418F">
        <w:rPr>
          <w:rFonts w:ascii="Arial" w:hAnsi="Arial" w:cs="Arial"/>
        </w:rPr>
        <w:t xml:space="preserve">с </w:t>
      </w:r>
      <w:r w:rsidR="00503CC0" w:rsidRPr="00E2418F">
        <w:rPr>
          <w:rFonts w:ascii="Arial" w:hAnsi="Arial" w:cs="Arial"/>
        </w:rPr>
        <w:t xml:space="preserve">трубным </w:t>
      </w:r>
      <w:r w:rsidR="008B6290" w:rsidRPr="00E2418F">
        <w:rPr>
          <w:rFonts w:ascii="Arial" w:hAnsi="Arial" w:cs="Arial"/>
        </w:rPr>
        <w:t xml:space="preserve"> стальным теплообменником /в дальнейшем котел/  предназначен для водяного отопления</w:t>
      </w:r>
      <w:r w:rsidR="007070AB" w:rsidRPr="00E2418F">
        <w:rPr>
          <w:rFonts w:ascii="Arial" w:hAnsi="Arial" w:cs="Arial"/>
        </w:rPr>
        <w:t xml:space="preserve"> индивидуальных </w:t>
      </w:r>
      <w:r w:rsidR="008B6290" w:rsidRPr="00E2418F">
        <w:rPr>
          <w:rFonts w:ascii="Arial" w:hAnsi="Arial" w:cs="Arial"/>
        </w:rPr>
        <w:t xml:space="preserve"> жилых</w:t>
      </w:r>
      <w:r w:rsidR="007070AB" w:rsidRPr="00E2418F">
        <w:rPr>
          <w:rFonts w:ascii="Arial" w:hAnsi="Arial" w:cs="Arial"/>
        </w:rPr>
        <w:t xml:space="preserve"> домов и зданий коммунально-бытового назначения</w:t>
      </w:r>
      <w:r w:rsidR="00D85C2C" w:rsidRPr="00E2418F">
        <w:rPr>
          <w:rFonts w:ascii="Arial" w:hAnsi="Arial" w:cs="Arial"/>
        </w:rPr>
        <w:t>, а также для подогрева проточной воды на хозяйственно-бытовые нужды</w:t>
      </w:r>
      <w:r w:rsidR="008B6290" w:rsidRPr="00E2418F">
        <w:rPr>
          <w:rFonts w:ascii="Arial" w:hAnsi="Arial" w:cs="Arial"/>
        </w:rPr>
        <w:t xml:space="preserve">. Тип отопительной системы /с естественной гравитационной или принудительной циркуляцией воды/ определяет специализированная проектная организация индивидуально, в зависимости от конкретного здания /помещения/. </w:t>
      </w:r>
    </w:p>
    <w:p w:rsidR="008B6290" w:rsidRPr="00E2418F" w:rsidRDefault="008B6290" w:rsidP="008B6290">
      <w:pPr>
        <w:pStyle w:val="a5"/>
        <w:ind w:left="-567" w:right="-284"/>
        <w:jc w:val="both"/>
        <w:rPr>
          <w:rFonts w:ascii="Arial" w:hAnsi="Arial" w:cs="Arial"/>
        </w:rPr>
      </w:pPr>
      <w:r w:rsidRPr="00E2418F">
        <w:rPr>
          <w:rFonts w:ascii="Arial" w:hAnsi="Arial" w:cs="Arial"/>
        </w:rPr>
        <w:tab/>
      </w:r>
      <w:r w:rsidRPr="00E2418F">
        <w:rPr>
          <w:rFonts w:ascii="Arial" w:hAnsi="Arial" w:cs="Arial"/>
          <w:u w:val="single"/>
        </w:rPr>
        <w:t>В комплекте с теплообменником</w:t>
      </w:r>
      <w:r w:rsidR="00503CC0" w:rsidRPr="00E2418F">
        <w:rPr>
          <w:rFonts w:ascii="Arial" w:hAnsi="Arial" w:cs="Arial"/>
          <w:u w:val="single"/>
        </w:rPr>
        <w:t xml:space="preserve"> </w:t>
      </w:r>
      <w:r w:rsidRPr="00E2418F">
        <w:rPr>
          <w:rFonts w:ascii="Arial" w:hAnsi="Arial" w:cs="Arial"/>
        </w:rPr>
        <w:t xml:space="preserve"> типа «вода-вода» и циркуляционным насосом котел может быть применен для подогрева сетевой водопроводной воды, для подогрева воды в бассейнах и т.д.</w:t>
      </w:r>
    </w:p>
    <w:p w:rsidR="008B6290" w:rsidRPr="00E2418F" w:rsidRDefault="008B6290" w:rsidP="008B6290">
      <w:pPr>
        <w:pStyle w:val="a5"/>
        <w:ind w:left="-284" w:right="-759"/>
        <w:jc w:val="both"/>
      </w:pPr>
      <w:r w:rsidRPr="00E2418F">
        <w:tab/>
      </w:r>
      <w:r w:rsidRPr="00E2418F">
        <w:tab/>
      </w:r>
      <w:r w:rsidRPr="00E2418F">
        <w:tab/>
      </w:r>
    </w:p>
    <w:p w:rsidR="008B6290" w:rsidRPr="00E2418F" w:rsidRDefault="008B6290" w:rsidP="008B6290">
      <w:pPr>
        <w:pStyle w:val="a5"/>
        <w:ind w:left="-284" w:right="-759"/>
        <w:jc w:val="both"/>
        <w:rPr>
          <w:rFonts w:ascii="Arial" w:hAnsi="Arial" w:cs="Arial"/>
        </w:rPr>
      </w:pPr>
      <w:r w:rsidRPr="00E2418F">
        <w:tab/>
      </w:r>
      <w:r w:rsidRPr="00E2418F">
        <w:tab/>
      </w:r>
      <w:r w:rsidRPr="00E2418F">
        <w:tab/>
      </w:r>
      <w:r w:rsidRPr="00E2418F">
        <w:tab/>
      </w:r>
      <w:r w:rsidRPr="00E2418F">
        <w:rPr>
          <w:rFonts w:ascii="Arial" w:hAnsi="Arial" w:cs="Arial"/>
        </w:rPr>
        <w:t xml:space="preserve">          </w:t>
      </w:r>
      <w:r w:rsidR="007070AB" w:rsidRPr="00E2418F">
        <w:rPr>
          <w:rFonts w:ascii="Arial" w:hAnsi="Arial" w:cs="Arial"/>
        </w:rPr>
        <w:t xml:space="preserve">       </w:t>
      </w:r>
      <w:r w:rsidRPr="00E2418F">
        <w:rPr>
          <w:rFonts w:ascii="Arial" w:hAnsi="Arial" w:cs="Arial"/>
        </w:rPr>
        <w:t xml:space="preserve"> ВНИМАНИЕ!</w:t>
      </w:r>
    </w:p>
    <w:p w:rsidR="008B6290" w:rsidRPr="00E2418F" w:rsidRDefault="008B6290" w:rsidP="007070AB">
      <w:pPr>
        <w:pStyle w:val="a5"/>
        <w:ind w:left="-284" w:right="-759"/>
        <w:rPr>
          <w:rFonts w:ascii="Arial" w:hAnsi="Arial" w:cs="Arial"/>
        </w:rPr>
      </w:pPr>
      <w:r w:rsidRPr="00E2418F">
        <w:rPr>
          <w:rFonts w:ascii="Arial" w:hAnsi="Arial" w:cs="Arial"/>
        </w:rPr>
        <w:tab/>
      </w:r>
      <w:r w:rsidR="007070AB" w:rsidRPr="00E2418F">
        <w:rPr>
          <w:rFonts w:ascii="Arial" w:hAnsi="Arial" w:cs="Arial"/>
          <w:noProof/>
        </w:rPr>
        <w:drawing>
          <wp:inline distT="0" distB="0" distL="0" distR="0">
            <wp:extent cx="485775" cy="384954"/>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485775" cy="384954"/>
                    </a:xfrm>
                    <a:prstGeom prst="rect">
                      <a:avLst/>
                    </a:prstGeom>
                    <a:noFill/>
                    <a:ln w="9525">
                      <a:noFill/>
                      <a:miter lim="800000"/>
                      <a:headEnd/>
                      <a:tailEnd/>
                    </a:ln>
                  </pic:spPr>
                </pic:pic>
              </a:graphicData>
            </a:graphic>
          </wp:inline>
        </w:drawing>
      </w:r>
      <w:r w:rsidR="007070AB" w:rsidRPr="00E2418F">
        <w:rPr>
          <w:rFonts w:ascii="Arial" w:hAnsi="Arial" w:cs="Arial"/>
        </w:rPr>
        <w:t xml:space="preserve">   </w:t>
      </w:r>
      <w:r w:rsidRPr="00E2418F">
        <w:rPr>
          <w:rFonts w:ascii="Arial" w:hAnsi="Arial" w:cs="Arial"/>
        </w:rPr>
        <w:t>Не допускается использование котла для прямого подогрева сетевой водопроводной воды посредством ее</w:t>
      </w:r>
      <w:r w:rsidR="007070AB" w:rsidRPr="00E2418F">
        <w:rPr>
          <w:rFonts w:ascii="Arial" w:hAnsi="Arial" w:cs="Arial"/>
        </w:rPr>
        <w:t xml:space="preserve"> </w:t>
      </w:r>
      <w:r w:rsidRPr="00E2418F">
        <w:rPr>
          <w:rFonts w:ascii="Arial" w:hAnsi="Arial" w:cs="Arial"/>
        </w:rPr>
        <w:t xml:space="preserve">пропускания через теплообменник котла. </w:t>
      </w:r>
      <w:r w:rsidR="007070AB" w:rsidRPr="00E2418F">
        <w:rPr>
          <w:rFonts w:ascii="Arial" w:hAnsi="Arial" w:cs="Arial"/>
        </w:rPr>
        <w:t xml:space="preserve">          </w:t>
      </w:r>
      <w:r w:rsidRPr="00E2418F">
        <w:rPr>
          <w:rFonts w:ascii="Arial" w:hAnsi="Arial" w:cs="Arial"/>
        </w:rPr>
        <w:t>Это приведет</w:t>
      </w:r>
      <w:r w:rsidR="007070AB" w:rsidRPr="00E2418F">
        <w:rPr>
          <w:rFonts w:ascii="Arial" w:hAnsi="Arial" w:cs="Arial"/>
        </w:rPr>
        <w:t xml:space="preserve"> </w:t>
      </w:r>
      <w:r w:rsidR="007070AB" w:rsidRPr="00E2418F">
        <w:rPr>
          <w:rFonts w:ascii="Arial" w:hAnsi="Arial" w:cs="Arial"/>
        </w:rPr>
        <w:tab/>
      </w:r>
      <w:r w:rsidRPr="00E2418F">
        <w:rPr>
          <w:rFonts w:ascii="Arial" w:hAnsi="Arial" w:cs="Arial"/>
        </w:rPr>
        <w:t>к выходу котла из строя из-за возникновения снижающих</w:t>
      </w:r>
      <w:r w:rsidR="007070AB" w:rsidRPr="00E2418F">
        <w:rPr>
          <w:rFonts w:ascii="Arial" w:hAnsi="Arial" w:cs="Arial"/>
        </w:rPr>
        <w:t xml:space="preserve">            </w:t>
      </w:r>
      <w:r w:rsidRPr="00E2418F">
        <w:rPr>
          <w:rFonts w:ascii="Arial" w:hAnsi="Arial" w:cs="Arial"/>
        </w:rPr>
        <w:t>теплоотвод</w:t>
      </w:r>
      <w:r w:rsidR="00503CC0" w:rsidRPr="00E2418F">
        <w:rPr>
          <w:rFonts w:ascii="Arial" w:hAnsi="Arial" w:cs="Arial"/>
        </w:rPr>
        <w:t xml:space="preserve"> </w:t>
      </w:r>
      <w:r w:rsidRPr="00E2418F">
        <w:rPr>
          <w:rFonts w:ascii="Arial" w:hAnsi="Arial" w:cs="Arial"/>
        </w:rPr>
        <w:t xml:space="preserve"> отложений /накипи/ на стенках теплообменника</w:t>
      </w:r>
      <w:r w:rsidR="007070AB" w:rsidRPr="00E2418F">
        <w:rPr>
          <w:rFonts w:ascii="Arial" w:hAnsi="Arial" w:cs="Arial"/>
        </w:rPr>
        <w:t xml:space="preserve"> </w:t>
      </w:r>
      <w:r w:rsidRPr="00E2418F">
        <w:rPr>
          <w:rFonts w:ascii="Arial" w:hAnsi="Arial" w:cs="Arial"/>
        </w:rPr>
        <w:t xml:space="preserve"> /прогорание теплообменника/. Утечки отопительной воды</w:t>
      </w:r>
      <w:r w:rsidR="007070AB" w:rsidRPr="00E2418F">
        <w:rPr>
          <w:rFonts w:ascii="Arial" w:hAnsi="Arial" w:cs="Arial"/>
        </w:rPr>
        <w:t xml:space="preserve"> </w:t>
      </w:r>
      <w:r w:rsidRPr="00E2418F">
        <w:rPr>
          <w:rFonts w:ascii="Arial" w:hAnsi="Arial" w:cs="Arial"/>
        </w:rPr>
        <w:t>через уплотнение кранов, насоса и соединения трубопровода</w:t>
      </w:r>
      <w:r w:rsidR="007070AB" w:rsidRPr="00E2418F">
        <w:rPr>
          <w:rFonts w:ascii="Arial" w:hAnsi="Arial" w:cs="Arial"/>
        </w:rPr>
        <w:t xml:space="preserve"> </w:t>
      </w:r>
      <w:r w:rsidRPr="00E2418F">
        <w:rPr>
          <w:rFonts w:ascii="Arial" w:hAnsi="Arial" w:cs="Arial"/>
        </w:rPr>
        <w:t xml:space="preserve"> необходимо незамедлительно ликвидировать, так как  частый</w:t>
      </w:r>
      <w:r w:rsidR="007070AB" w:rsidRPr="00E2418F">
        <w:rPr>
          <w:rFonts w:ascii="Arial" w:hAnsi="Arial" w:cs="Arial"/>
        </w:rPr>
        <w:t xml:space="preserve"> </w:t>
      </w:r>
      <w:r w:rsidRPr="00E2418F">
        <w:rPr>
          <w:rFonts w:ascii="Arial" w:hAnsi="Arial" w:cs="Arial"/>
        </w:rPr>
        <w:t xml:space="preserve"> долив свежей водопроводной воды в отопительную систему</w:t>
      </w:r>
    </w:p>
    <w:p w:rsidR="008B6290" w:rsidRPr="00E2418F" w:rsidRDefault="008B6290" w:rsidP="008B6290">
      <w:pPr>
        <w:pStyle w:val="a5"/>
        <w:ind w:left="-284" w:right="-759"/>
        <w:jc w:val="both"/>
        <w:rPr>
          <w:rFonts w:ascii="Arial" w:hAnsi="Arial" w:cs="Arial"/>
        </w:rPr>
      </w:pPr>
      <w:r w:rsidRPr="00E2418F">
        <w:rPr>
          <w:rFonts w:ascii="Arial" w:hAnsi="Arial" w:cs="Arial"/>
        </w:rPr>
        <w:t xml:space="preserve">по вышеуказанной причине не желателен! </w:t>
      </w:r>
    </w:p>
    <w:p w:rsidR="008B6290" w:rsidRPr="00E2418F" w:rsidRDefault="008B6290" w:rsidP="008B6290">
      <w:pPr>
        <w:pStyle w:val="a5"/>
        <w:ind w:left="-284" w:right="-759"/>
        <w:jc w:val="both"/>
        <w:rPr>
          <w:rFonts w:ascii="Arial" w:hAnsi="Arial" w:cs="Arial"/>
        </w:rPr>
      </w:pPr>
      <w:r w:rsidRPr="00E2418F">
        <w:rPr>
          <w:rFonts w:ascii="Arial" w:hAnsi="Arial" w:cs="Arial"/>
        </w:rPr>
        <w:t xml:space="preserve">     Воду в системе отопления рекомендуется менять не чаще 1 раза в год.</w:t>
      </w:r>
    </w:p>
    <w:p w:rsidR="008B6290" w:rsidRPr="00E2418F" w:rsidRDefault="008B6290" w:rsidP="008B6290">
      <w:pPr>
        <w:pStyle w:val="a5"/>
        <w:ind w:left="-284" w:right="-759"/>
        <w:jc w:val="both"/>
      </w:pPr>
    </w:p>
    <w:p w:rsidR="008B6290" w:rsidRPr="00E2418F" w:rsidRDefault="00456048" w:rsidP="008B6290">
      <w:pPr>
        <w:ind w:left="-284" w:right="-284"/>
        <w:jc w:val="both"/>
        <w:rPr>
          <w:rFonts w:ascii="Arial" w:hAnsi="Arial" w:cs="Arial"/>
          <w:b/>
          <w:sz w:val="24"/>
        </w:rPr>
      </w:pPr>
      <w:r w:rsidRPr="00E2418F">
        <w:rPr>
          <w:rFonts w:ascii="Arial" w:hAnsi="Arial" w:cs="Arial"/>
          <w:b/>
          <w:sz w:val="24"/>
        </w:rPr>
        <w:t xml:space="preserve">   </w:t>
      </w:r>
      <w:r w:rsidR="008B6290" w:rsidRPr="00E2418F">
        <w:rPr>
          <w:rFonts w:ascii="Arial" w:hAnsi="Arial" w:cs="Arial"/>
          <w:b/>
          <w:sz w:val="24"/>
        </w:rPr>
        <w:t>1.2</w:t>
      </w:r>
      <w:r w:rsidRPr="00E2418F">
        <w:rPr>
          <w:rFonts w:ascii="Arial" w:hAnsi="Arial" w:cs="Arial"/>
          <w:b/>
          <w:sz w:val="24"/>
        </w:rPr>
        <w:t xml:space="preserve"> </w:t>
      </w:r>
      <w:r w:rsidR="008B6290" w:rsidRPr="00E2418F">
        <w:rPr>
          <w:rFonts w:ascii="Arial" w:hAnsi="Arial" w:cs="Arial"/>
          <w:b/>
          <w:sz w:val="24"/>
        </w:rPr>
        <w:t xml:space="preserve"> При покупке проверьте комплектность и товарный вид. После продажи котла завод изготовитель не принимает претензии по некомплектности, товарному виду и механическим повреждениям.</w:t>
      </w:r>
    </w:p>
    <w:p w:rsidR="008B6290" w:rsidRPr="00E2418F" w:rsidRDefault="00456048" w:rsidP="008B6290">
      <w:pPr>
        <w:ind w:left="-284" w:right="-284"/>
        <w:jc w:val="both"/>
        <w:rPr>
          <w:rFonts w:ascii="Arial" w:hAnsi="Arial" w:cs="Arial"/>
          <w:b/>
          <w:sz w:val="24"/>
        </w:rPr>
      </w:pPr>
      <w:r w:rsidRPr="00E2418F">
        <w:rPr>
          <w:rFonts w:ascii="Arial" w:hAnsi="Arial" w:cs="Arial"/>
          <w:b/>
          <w:sz w:val="24"/>
        </w:rPr>
        <w:t xml:space="preserve">   1.3</w:t>
      </w:r>
      <w:r w:rsidR="008B6290" w:rsidRPr="00E2418F">
        <w:rPr>
          <w:rFonts w:ascii="Arial" w:hAnsi="Arial" w:cs="Arial"/>
          <w:b/>
          <w:sz w:val="24"/>
        </w:rPr>
        <w:t xml:space="preserve"> Требуйте заполнения торгующей организацией свидетельства о продаже и талонов на гарантийный ремонт.</w:t>
      </w:r>
    </w:p>
    <w:p w:rsidR="008B6290" w:rsidRPr="00E2418F" w:rsidRDefault="00456048" w:rsidP="008B6290">
      <w:pPr>
        <w:ind w:left="-284" w:right="-284"/>
        <w:jc w:val="both"/>
        <w:rPr>
          <w:rFonts w:ascii="Arial" w:hAnsi="Arial" w:cs="Arial"/>
          <w:b/>
          <w:sz w:val="24"/>
        </w:rPr>
      </w:pPr>
      <w:r w:rsidRPr="00E2418F">
        <w:rPr>
          <w:rFonts w:ascii="Arial" w:hAnsi="Arial" w:cs="Arial"/>
          <w:b/>
          <w:sz w:val="24"/>
        </w:rPr>
        <w:t xml:space="preserve">   1.4</w:t>
      </w:r>
      <w:r w:rsidR="008B6290" w:rsidRPr="00E2418F">
        <w:rPr>
          <w:rFonts w:ascii="Arial" w:hAnsi="Arial" w:cs="Arial"/>
          <w:b/>
          <w:sz w:val="24"/>
        </w:rPr>
        <w:t xml:space="preserve"> Перед эксплуатацией котла внимательно ознакомьтесь с правилами и рекомендациями, изложенными в настоящем руководстве.</w:t>
      </w:r>
    </w:p>
    <w:p w:rsidR="008B6290" w:rsidRPr="00E2418F" w:rsidRDefault="00456048" w:rsidP="008B6290">
      <w:pPr>
        <w:ind w:left="-284" w:right="-284"/>
        <w:jc w:val="both"/>
        <w:rPr>
          <w:rFonts w:ascii="Arial" w:hAnsi="Arial" w:cs="Arial"/>
          <w:b/>
          <w:i/>
          <w:sz w:val="24"/>
        </w:rPr>
      </w:pPr>
      <w:r w:rsidRPr="00E2418F">
        <w:rPr>
          <w:rFonts w:ascii="Arial" w:hAnsi="Arial" w:cs="Arial"/>
          <w:b/>
          <w:i/>
          <w:sz w:val="24"/>
        </w:rPr>
        <w:t xml:space="preserve">   1.5</w:t>
      </w:r>
      <w:r w:rsidR="00C21C4A" w:rsidRPr="00E2418F">
        <w:rPr>
          <w:rFonts w:ascii="Arial" w:hAnsi="Arial" w:cs="Arial"/>
          <w:b/>
          <w:i/>
          <w:sz w:val="24"/>
        </w:rPr>
        <w:t xml:space="preserve"> </w:t>
      </w:r>
      <w:r w:rsidR="008B6290" w:rsidRPr="00E2418F">
        <w:rPr>
          <w:rFonts w:ascii="Arial" w:hAnsi="Arial" w:cs="Arial"/>
          <w:b/>
          <w:i/>
          <w:sz w:val="24"/>
        </w:rPr>
        <w:t xml:space="preserve"> Инструктаж владельца, пуск котла в работу, </w:t>
      </w:r>
      <w:r w:rsidR="007070AB" w:rsidRPr="00E2418F">
        <w:rPr>
          <w:rFonts w:ascii="Arial" w:hAnsi="Arial" w:cs="Arial"/>
          <w:b/>
          <w:i/>
          <w:sz w:val="24"/>
        </w:rPr>
        <w:t xml:space="preserve">техническое </w:t>
      </w:r>
      <w:r w:rsidR="008B6290" w:rsidRPr="00E2418F">
        <w:rPr>
          <w:rFonts w:ascii="Arial" w:hAnsi="Arial" w:cs="Arial"/>
          <w:b/>
          <w:i/>
          <w:sz w:val="24"/>
        </w:rPr>
        <w:t>обслуживание, устранение неисправностей,</w:t>
      </w:r>
      <w:r w:rsidR="007070AB" w:rsidRPr="00E2418F">
        <w:rPr>
          <w:rFonts w:ascii="Arial" w:hAnsi="Arial" w:cs="Arial"/>
          <w:b/>
          <w:i/>
          <w:sz w:val="24"/>
        </w:rPr>
        <w:t xml:space="preserve"> техническое диагностирование,</w:t>
      </w:r>
      <w:r w:rsidR="008B6290" w:rsidRPr="00E2418F">
        <w:rPr>
          <w:rFonts w:ascii="Arial" w:hAnsi="Arial" w:cs="Arial"/>
          <w:b/>
          <w:i/>
          <w:sz w:val="24"/>
        </w:rPr>
        <w:t xml:space="preserve"> ремонт газопроводов </w:t>
      </w:r>
      <w:r w:rsidR="007070AB" w:rsidRPr="00E2418F">
        <w:rPr>
          <w:rFonts w:ascii="Arial" w:hAnsi="Arial" w:cs="Arial"/>
          <w:b/>
          <w:i/>
          <w:sz w:val="24"/>
        </w:rPr>
        <w:t xml:space="preserve"> </w:t>
      </w:r>
      <w:r w:rsidR="008B6290" w:rsidRPr="00E2418F">
        <w:rPr>
          <w:rFonts w:ascii="Arial" w:hAnsi="Arial" w:cs="Arial"/>
          <w:b/>
          <w:i/>
          <w:sz w:val="24"/>
        </w:rPr>
        <w:t xml:space="preserve">производятся эксплуатационной </w:t>
      </w:r>
      <w:r w:rsidR="007070AB" w:rsidRPr="00E2418F">
        <w:rPr>
          <w:rFonts w:ascii="Arial" w:hAnsi="Arial" w:cs="Arial"/>
          <w:b/>
          <w:i/>
          <w:sz w:val="24"/>
        </w:rPr>
        <w:t xml:space="preserve">специализированной </w:t>
      </w:r>
      <w:r w:rsidR="008B6290" w:rsidRPr="00E2418F">
        <w:rPr>
          <w:rFonts w:ascii="Arial" w:hAnsi="Arial" w:cs="Arial"/>
          <w:b/>
          <w:i/>
          <w:sz w:val="24"/>
        </w:rPr>
        <w:t>организацией газового хозяйства или  организацией, выполняющей ее функции.</w:t>
      </w:r>
    </w:p>
    <w:p w:rsidR="008B6290" w:rsidRPr="00E2418F" w:rsidRDefault="00456048" w:rsidP="008B6290">
      <w:pPr>
        <w:ind w:left="-284" w:right="-284"/>
        <w:jc w:val="both"/>
        <w:rPr>
          <w:rFonts w:ascii="Arial" w:hAnsi="Arial" w:cs="Arial"/>
          <w:b/>
          <w:sz w:val="24"/>
        </w:rPr>
      </w:pPr>
      <w:r w:rsidRPr="00E2418F">
        <w:rPr>
          <w:rFonts w:ascii="Arial" w:hAnsi="Arial" w:cs="Arial"/>
          <w:b/>
          <w:sz w:val="24"/>
        </w:rPr>
        <w:t xml:space="preserve">   1.6</w:t>
      </w:r>
      <w:r w:rsidR="00830374" w:rsidRPr="00E2418F">
        <w:rPr>
          <w:rFonts w:ascii="Arial" w:hAnsi="Arial" w:cs="Arial"/>
          <w:b/>
          <w:sz w:val="24"/>
        </w:rPr>
        <w:t xml:space="preserve"> Р</w:t>
      </w:r>
      <w:r w:rsidR="008B6290" w:rsidRPr="00E2418F">
        <w:rPr>
          <w:rFonts w:ascii="Arial" w:hAnsi="Arial" w:cs="Arial"/>
          <w:b/>
          <w:sz w:val="24"/>
        </w:rPr>
        <w:t>емонт</w:t>
      </w:r>
      <w:r w:rsidR="00830374" w:rsidRPr="00E2418F">
        <w:rPr>
          <w:rFonts w:ascii="Arial" w:hAnsi="Arial" w:cs="Arial"/>
          <w:b/>
          <w:sz w:val="24"/>
        </w:rPr>
        <w:t xml:space="preserve"> </w:t>
      </w:r>
      <w:r w:rsidR="008B6290" w:rsidRPr="00E2418F">
        <w:rPr>
          <w:rFonts w:ascii="Arial" w:hAnsi="Arial" w:cs="Arial"/>
          <w:b/>
          <w:sz w:val="24"/>
        </w:rPr>
        <w:t xml:space="preserve"> и наблюдение за системой отопления производятся владельцем котла.</w:t>
      </w:r>
    </w:p>
    <w:p w:rsidR="008B6290" w:rsidRPr="00E2418F" w:rsidRDefault="008B6290" w:rsidP="008B6290">
      <w:pPr>
        <w:ind w:right="849"/>
        <w:jc w:val="both"/>
        <w:rPr>
          <w:b/>
          <w:sz w:val="24"/>
        </w:rPr>
      </w:pPr>
    </w:p>
    <w:p w:rsidR="00C21C4A" w:rsidRPr="00E2418F" w:rsidRDefault="008B6290" w:rsidP="00C21C4A">
      <w:pPr>
        <w:ind w:right="-901"/>
        <w:rPr>
          <w:rFonts w:ascii="Arial" w:hAnsi="Arial" w:cs="Arial"/>
          <w:b/>
          <w:sz w:val="24"/>
        </w:rPr>
      </w:pPr>
      <w:r w:rsidRPr="00E2418F">
        <w:rPr>
          <w:rFonts w:ascii="Arial" w:hAnsi="Arial" w:cs="Arial"/>
          <w:b/>
          <w:sz w:val="24"/>
        </w:rPr>
        <w:t xml:space="preserve">                               </w:t>
      </w:r>
      <w:r w:rsidR="00456048" w:rsidRPr="00E2418F">
        <w:rPr>
          <w:rFonts w:ascii="Arial" w:hAnsi="Arial" w:cs="Arial"/>
          <w:b/>
          <w:sz w:val="24"/>
        </w:rPr>
        <w:t>2  ТЕХНИЧЕСКИЕ   ХАРАКТЕРИСТИКИ</w:t>
      </w:r>
    </w:p>
    <w:p w:rsidR="00830374" w:rsidRPr="00E2418F" w:rsidRDefault="008B6290" w:rsidP="00C21C4A">
      <w:pPr>
        <w:ind w:right="-901"/>
        <w:rPr>
          <w:rFonts w:ascii="Arial" w:hAnsi="Arial" w:cs="Arial"/>
          <w:b/>
          <w:sz w:val="24"/>
        </w:rPr>
      </w:pPr>
      <w:r w:rsidRPr="00E2418F">
        <w:rPr>
          <w:rFonts w:ascii="Arial" w:hAnsi="Arial" w:cs="Arial"/>
          <w:b/>
          <w:sz w:val="24"/>
        </w:rPr>
        <w:t xml:space="preserve">Таблица № 1 </w:t>
      </w:r>
    </w:p>
    <w:tbl>
      <w:tblPr>
        <w:tblStyle w:val="a7"/>
        <w:tblW w:w="9923"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686"/>
        <w:gridCol w:w="6237"/>
      </w:tblGrid>
      <w:tr w:rsidR="00830374" w:rsidRPr="00D85C2C" w:rsidTr="00647D55">
        <w:tc>
          <w:tcPr>
            <w:tcW w:w="3686" w:type="dxa"/>
            <w:vMerge w:val="restart"/>
            <w:vAlign w:val="center"/>
          </w:tcPr>
          <w:p w:rsidR="00830374" w:rsidRPr="00E2418F" w:rsidRDefault="00647D55" w:rsidP="00647D55">
            <w:pPr>
              <w:jc w:val="center"/>
              <w:rPr>
                <w:rFonts w:ascii="Arial" w:hAnsi="Arial" w:cs="Arial"/>
                <w:b/>
                <w:sz w:val="24"/>
              </w:rPr>
            </w:pPr>
            <w:r w:rsidRPr="00E2418F">
              <w:rPr>
                <w:rFonts w:ascii="Arial" w:hAnsi="Arial" w:cs="Arial"/>
                <w:b/>
                <w:sz w:val="24"/>
              </w:rPr>
              <w:t>Характеристики</w:t>
            </w:r>
          </w:p>
        </w:tc>
        <w:tc>
          <w:tcPr>
            <w:tcW w:w="6237" w:type="dxa"/>
          </w:tcPr>
          <w:p w:rsidR="00830374" w:rsidRPr="00E2418F" w:rsidRDefault="00830374" w:rsidP="00830374">
            <w:pPr>
              <w:jc w:val="center"/>
              <w:rPr>
                <w:rFonts w:ascii="Arial" w:hAnsi="Arial" w:cs="Arial"/>
                <w:b/>
                <w:sz w:val="24"/>
              </w:rPr>
            </w:pPr>
            <w:r w:rsidRPr="00E2418F">
              <w:rPr>
                <w:rFonts w:ascii="Arial" w:hAnsi="Arial" w:cs="Arial"/>
                <w:b/>
                <w:sz w:val="24"/>
              </w:rPr>
              <w:t>Тип котла</w:t>
            </w:r>
          </w:p>
        </w:tc>
      </w:tr>
      <w:tr w:rsidR="00004380" w:rsidRPr="00D85C2C" w:rsidTr="00B2129A">
        <w:tc>
          <w:tcPr>
            <w:tcW w:w="3686" w:type="dxa"/>
            <w:vMerge/>
          </w:tcPr>
          <w:p w:rsidR="00004380" w:rsidRPr="00E2418F" w:rsidRDefault="00004380" w:rsidP="00830374">
            <w:pPr>
              <w:jc w:val="both"/>
              <w:rPr>
                <w:rFonts w:ascii="Arial" w:hAnsi="Arial" w:cs="Arial"/>
                <w:b/>
                <w:sz w:val="24"/>
              </w:rPr>
            </w:pPr>
          </w:p>
        </w:tc>
        <w:tc>
          <w:tcPr>
            <w:tcW w:w="6237" w:type="dxa"/>
          </w:tcPr>
          <w:p w:rsidR="00004380" w:rsidRPr="00E2418F" w:rsidRDefault="00004380" w:rsidP="00647D55">
            <w:pPr>
              <w:rPr>
                <w:rFonts w:ascii="Arial" w:hAnsi="Arial" w:cs="Arial"/>
                <w:b/>
                <w:sz w:val="22"/>
                <w:szCs w:val="22"/>
              </w:rPr>
            </w:pPr>
            <w:r w:rsidRPr="00E2418F">
              <w:rPr>
                <w:rFonts w:ascii="Arial" w:hAnsi="Arial" w:cs="Arial"/>
                <w:b/>
                <w:sz w:val="22"/>
                <w:szCs w:val="22"/>
              </w:rPr>
              <w:t xml:space="preserve">                       ИШМА - 25</w:t>
            </w:r>
            <w:r w:rsidRPr="00E2418F">
              <w:rPr>
                <w:rFonts w:ascii="Arial" w:hAnsi="Arial" w:cs="Arial"/>
                <w:b/>
                <w:sz w:val="22"/>
                <w:szCs w:val="22"/>
                <w:lang w:val="en-US"/>
              </w:rPr>
              <w:t xml:space="preserve"> </w:t>
            </w:r>
            <w:r w:rsidRPr="00E2418F">
              <w:rPr>
                <w:rFonts w:ascii="Arial" w:hAnsi="Arial" w:cs="Arial"/>
                <w:b/>
                <w:sz w:val="22"/>
                <w:szCs w:val="22"/>
              </w:rPr>
              <w:t xml:space="preserve">  </w:t>
            </w:r>
            <w:r w:rsidRPr="00E2418F">
              <w:rPr>
                <w:rFonts w:ascii="Arial" w:hAnsi="Arial" w:cs="Arial"/>
                <w:b/>
                <w:sz w:val="22"/>
                <w:szCs w:val="22"/>
                <w:lang w:val="en-US"/>
              </w:rPr>
              <w:t>NS</w:t>
            </w:r>
            <w:r w:rsidRPr="00E2418F">
              <w:rPr>
                <w:rFonts w:ascii="Arial" w:hAnsi="Arial" w:cs="Arial"/>
                <w:b/>
                <w:sz w:val="22"/>
                <w:szCs w:val="22"/>
              </w:rPr>
              <w:t xml:space="preserve"> ТР К</w:t>
            </w:r>
          </w:p>
          <w:p w:rsidR="00004380" w:rsidRPr="00E2418F" w:rsidRDefault="00004380" w:rsidP="00647D55">
            <w:pPr>
              <w:rPr>
                <w:rFonts w:ascii="Arial" w:hAnsi="Arial" w:cs="Arial"/>
                <w:b/>
                <w:sz w:val="22"/>
                <w:szCs w:val="22"/>
              </w:rPr>
            </w:pPr>
          </w:p>
        </w:tc>
      </w:tr>
      <w:tr w:rsidR="00647D55" w:rsidRPr="00C21C4A" w:rsidTr="00CC0C14">
        <w:tc>
          <w:tcPr>
            <w:tcW w:w="3686" w:type="dxa"/>
          </w:tcPr>
          <w:p w:rsidR="00647D55" w:rsidRPr="00E2418F" w:rsidRDefault="00647D55" w:rsidP="00647D55">
            <w:pPr>
              <w:rPr>
                <w:rFonts w:ascii="Arial" w:hAnsi="Arial" w:cs="Arial"/>
                <w:b/>
                <w:sz w:val="24"/>
              </w:rPr>
            </w:pPr>
            <w:r w:rsidRPr="00E2418F">
              <w:rPr>
                <w:rFonts w:ascii="Arial" w:hAnsi="Arial" w:cs="Arial"/>
                <w:b/>
                <w:sz w:val="24"/>
              </w:rPr>
              <w:t xml:space="preserve">Вид топлива </w:t>
            </w:r>
          </w:p>
        </w:tc>
        <w:tc>
          <w:tcPr>
            <w:tcW w:w="6237" w:type="dxa"/>
          </w:tcPr>
          <w:p w:rsidR="00647D55" w:rsidRPr="00E2418F" w:rsidRDefault="00647D55" w:rsidP="00941125">
            <w:pPr>
              <w:jc w:val="center"/>
              <w:rPr>
                <w:rFonts w:ascii="Arial" w:hAnsi="Arial" w:cs="Arial"/>
                <w:b/>
                <w:sz w:val="24"/>
              </w:rPr>
            </w:pPr>
            <w:r w:rsidRPr="00E2418F">
              <w:rPr>
                <w:rFonts w:ascii="Arial" w:hAnsi="Arial" w:cs="Arial"/>
                <w:b/>
                <w:sz w:val="22"/>
                <w:szCs w:val="22"/>
              </w:rPr>
              <w:t>Природный газ по ГОСТ</w:t>
            </w:r>
            <w:r w:rsidR="00CD06FD" w:rsidRPr="00E2418F">
              <w:rPr>
                <w:rFonts w:ascii="Arial" w:hAnsi="Arial" w:cs="Arial"/>
                <w:b/>
                <w:sz w:val="22"/>
                <w:szCs w:val="22"/>
              </w:rPr>
              <w:t xml:space="preserve"> 5542</w:t>
            </w:r>
            <w:r w:rsidR="00941125" w:rsidRPr="00E2418F">
              <w:rPr>
                <w:rFonts w:ascii="Arial" w:hAnsi="Arial" w:cs="Arial"/>
                <w:b/>
                <w:sz w:val="22"/>
                <w:szCs w:val="22"/>
              </w:rPr>
              <w:t>-2014</w:t>
            </w:r>
            <w:r w:rsidR="00CD06FD" w:rsidRPr="00E2418F">
              <w:rPr>
                <w:rFonts w:ascii="Arial" w:hAnsi="Arial" w:cs="Arial"/>
                <w:b/>
                <w:sz w:val="22"/>
                <w:szCs w:val="22"/>
              </w:rPr>
              <w:t xml:space="preserve"> </w:t>
            </w:r>
            <w:r w:rsidR="00456048" w:rsidRPr="00E2418F">
              <w:rPr>
                <w:rFonts w:ascii="Arial" w:hAnsi="Arial" w:cs="Arial"/>
                <w:b/>
                <w:sz w:val="22"/>
                <w:szCs w:val="22"/>
              </w:rPr>
              <w:t xml:space="preserve"> (</w:t>
            </w:r>
            <w:r w:rsidR="00941125" w:rsidRPr="00E2418F">
              <w:rPr>
                <w:rFonts w:ascii="Arial" w:hAnsi="Arial" w:cs="Arial"/>
                <w:b/>
                <w:sz w:val="22"/>
                <w:szCs w:val="22"/>
              </w:rPr>
              <w:t>число Воббе от 41,2 до 54,5</w:t>
            </w:r>
            <w:r w:rsidR="00456048" w:rsidRPr="00E2418F">
              <w:rPr>
                <w:rFonts w:ascii="Arial" w:hAnsi="Arial" w:cs="Arial"/>
                <w:b/>
                <w:sz w:val="22"/>
                <w:szCs w:val="22"/>
              </w:rPr>
              <w:t xml:space="preserve"> МДж/м</w:t>
            </w:r>
            <w:r w:rsidR="00456048" w:rsidRPr="00E2418F">
              <w:rPr>
                <w:rFonts w:ascii="Arial" w:hAnsi="Arial" w:cs="Arial"/>
                <w:b/>
                <w:position w:val="-4"/>
                <w:sz w:val="22"/>
                <w:szCs w:val="22"/>
              </w:rPr>
              <w:object w:dxaOrig="139" w:dyaOrig="300">
                <v:shape id="_x0000_i1025" type="#_x0000_t75" style="width:5.85pt;height:15.05pt" o:ole="">
                  <v:imagedata r:id="rId9" o:title=""/>
                </v:shape>
                <o:OLEObject Type="Embed" ProgID="Equation.3" ShapeID="_x0000_i1025" DrawAspect="Content" ObjectID="_1692613482" r:id="rId10"/>
              </w:object>
            </w:r>
            <w:r w:rsidR="0067039C" w:rsidRPr="00E2418F">
              <w:rPr>
                <w:rFonts w:ascii="Arial" w:hAnsi="Arial" w:cs="Arial"/>
                <w:b/>
                <w:position w:val="-4"/>
                <w:sz w:val="22"/>
                <w:szCs w:val="22"/>
              </w:rPr>
              <w:t>)</w:t>
            </w:r>
          </w:p>
        </w:tc>
      </w:tr>
      <w:tr w:rsidR="00647D55" w:rsidRPr="00C21C4A" w:rsidTr="00CC0C14">
        <w:tc>
          <w:tcPr>
            <w:tcW w:w="3686" w:type="dxa"/>
          </w:tcPr>
          <w:p w:rsidR="00647D55" w:rsidRPr="00E2418F" w:rsidRDefault="00647D55" w:rsidP="00647D55">
            <w:pPr>
              <w:rPr>
                <w:rFonts w:ascii="Arial" w:hAnsi="Arial" w:cs="Arial"/>
                <w:b/>
                <w:sz w:val="24"/>
              </w:rPr>
            </w:pPr>
            <w:r w:rsidRPr="00E2418F">
              <w:rPr>
                <w:rFonts w:ascii="Arial" w:hAnsi="Arial" w:cs="Arial"/>
                <w:b/>
                <w:sz w:val="24"/>
              </w:rPr>
              <w:t xml:space="preserve">Теплоноситель </w:t>
            </w:r>
          </w:p>
        </w:tc>
        <w:tc>
          <w:tcPr>
            <w:tcW w:w="6237" w:type="dxa"/>
          </w:tcPr>
          <w:p w:rsidR="00647D55" w:rsidRPr="00E2418F" w:rsidRDefault="00CD06FD" w:rsidP="00830374">
            <w:pPr>
              <w:jc w:val="both"/>
              <w:rPr>
                <w:rFonts w:ascii="Arial" w:hAnsi="Arial" w:cs="Arial"/>
                <w:b/>
                <w:sz w:val="24"/>
              </w:rPr>
            </w:pPr>
            <w:r w:rsidRPr="00E2418F">
              <w:rPr>
                <w:rFonts w:ascii="Arial" w:hAnsi="Arial" w:cs="Arial"/>
                <w:b/>
                <w:sz w:val="24"/>
              </w:rPr>
              <w:t xml:space="preserve">                          </w:t>
            </w:r>
            <w:r w:rsidR="00CC0C14" w:rsidRPr="00E2418F">
              <w:rPr>
                <w:rFonts w:ascii="Arial" w:hAnsi="Arial" w:cs="Arial"/>
                <w:b/>
                <w:sz w:val="24"/>
              </w:rPr>
              <w:t>Вода по ГОСТ Р 51232</w:t>
            </w:r>
          </w:p>
        </w:tc>
      </w:tr>
      <w:tr w:rsidR="00647D55" w:rsidRPr="00C21C4A" w:rsidTr="00F3729A">
        <w:tc>
          <w:tcPr>
            <w:tcW w:w="3686" w:type="dxa"/>
          </w:tcPr>
          <w:p w:rsidR="00647D55" w:rsidRPr="00E2418F" w:rsidRDefault="00647D55" w:rsidP="00647D55">
            <w:pPr>
              <w:rPr>
                <w:rFonts w:ascii="Arial" w:hAnsi="Arial" w:cs="Arial"/>
                <w:b/>
                <w:sz w:val="24"/>
              </w:rPr>
            </w:pPr>
            <w:r w:rsidRPr="00E2418F">
              <w:rPr>
                <w:rFonts w:ascii="Arial" w:hAnsi="Arial" w:cs="Arial"/>
                <w:b/>
                <w:sz w:val="24"/>
              </w:rPr>
              <w:t>Диапазон давлений природ-ного газа, мм.вод.ст.</w:t>
            </w:r>
          </w:p>
        </w:tc>
        <w:tc>
          <w:tcPr>
            <w:tcW w:w="6237" w:type="dxa"/>
            <w:vAlign w:val="center"/>
          </w:tcPr>
          <w:p w:rsidR="00647D55" w:rsidRPr="00E2418F" w:rsidRDefault="00647D55" w:rsidP="00F3729A">
            <w:pPr>
              <w:jc w:val="center"/>
              <w:rPr>
                <w:rFonts w:ascii="Arial" w:hAnsi="Arial" w:cs="Arial"/>
                <w:b/>
                <w:sz w:val="24"/>
              </w:rPr>
            </w:pPr>
            <w:r w:rsidRPr="00E2418F">
              <w:rPr>
                <w:rFonts w:ascii="Arial" w:hAnsi="Arial" w:cs="Arial"/>
                <w:b/>
                <w:sz w:val="24"/>
              </w:rPr>
              <w:t>65…180</w:t>
            </w:r>
          </w:p>
        </w:tc>
      </w:tr>
      <w:tr w:rsidR="00647D55" w:rsidRPr="00C21C4A" w:rsidTr="00F3729A">
        <w:tc>
          <w:tcPr>
            <w:tcW w:w="3686" w:type="dxa"/>
          </w:tcPr>
          <w:p w:rsidR="00647D55" w:rsidRPr="00E2418F" w:rsidRDefault="00647D55" w:rsidP="00647D55">
            <w:pPr>
              <w:rPr>
                <w:rFonts w:ascii="Arial" w:hAnsi="Arial" w:cs="Arial"/>
                <w:b/>
                <w:sz w:val="24"/>
              </w:rPr>
            </w:pPr>
            <w:r w:rsidRPr="00E2418F">
              <w:rPr>
                <w:rFonts w:ascii="Arial" w:hAnsi="Arial" w:cs="Arial"/>
                <w:b/>
                <w:sz w:val="24"/>
              </w:rPr>
              <w:t>Номинальное давление природного газа, мм.вод.ст. (Па)</w:t>
            </w:r>
          </w:p>
        </w:tc>
        <w:tc>
          <w:tcPr>
            <w:tcW w:w="6237" w:type="dxa"/>
            <w:vAlign w:val="center"/>
          </w:tcPr>
          <w:p w:rsidR="00647D55" w:rsidRPr="00E2418F" w:rsidRDefault="00647D55" w:rsidP="00F3729A">
            <w:pPr>
              <w:jc w:val="center"/>
              <w:rPr>
                <w:rFonts w:ascii="Arial" w:hAnsi="Arial" w:cs="Arial"/>
                <w:b/>
                <w:sz w:val="24"/>
              </w:rPr>
            </w:pPr>
            <w:r w:rsidRPr="00E2418F">
              <w:rPr>
                <w:rFonts w:ascii="Arial" w:hAnsi="Arial" w:cs="Arial"/>
                <w:b/>
                <w:sz w:val="24"/>
              </w:rPr>
              <w:t>130 (1274)</w:t>
            </w:r>
          </w:p>
        </w:tc>
      </w:tr>
    </w:tbl>
    <w:p w:rsidR="00CD06FD" w:rsidRPr="000940B3" w:rsidRDefault="000940B3" w:rsidP="00B152B3">
      <w:pPr>
        <w:rPr>
          <w:rFonts w:ascii="Arial" w:hAnsi="Arial" w:cs="Arial"/>
          <w:color w:val="7030A0"/>
          <w:sz w:val="22"/>
          <w:szCs w:val="22"/>
        </w:rPr>
      </w:pPr>
      <w:r>
        <w:rPr>
          <w:color w:val="7030A0"/>
        </w:rPr>
        <w:t xml:space="preserve">                                                                                                                                                                                        </w:t>
      </w:r>
      <w:r w:rsidR="004800C0" w:rsidRPr="00C21C4A">
        <w:rPr>
          <w:rFonts w:ascii="Arial" w:hAnsi="Arial" w:cs="Arial"/>
          <w:color w:val="7030A0"/>
          <w:sz w:val="22"/>
          <w:szCs w:val="22"/>
        </w:rPr>
        <w:t>3</w:t>
      </w:r>
    </w:p>
    <w:p w:rsidR="00DE388B" w:rsidRPr="00E2418F" w:rsidRDefault="00B152B3" w:rsidP="00B152B3">
      <w:pPr>
        <w:rPr>
          <w:rFonts w:ascii="Arial" w:hAnsi="Arial" w:cs="Arial"/>
          <w:sz w:val="22"/>
          <w:szCs w:val="22"/>
        </w:rPr>
      </w:pPr>
      <w:r w:rsidRPr="00E2418F">
        <w:rPr>
          <w:rFonts w:ascii="Arial" w:hAnsi="Arial" w:cs="Arial"/>
          <w:sz w:val="22"/>
          <w:szCs w:val="22"/>
        </w:rPr>
        <w:lastRenderedPageBreak/>
        <w:t xml:space="preserve">Продолжение таблицы 1 </w:t>
      </w:r>
    </w:p>
    <w:tbl>
      <w:tblPr>
        <w:tblStyle w:val="a7"/>
        <w:tblW w:w="10206"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969"/>
        <w:gridCol w:w="6237"/>
      </w:tblGrid>
      <w:tr w:rsidR="00647D55" w:rsidRPr="00E2418F" w:rsidTr="001755B8">
        <w:tc>
          <w:tcPr>
            <w:tcW w:w="3969" w:type="dxa"/>
          </w:tcPr>
          <w:p w:rsidR="00647D55" w:rsidRPr="00E2418F" w:rsidRDefault="00647D55" w:rsidP="00647D55">
            <w:pPr>
              <w:rPr>
                <w:rFonts w:ascii="Arial" w:hAnsi="Arial" w:cs="Arial"/>
                <w:b/>
                <w:sz w:val="24"/>
              </w:rPr>
            </w:pPr>
            <w:r w:rsidRPr="00E2418F">
              <w:rPr>
                <w:rFonts w:ascii="Arial" w:hAnsi="Arial" w:cs="Arial"/>
                <w:b/>
                <w:sz w:val="24"/>
              </w:rPr>
              <w:t>Рабочее давление воды</w:t>
            </w:r>
          </w:p>
          <w:p w:rsidR="00647D55" w:rsidRPr="00E2418F" w:rsidRDefault="00647D55" w:rsidP="00647D55">
            <w:pPr>
              <w:rPr>
                <w:rFonts w:ascii="Arial" w:hAnsi="Arial" w:cs="Arial"/>
                <w:b/>
                <w:sz w:val="24"/>
              </w:rPr>
            </w:pPr>
            <w:r w:rsidRPr="00E2418F">
              <w:rPr>
                <w:rFonts w:ascii="Arial" w:hAnsi="Arial" w:cs="Arial"/>
                <w:b/>
                <w:sz w:val="24"/>
              </w:rPr>
              <w:t>в котле, МПа</w:t>
            </w:r>
            <w:r w:rsidR="00456048" w:rsidRPr="00E2418F">
              <w:rPr>
                <w:rFonts w:ascii="Arial" w:hAnsi="Arial" w:cs="Arial"/>
                <w:b/>
                <w:sz w:val="24"/>
              </w:rPr>
              <w:t>, (класс давления воды)</w:t>
            </w:r>
            <w:r w:rsidRPr="00E2418F">
              <w:rPr>
                <w:rFonts w:ascii="Arial" w:hAnsi="Arial" w:cs="Arial"/>
                <w:b/>
                <w:sz w:val="24"/>
              </w:rPr>
              <w:t xml:space="preserve">                                                                 </w:t>
            </w:r>
          </w:p>
        </w:tc>
        <w:tc>
          <w:tcPr>
            <w:tcW w:w="6237" w:type="dxa"/>
          </w:tcPr>
          <w:p w:rsidR="00647D55" w:rsidRPr="00E2418F" w:rsidRDefault="00647D55" w:rsidP="00647D55">
            <w:pPr>
              <w:jc w:val="center"/>
              <w:rPr>
                <w:rFonts w:ascii="Arial" w:hAnsi="Arial" w:cs="Arial"/>
                <w:b/>
                <w:sz w:val="24"/>
              </w:rPr>
            </w:pPr>
            <w:r w:rsidRPr="00E2418F">
              <w:rPr>
                <w:rFonts w:ascii="Arial" w:hAnsi="Arial" w:cs="Arial"/>
                <w:b/>
                <w:sz w:val="24"/>
              </w:rPr>
              <w:t>до  0,2</w:t>
            </w:r>
            <w:r w:rsidR="00456048" w:rsidRPr="00E2418F">
              <w:rPr>
                <w:rFonts w:ascii="Arial" w:hAnsi="Arial" w:cs="Arial"/>
                <w:b/>
                <w:sz w:val="24"/>
              </w:rPr>
              <w:t xml:space="preserve"> (2)</w:t>
            </w:r>
          </w:p>
          <w:p w:rsidR="00647D55" w:rsidRPr="00E2418F" w:rsidRDefault="00647D55" w:rsidP="00830374">
            <w:pPr>
              <w:jc w:val="both"/>
              <w:rPr>
                <w:rFonts w:ascii="Arial" w:hAnsi="Arial" w:cs="Arial"/>
                <w:b/>
                <w:sz w:val="24"/>
              </w:rPr>
            </w:pPr>
          </w:p>
        </w:tc>
      </w:tr>
      <w:tr w:rsidR="00647D55" w:rsidRPr="00E2418F" w:rsidTr="001755B8">
        <w:trPr>
          <w:trHeight w:val="879"/>
        </w:trPr>
        <w:tc>
          <w:tcPr>
            <w:tcW w:w="3969" w:type="dxa"/>
          </w:tcPr>
          <w:p w:rsidR="00647D55" w:rsidRPr="00E2418F" w:rsidRDefault="00647D55" w:rsidP="00647D55">
            <w:pPr>
              <w:ind w:right="-108"/>
              <w:rPr>
                <w:rFonts w:ascii="Arial" w:hAnsi="Arial" w:cs="Arial"/>
                <w:b/>
                <w:sz w:val="24"/>
              </w:rPr>
            </w:pPr>
            <w:r w:rsidRPr="00E2418F">
              <w:rPr>
                <w:rFonts w:ascii="Arial" w:hAnsi="Arial" w:cs="Arial"/>
                <w:b/>
                <w:sz w:val="24"/>
              </w:rPr>
              <w:t xml:space="preserve">Температура отопительной       </w:t>
            </w:r>
          </w:p>
          <w:p w:rsidR="00647D55" w:rsidRPr="00E2418F" w:rsidRDefault="00647D55" w:rsidP="00647D55">
            <w:pPr>
              <w:ind w:right="-108"/>
              <w:rPr>
                <w:rFonts w:ascii="Arial" w:hAnsi="Arial" w:cs="Arial"/>
                <w:b/>
                <w:sz w:val="24"/>
              </w:rPr>
            </w:pPr>
            <w:r w:rsidRPr="00E2418F">
              <w:rPr>
                <w:rFonts w:ascii="Arial" w:hAnsi="Arial" w:cs="Arial"/>
                <w:b/>
                <w:sz w:val="24"/>
              </w:rPr>
              <w:t xml:space="preserve"> воды, º С                                                         </w:t>
            </w:r>
          </w:p>
          <w:p w:rsidR="00647D55" w:rsidRPr="00E2418F" w:rsidRDefault="00647D55" w:rsidP="00647D55">
            <w:pPr>
              <w:ind w:right="-108"/>
              <w:rPr>
                <w:rFonts w:ascii="Arial" w:hAnsi="Arial" w:cs="Arial"/>
                <w:b/>
                <w:sz w:val="24"/>
              </w:rPr>
            </w:pPr>
            <w:r w:rsidRPr="00E2418F">
              <w:rPr>
                <w:rFonts w:ascii="Arial" w:hAnsi="Arial" w:cs="Arial"/>
                <w:b/>
                <w:sz w:val="24"/>
              </w:rPr>
              <w:t xml:space="preserve">Погрешность настройки, º С </w:t>
            </w:r>
          </w:p>
        </w:tc>
        <w:tc>
          <w:tcPr>
            <w:tcW w:w="6237" w:type="dxa"/>
          </w:tcPr>
          <w:p w:rsidR="00647D55" w:rsidRPr="00E2418F" w:rsidRDefault="00647D55" w:rsidP="00647D55">
            <w:pPr>
              <w:jc w:val="center"/>
              <w:rPr>
                <w:rFonts w:ascii="Arial" w:hAnsi="Arial" w:cs="Arial"/>
                <w:b/>
                <w:sz w:val="24"/>
              </w:rPr>
            </w:pPr>
          </w:p>
          <w:p w:rsidR="00647D55" w:rsidRPr="00E2418F" w:rsidRDefault="00647D55" w:rsidP="00647D55">
            <w:pPr>
              <w:jc w:val="center"/>
              <w:rPr>
                <w:rFonts w:ascii="Arial" w:hAnsi="Arial" w:cs="Arial"/>
                <w:b/>
                <w:sz w:val="24"/>
              </w:rPr>
            </w:pPr>
            <w:r w:rsidRPr="00E2418F">
              <w:rPr>
                <w:rFonts w:ascii="Arial" w:hAnsi="Arial" w:cs="Arial"/>
                <w:b/>
                <w:sz w:val="24"/>
              </w:rPr>
              <w:t>до 95</w:t>
            </w:r>
          </w:p>
          <w:p w:rsidR="00647D55" w:rsidRPr="00E2418F" w:rsidRDefault="00647D55" w:rsidP="00647D55">
            <w:pPr>
              <w:jc w:val="center"/>
              <w:rPr>
                <w:rFonts w:ascii="Arial" w:hAnsi="Arial" w:cs="Arial"/>
                <w:b/>
                <w:sz w:val="24"/>
              </w:rPr>
            </w:pPr>
            <w:r w:rsidRPr="00E2418F">
              <w:rPr>
                <w:rFonts w:ascii="Arial" w:hAnsi="Arial" w:cs="Arial"/>
                <w:b/>
                <w:sz w:val="24"/>
              </w:rPr>
              <w:t>- 5</w:t>
            </w:r>
          </w:p>
        </w:tc>
      </w:tr>
      <w:tr w:rsidR="00647D55" w:rsidRPr="00E2418F" w:rsidTr="001755B8">
        <w:tc>
          <w:tcPr>
            <w:tcW w:w="3969" w:type="dxa"/>
          </w:tcPr>
          <w:p w:rsidR="00647D55" w:rsidRPr="00E2418F" w:rsidRDefault="00647D55" w:rsidP="00647D55">
            <w:pPr>
              <w:rPr>
                <w:rFonts w:ascii="Arial" w:hAnsi="Arial" w:cs="Arial"/>
                <w:b/>
                <w:sz w:val="24"/>
              </w:rPr>
            </w:pPr>
            <w:r w:rsidRPr="00E2418F">
              <w:rPr>
                <w:rFonts w:ascii="Arial" w:hAnsi="Arial" w:cs="Arial"/>
                <w:b/>
                <w:sz w:val="24"/>
              </w:rPr>
              <w:t>Минимальное разрежение за котлом, Па</w:t>
            </w:r>
          </w:p>
          <w:p w:rsidR="00647D55" w:rsidRPr="00E2418F" w:rsidRDefault="00647D55" w:rsidP="00647D55">
            <w:pPr>
              <w:rPr>
                <w:rFonts w:ascii="Arial" w:hAnsi="Arial" w:cs="Arial"/>
                <w:b/>
                <w:sz w:val="24"/>
              </w:rPr>
            </w:pPr>
            <w:r w:rsidRPr="00E2418F">
              <w:rPr>
                <w:rFonts w:ascii="Arial" w:hAnsi="Arial" w:cs="Arial"/>
                <w:b/>
                <w:sz w:val="24"/>
              </w:rPr>
              <w:t>Максимальное разрежение за котлом, Па, не более</w:t>
            </w:r>
          </w:p>
          <w:p w:rsidR="00647D55" w:rsidRPr="00E2418F" w:rsidRDefault="00647D55" w:rsidP="00647D55">
            <w:pPr>
              <w:rPr>
                <w:rFonts w:ascii="Arial" w:hAnsi="Arial" w:cs="Arial"/>
                <w:b/>
                <w:sz w:val="24"/>
              </w:rPr>
            </w:pPr>
            <w:r w:rsidRPr="00E2418F">
              <w:rPr>
                <w:rFonts w:ascii="Arial" w:hAnsi="Arial" w:cs="Arial"/>
                <w:b/>
                <w:sz w:val="24"/>
              </w:rPr>
              <w:t>Оптимальный диапазон разрежения, Па</w:t>
            </w:r>
          </w:p>
        </w:tc>
        <w:tc>
          <w:tcPr>
            <w:tcW w:w="6237" w:type="dxa"/>
          </w:tcPr>
          <w:p w:rsidR="00647D55" w:rsidRPr="00E2418F" w:rsidRDefault="00647D55" w:rsidP="00647D55">
            <w:pPr>
              <w:jc w:val="center"/>
              <w:rPr>
                <w:rFonts w:ascii="Arial" w:hAnsi="Arial" w:cs="Arial"/>
                <w:b/>
                <w:sz w:val="24"/>
              </w:rPr>
            </w:pPr>
          </w:p>
          <w:p w:rsidR="00647D55" w:rsidRPr="00E2418F" w:rsidRDefault="00647D55" w:rsidP="00647D55">
            <w:pPr>
              <w:jc w:val="center"/>
              <w:rPr>
                <w:rFonts w:ascii="Arial" w:hAnsi="Arial" w:cs="Arial"/>
                <w:b/>
                <w:sz w:val="24"/>
              </w:rPr>
            </w:pPr>
            <w:r w:rsidRPr="00E2418F">
              <w:rPr>
                <w:rFonts w:ascii="Arial" w:hAnsi="Arial" w:cs="Arial"/>
                <w:b/>
                <w:sz w:val="24"/>
              </w:rPr>
              <w:t>3</w:t>
            </w:r>
          </w:p>
          <w:p w:rsidR="00647D55" w:rsidRPr="00E2418F" w:rsidRDefault="00647D55" w:rsidP="00647D55">
            <w:pPr>
              <w:jc w:val="center"/>
              <w:rPr>
                <w:rFonts w:ascii="Arial" w:hAnsi="Arial" w:cs="Arial"/>
                <w:b/>
                <w:sz w:val="24"/>
              </w:rPr>
            </w:pPr>
          </w:p>
          <w:p w:rsidR="00647D55" w:rsidRPr="00E2418F" w:rsidRDefault="00647D55" w:rsidP="00647D55">
            <w:pPr>
              <w:jc w:val="center"/>
              <w:rPr>
                <w:rFonts w:ascii="Arial" w:hAnsi="Arial" w:cs="Arial"/>
                <w:b/>
                <w:sz w:val="24"/>
              </w:rPr>
            </w:pPr>
            <w:r w:rsidRPr="00E2418F">
              <w:rPr>
                <w:rFonts w:ascii="Arial" w:hAnsi="Arial" w:cs="Arial"/>
                <w:b/>
                <w:sz w:val="24"/>
              </w:rPr>
              <w:t>25</w:t>
            </w:r>
          </w:p>
          <w:p w:rsidR="00647D55" w:rsidRPr="00E2418F" w:rsidRDefault="00647D55" w:rsidP="00647D55">
            <w:pPr>
              <w:jc w:val="center"/>
              <w:rPr>
                <w:rFonts w:ascii="Arial" w:hAnsi="Arial" w:cs="Arial"/>
                <w:b/>
                <w:sz w:val="24"/>
              </w:rPr>
            </w:pPr>
          </w:p>
          <w:p w:rsidR="00647D55" w:rsidRPr="00E2418F" w:rsidRDefault="00647D55" w:rsidP="00647D55">
            <w:pPr>
              <w:jc w:val="center"/>
              <w:rPr>
                <w:rFonts w:ascii="Arial" w:hAnsi="Arial" w:cs="Arial"/>
                <w:b/>
                <w:sz w:val="24"/>
              </w:rPr>
            </w:pPr>
            <w:r w:rsidRPr="00E2418F">
              <w:rPr>
                <w:rFonts w:ascii="Arial" w:hAnsi="Arial" w:cs="Arial"/>
                <w:b/>
                <w:sz w:val="24"/>
              </w:rPr>
              <w:t>4 - 10</w:t>
            </w:r>
          </w:p>
        </w:tc>
      </w:tr>
      <w:tr w:rsidR="0037626F" w:rsidTr="00B2129A">
        <w:tc>
          <w:tcPr>
            <w:tcW w:w="3969" w:type="dxa"/>
            <w:vAlign w:val="center"/>
          </w:tcPr>
          <w:p w:rsidR="0037626F" w:rsidRPr="00E2418F" w:rsidRDefault="0037626F" w:rsidP="00B2129A">
            <w:pPr>
              <w:rPr>
                <w:rFonts w:ascii="Arial" w:hAnsi="Arial"/>
                <w:b/>
                <w:sz w:val="23"/>
                <w:szCs w:val="23"/>
              </w:rPr>
            </w:pPr>
            <w:r w:rsidRPr="00E2418F">
              <w:rPr>
                <w:rFonts w:ascii="Arial" w:hAnsi="Arial"/>
                <w:b/>
                <w:sz w:val="23"/>
                <w:szCs w:val="23"/>
              </w:rPr>
              <w:t>Коэффициент полезного действия аппарата, %, не менее</w:t>
            </w:r>
          </w:p>
          <w:p w:rsidR="0037626F" w:rsidRPr="00E2418F" w:rsidRDefault="0037626F" w:rsidP="00B2129A">
            <w:pPr>
              <w:rPr>
                <w:rFonts w:ascii="Arial" w:hAnsi="Arial"/>
                <w:b/>
                <w:sz w:val="23"/>
                <w:szCs w:val="23"/>
              </w:rPr>
            </w:pPr>
            <w:r w:rsidRPr="00E2418F">
              <w:rPr>
                <w:rFonts w:ascii="Arial" w:hAnsi="Arial"/>
                <w:b/>
                <w:sz w:val="23"/>
                <w:szCs w:val="23"/>
              </w:rPr>
              <w:t>- в режиме отопления</w:t>
            </w:r>
          </w:p>
          <w:p w:rsidR="0037626F" w:rsidRPr="00E2418F" w:rsidRDefault="0037626F" w:rsidP="00B2129A">
            <w:pPr>
              <w:rPr>
                <w:rFonts w:ascii="Arial" w:hAnsi="Arial"/>
                <w:b/>
                <w:sz w:val="23"/>
                <w:szCs w:val="23"/>
              </w:rPr>
            </w:pPr>
            <w:r w:rsidRPr="00E2418F">
              <w:rPr>
                <w:rFonts w:ascii="Arial" w:hAnsi="Arial"/>
                <w:b/>
                <w:sz w:val="23"/>
                <w:szCs w:val="23"/>
              </w:rPr>
              <w:t>- в режиме горячего водоснабжения</w:t>
            </w:r>
          </w:p>
        </w:tc>
        <w:tc>
          <w:tcPr>
            <w:tcW w:w="6237" w:type="dxa"/>
            <w:vAlign w:val="center"/>
          </w:tcPr>
          <w:p w:rsidR="0037626F" w:rsidRPr="00E2418F" w:rsidRDefault="0037626F" w:rsidP="00B2129A">
            <w:pPr>
              <w:ind w:right="2"/>
              <w:jc w:val="center"/>
              <w:rPr>
                <w:rFonts w:ascii="Arial" w:hAnsi="Arial"/>
                <w:b/>
                <w:sz w:val="23"/>
                <w:szCs w:val="23"/>
              </w:rPr>
            </w:pPr>
          </w:p>
          <w:p w:rsidR="0037626F" w:rsidRPr="00E2418F" w:rsidRDefault="0037626F" w:rsidP="00B2129A">
            <w:pPr>
              <w:ind w:right="2"/>
              <w:jc w:val="center"/>
              <w:rPr>
                <w:rFonts w:ascii="Arial" w:hAnsi="Arial"/>
                <w:b/>
                <w:sz w:val="23"/>
                <w:szCs w:val="23"/>
              </w:rPr>
            </w:pPr>
          </w:p>
          <w:p w:rsidR="0037626F" w:rsidRPr="00E2418F" w:rsidRDefault="0037626F" w:rsidP="00B2129A">
            <w:pPr>
              <w:ind w:right="2"/>
              <w:jc w:val="center"/>
              <w:rPr>
                <w:rFonts w:ascii="Arial" w:hAnsi="Arial"/>
                <w:b/>
                <w:sz w:val="23"/>
                <w:szCs w:val="23"/>
              </w:rPr>
            </w:pPr>
            <w:r w:rsidRPr="00E2418F">
              <w:rPr>
                <w:rFonts w:ascii="Arial" w:hAnsi="Arial"/>
                <w:b/>
                <w:sz w:val="23"/>
                <w:szCs w:val="23"/>
              </w:rPr>
              <w:t>90</w:t>
            </w:r>
          </w:p>
          <w:p w:rsidR="0037626F" w:rsidRPr="00E2418F" w:rsidRDefault="0037626F" w:rsidP="00B2129A">
            <w:pPr>
              <w:ind w:right="2"/>
              <w:jc w:val="center"/>
              <w:rPr>
                <w:rFonts w:ascii="Arial" w:hAnsi="Arial"/>
                <w:b/>
                <w:sz w:val="23"/>
                <w:szCs w:val="23"/>
              </w:rPr>
            </w:pPr>
            <w:r w:rsidRPr="00E2418F">
              <w:rPr>
                <w:rFonts w:ascii="Arial" w:hAnsi="Arial"/>
                <w:b/>
                <w:sz w:val="23"/>
                <w:szCs w:val="23"/>
              </w:rPr>
              <w:t>87</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Номинальная тепловая мощность котла, кВт</w:t>
            </w:r>
          </w:p>
        </w:tc>
        <w:tc>
          <w:tcPr>
            <w:tcW w:w="6237" w:type="dxa"/>
            <w:vAlign w:val="center"/>
          </w:tcPr>
          <w:p w:rsidR="00004380" w:rsidRPr="00E2418F" w:rsidRDefault="00004380" w:rsidP="00F256E5">
            <w:pPr>
              <w:jc w:val="center"/>
              <w:rPr>
                <w:rFonts w:ascii="Arial" w:hAnsi="Arial" w:cs="Arial"/>
                <w:b/>
                <w:sz w:val="24"/>
              </w:rPr>
            </w:pPr>
            <w:r w:rsidRPr="00E2418F">
              <w:rPr>
                <w:rFonts w:ascii="Arial" w:hAnsi="Arial" w:cs="Arial"/>
                <w:b/>
                <w:sz w:val="24"/>
              </w:rPr>
              <w:t>29,5</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Номинальная тепловая производительность котла, кВт ± 10%</w:t>
            </w:r>
          </w:p>
        </w:tc>
        <w:tc>
          <w:tcPr>
            <w:tcW w:w="6237" w:type="dxa"/>
            <w:vAlign w:val="center"/>
          </w:tcPr>
          <w:p w:rsidR="00004380" w:rsidRPr="00E2418F" w:rsidRDefault="00004380" w:rsidP="00F256E5">
            <w:pPr>
              <w:jc w:val="center"/>
              <w:rPr>
                <w:rFonts w:ascii="Arial" w:hAnsi="Arial" w:cs="Arial"/>
                <w:b/>
                <w:sz w:val="24"/>
              </w:rPr>
            </w:pPr>
            <w:r w:rsidRPr="00E2418F">
              <w:rPr>
                <w:rFonts w:ascii="Arial" w:hAnsi="Arial" w:cs="Arial"/>
                <w:b/>
                <w:sz w:val="24"/>
              </w:rPr>
              <w:t>25</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 xml:space="preserve">Приведенный расход газа к стандартному, м.куб/ч, </w:t>
            </w:r>
          </w:p>
        </w:tc>
        <w:tc>
          <w:tcPr>
            <w:tcW w:w="6237" w:type="dxa"/>
            <w:vAlign w:val="center"/>
          </w:tcPr>
          <w:p w:rsidR="00004380" w:rsidRPr="00E2418F" w:rsidRDefault="00004380" w:rsidP="00F256E5">
            <w:pPr>
              <w:jc w:val="center"/>
              <w:rPr>
                <w:rFonts w:ascii="Arial" w:hAnsi="Arial" w:cs="Arial"/>
                <w:b/>
                <w:sz w:val="24"/>
              </w:rPr>
            </w:pPr>
            <w:r w:rsidRPr="00E2418F">
              <w:rPr>
                <w:rFonts w:ascii="Arial" w:hAnsi="Arial" w:cs="Arial"/>
                <w:b/>
                <w:sz w:val="24"/>
              </w:rPr>
              <w:t>3,0</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Гидравлическое сопротив-ление котла, кг/м</w:t>
            </w:r>
            <w:r w:rsidRPr="00E2418F">
              <w:rPr>
                <w:rFonts w:ascii="Arial" w:hAnsi="Arial" w:cs="Arial"/>
                <w:b/>
                <w:position w:val="-4"/>
                <w:sz w:val="24"/>
              </w:rPr>
              <w:object w:dxaOrig="160" w:dyaOrig="300">
                <v:shape id="_x0000_i1026" type="#_x0000_t75" style="width:7.55pt;height:15.05pt" o:ole="">
                  <v:imagedata r:id="rId11" o:title=""/>
                </v:shape>
                <o:OLEObject Type="Embed" ProgID="Equation.3" ShapeID="_x0000_i1026" DrawAspect="Content" ObjectID="_1692613483" r:id="rId12"/>
              </w:object>
            </w:r>
            <w:r w:rsidRPr="00E2418F">
              <w:rPr>
                <w:rFonts w:ascii="Arial" w:hAnsi="Arial" w:cs="Arial"/>
                <w:b/>
                <w:sz w:val="24"/>
              </w:rPr>
              <w:t>, не более</w:t>
            </w:r>
          </w:p>
        </w:tc>
        <w:tc>
          <w:tcPr>
            <w:tcW w:w="6237" w:type="dxa"/>
            <w:vAlign w:val="center"/>
          </w:tcPr>
          <w:p w:rsidR="00004380" w:rsidRPr="00E2418F" w:rsidRDefault="00004380" w:rsidP="00F256E5">
            <w:pPr>
              <w:jc w:val="center"/>
              <w:rPr>
                <w:rFonts w:ascii="Arial" w:hAnsi="Arial" w:cs="Arial"/>
                <w:b/>
                <w:sz w:val="24"/>
              </w:rPr>
            </w:pPr>
            <w:r w:rsidRPr="00E2418F">
              <w:rPr>
                <w:rFonts w:ascii="Arial" w:hAnsi="Arial" w:cs="Arial"/>
                <w:b/>
                <w:sz w:val="24"/>
              </w:rPr>
              <w:t>17</w:t>
            </w:r>
          </w:p>
        </w:tc>
      </w:tr>
      <w:tr w:rsidR="0037626F" w:rsidTr="001755B8">
        <w:tc>
          <w:tcPr>
            <w:tcW w:w="3969" w:type="dxa"/>
          </w:tcPr>
          <w:p w:rsidR="0037626F" w:rsidRPr="00E2418F" w:rsidRDefault="0037626F" w:rsidP="00647D55">
            <w:pPr>
              <w:rPr>
                <w:rFonts w:ascii="Arial" w:hAnsi="Arial" w:cs="Arial"/>
                <w:b/>
                <w:sz w:val="24"/>
              </w:rPr>
            </w:pPr>
            <w:r w:rsidRPr="00E2418F">
              <w:rPr>
                <w:rFonts w:ascii="Arial" w:hAnsi="Arial" w:cs="Arial"/>
                <w:b/>
                <w:sz w:val="24"/>
              </w:rPr>
              <w:t xml:space="preserve">Температура уходящих дымовых газов,  </w:t>
            </w:r>
            <w:r w:rsidRPr="00E2418F">
              <w:rPr>
                <w:rFonts w:ascii="Arial" w:hAnsi="Arial" w:cs="Arial"/>
                <w:b/>
                <w:sz w:val="24"/>
              </w:rPr>
              <w:sym w:font="Symbol" w:char="F0B0"/>
            </w:r>
            <w:r w:rsidRPr="00E2418F">
              <w:rPr>
                <w:rFonts w:ascii="Arial" w:hAnsi="Arial" w:cs="Arial"/>
                <w:b/>
                <w:sz w:val="24"/>
              </w:rPr>
              <w:t>С, не менее</w:t>
            </w:r>
          </w:p>
        </w:tc>
        <w:tc>
          <w:tcPr>
            <w:tcW w:w="6237" w:type="dxa"/>
            <w:vAlign w:val="center"/>
          </w:tcPr>
          <w:p w:rsidR="0037626F" w:rsidRPr="00E2418F" w:rsidRDefault="0037626F" w:rsidP="00F256E5">
            <w:pPr>
              <w:jc w:val="center"/>
              <w:rPr>
                <w:rFonts w:ascii="Arial" w:hAnsi="Arial" w:cs="Arial"/>
                <w:b/>
                <w:sz w:val="24"/>
              </w:rPr>
            </w:pPr>
            <w:r w:rsidRPr="00E2418F">
              <w:rPr>
                <w:rFonts w:ascii="Arial" w:hAnsi="Arial" w:cs="Arial"/>
                <w:b/>
                <w:sz w:val="24"/>
              </w:rPr>
              <w:t>110</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Ориентировочная макси-мальная отапливаемая площадь (в зависимости от теплопотерь помещения и климатических условий местности),  м</w:t>
            </w:r>
            <w:r w:rsidRPr="00E2418F">
              <w:rPr>
                <w:rFonts w:ascii="Arial" w:hAnsi="Arial" w:cs="Arial"/>
                <w:b/>
                <w:position w:val="-4"/>
                <w:sz w:val="24"/>
              </w:rPr>
              <w:object w:dxaOrig="160" w:dyaOrig="300">
                <v:shape id="_x0000_i1027" type="#_x0000_t75" style="width:7.55pt;height:15.05pt" o:ole="">
                  <v:imagedata r:id="rId11" o:title=""/>
                </v:shape>
                <o:OLEObject Type="Embed" ProgID="Equation.3" ShapeID="_x0000_i1027" DrawAspect="Content" ObjectID="_1692613484" r:id="rId13"/>
              </w:object>
            </w:r>
            <w:r w:rsidRPr="00E2418F">
              <w:rPr>
                <w:rFonts w:ascii="Arial" w:hAnsi="Arial" w:cs="Arial"/>
                <w:b/>
                <w:sz w:val="24"/>
              </w:rPr>
              <w:t>, не более</w:t>
            </w:r>
          </w:p>
        </w:tc>
        <w:tc>
          <w:tcPr>
            <w:tcW w:w="6237" w:type="dxa"/>
            <w:vAlign w:val="center"/>
          </w:tcPr>
          <w:p w:rsidR="00004380" w:rsidRPr="00E2418F" w:rsidRDefault="00004380" w:rsidP="00B152B3">
            <w:pPr>
              <w:jc w:val="center"/>
              <w:rPr>
                <w:rFonts w:ascii="Arial" w:hAnsi="Arial" w:cs="Arial"/>
                <w:b/>
                <w:sz w:val="24"/>
              </w:rPr>
            </w:pPr>
            <w:r w:rsidRPr="00E2418F">
              <w:rPr>
                <w:rFonts w:ascii="Arial" w:hAnsi="Arial" w:cs="Arial"/>
                <w:b/>
                <w:sz w:val="24"/>
              </w:rPr>
              <w:t>220 ÷ 250</w:t>
            </w:r>
          </w:p>
        </w:tc>
      </w:tr>
      <w:tr w:rsidR="00004380"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Расход воды в режиме горячего водоснабжения, кг/мин, не менее</w:t>
            </w:r>
          </w:p>
          <w:p w:rsidR="00004380" w:rsidRPr="00E2418F" w:rsidRDefault="00004380" w:rsidP="00647D55">
            <w:pPr>
              <w:rPr>
                <w:rFonts w:ascii="Arial" w:hAnsi="Arial" w:cs="Arial"/>
                <w:b/>
                <w:sz w:val="24"/>
              </w:rPr>
            </w:pPr>
            <w:r w:rsidRPr="00E2418F">
              <w:rPr>
                <w:rFonts w:ascii="Arial" w:hAnsi="Arial" w:cs="Arial"/>
                <w:b/>
                <w:sz w:val="24"/>
              </w:rPr>
              <w:t>- при нагреве на 45°С</w:t>
            </w:r>
          </w:p>
          <w:p w:rsidR="00004380" w:rsidRPr="00E2418F" w:rsidRDefault="00004380" w:rsidP="00647D55">
            <w:pPr>
              <w:rPr>
                <w:rFonts w:ascii="Arial" w:hAnsi="Arial" w:cs="Arial"/>
                <w:b/>
                <w:sz w:val="24"/>
              </w:rPr>
            </w:pPr>
            <w:r w:rsidRPr="00E2418F">
              <w:rPr>
                <w:rFonts w:ascii="Arial" w:hAnsi="Arial" w:cs="Arial"/>
                <w:b/>
                <w:sz w:val="24"/>
              </w:rPr>
              <w:t>- при нагреве на 35°С</w:t>
            </w:r>
          </w:p>
        </w:tc>
        <w:tc>
          <w:tcPr>
            <w:tcW w:w="6237" w:type="dxa"/>
            <w:vAlign w:val="center"/>
          </w:tcPr>
          <w:p w:rsidR="00004380" w:rsidRPr="00E2418F" w:rsidRDefault="00004380" w:rsidP="00B152B3">
            <w:pPr>
              <w:jc w:val="center"/>
              <w:rPr>
                <w:rFonts w:ascii="Arial" w:hAnsi="Arial" w:cs="Arial"/>
                <w:b/>
                <w:sz w:val="24"/>
              </w:rPr>
            </w:pPr>
          </w:p>
          <w:p w:rsidR="00004380" w:rsidRPr="00E2418F" w:rsidRDefault="00004380" w:rsidP="00B152B3">
            <w:pPr>
              <w:jc w:val="center"/>
              <w:rPr>
                <w:rFonts w:ascii="Arial" w:hAnsi="Arial" w:cs="Arial"/>
                <w:b/>
                <w:sz w:val="24"/>
              </w:rPr>
            </w:pPr>
          </w:p>
          <w:p w:rsidR="00004380" w:rsidRPr="00E2418F" w:rsidRDefault="00004380" w:rsidP="00B152B3">
            <w:pPr>
              <w:jc w:val="center"/>
              <w:rPr>
                <w:rFonts w:ascii="Arial" w:hAnsi="Arial" w:cs="Arial"/>
                <w:b/>
                <w:sz w:val="24"/>
              </w:rPr>
            </w:pPr>
          </w:p>
          <w:p w:rsidR="00004380" w:rsidRPr="00E2418F" w:rsidRDefault="00004380" w:rsidP="00B152B3">
            <w:pPr>
              <w:jc w:val="center"/>
              <w:rPr>
                <w:rFonts w:ascii="Arial" w:hAnsi="Arial" w:cs="Arial"/>
                <w:b/>
                <w:sz w:val="24"/>
              </w:rPr>
            </w:pPr>
            <w:r w:rsidRPr="00E2418F">
              <w:rPr>
                <w:rFonts w:ascii="Arial" w:hAnsi="Arial" w:cs="Arial"/>
                <w:b/>
                <w:sz w:val="24"/>
              </w:rPr>
              <w:t>5,5</w:t>
            </w:r>
          </w:p>
          <w:p w:rsidR="00004380" w:rsidRPr="00E2418F" w:rsidRDefault="00004380" w:rsidP="00B152B3">
            <w:pPr>
              <w:jc w:val="center"/>
              <w:rPr>
                <w:rFonts w:ascii="Arial" w:hAnsi="Arial" w:cs="Arial"/>
                <w:b/>
                <w:sz w:val="24"/>
              </w:rPr>
            </w:pPr>
            <w:r w:rsidRPr="00E2418F">
              <w:rPr>
                <w:rFonts w:ascii="Arial" w:hAnsi="Arial" w:cs="Arial"/>
                <w:b/>
                <w:sz w:val="24"/>
              </w:rPr>
              <w:t>7,0</w:t>
            </w:r>
          </w:p>
        </w:tc>
      </w:tr>
      <w:tr w:rsidR="0037626F" w:rsidTr="00856678">
        <w:tc>
          <w:tcPr>
            <w:tcW w:w="3969" w:type="dxa"/>
          </w:tcPr>
          <w:p w:rsidR="0037626F" w:rsidRPr="00E2418F" w:rsidRDefault="0037626F" w:rsidP="001755B8">
            <w:pPr>
              <w:rPr>
                <w:rFonts w:ascii="Arial" w:hAnsi="Arial" w:cs="Arial"/>
                <w:b/>
                <w:sz w:val="24"/>
              </w:rPr>
            </w:pPr>
            <w:r w:rsidRPr="00E2418F">
              <w:rPr>
                <w:rFonts w:ascii="Arial" w:hAnsi="Arial" w:cs="Arial"/>
                <w:b/>
                <w:sz w:val="24"/>
              </w:rPr>
              <w:t>Размер штуцеров змеевика ГВС</w:t>
            </w:r>
          </w:p>
        </w:tc>
        <w:tc>
          <w:tcPr>
            <w:tcW w:w="6237" w:type="dxa"/>
            <w:vAlign w:val="center"/>
          </w:tcPr>
          <w:p w:rsidR="0037626F" w:rsidRPr="00E2418F" w:rsidRDefault="0037626F" w:rsidP="00B152B3">
            <w:pPr>
              <w:jc w:val="center"/>
              <w:rPr>
                <w:rFonts w:ascii="Arial" w:hAnsi="Arial" w:cs="Arial"/>
                <w:b/>
                <w:sz w:val="24"/>
              </w:rPr>
            </w:pPr>
            <w:r w:rsidRPr="00E2418F">
              <w:rPr>
                <w:rFonts w:ascii="Arial" w:hAnsi="Arial" w:cs="Arial"/>
                <w:b/>
                <w:sz w:val="24"/>
              </w:rPr>
              <w:t>Ду 15</w:t>
            </w:r>
          </w:p>
          <w:p w:rsidR="0037626F" w:rsidRPr="00E2418F" w:rsidRDefault="0037626F" w:rsidP="00B152B3">
            <w:pPr>
              <w:jc w:val="center"/>
              <w:rPr>
                <w:rFonts w:ascii="Arial" w:hAnsi="Arial" w:cs="Arial"/>
                <w:b/>
                <w:sz w:val="24"/>
              </w:rPr>
            </w:pPr>
            <w:r w:rsidRPr="00E2418F">
              <w:rPr>
                <w:rFonts w:ascii="Arial" w:hAnsi="Arial" w:cs="Arial"/>
                <w:b/>
                <w:sz w:val="24"/>
                <w:lang w:val="en-US"/>
              </w:rPr>
              <w:t>G1</w:t>
            </w:r>
            <w:r w:rsidRPr="00E2418F">
              <w:rPr>
                <w:rFonts w:ascii="Arial" w:hAnsi="Arial" w:cs="Arial"/>
                <w:b/>
                <w:sz w:val="24"/>
              </w:rPr>
              <w:t>/</w:t>
            </w:r>
            <w:r w:rsidRPr="00E2418F">
              <w:rPr>
                <w:rFonts w:ascii="Arial" w:hAnsi="Arial" w:cs="Arial"/>
                <w:b/>
                <w:sz w:val="24"/>
                <w:lang w:val="en-US"/>
              </w:rPr>
              <w:t>2</w:t>
            </w:r>
            <w:r w:rsidRPr="00E2418F">
              <w:rPr>
                <w:rFonts w:ascii="Arial" w:hAnsi="Arial" w:cs="Arial"/>
                <w:b/>
                <w:sz w:val="24"/>
              </w:rPr>
              <w:t>-В</w:t>
            </w:r>
          </w:p>
        </w:tc>
      </w:tr>
      <w:tr w:rsidR="0037626F" w:rsidTr="00856678">
        <w:tc>
          <w:tcPr>
            <w:tcW w:w="3969" w:type="dxa"/>
          </w:tcPr>
          <w:p w:rsidR="0037626F" w:rsidRPr="00E2418F" w:rsidRDefault="0037626F" w:rsidP="009F45FB">
            <w:pPr>
              <w:ind w:right="-1"/>
              <w:jc w:val="both"/>
              <w:rPr>
                <w:rFonts w:ascii="Arial" w:hAnsi="Arial" w:cs="Arial"/>
                <w:b/>
                <w:sz w:val="24"/>
              </w:rPr>
            </w:pPr>
            <w:r w:rsidRPr="00E2418F">
              <w:rPr>
                <w:rFonts w:ascii="Arial" w:hAnsi="Arial" w:cs="Arial"/>
                <w:b/>
                <w:sz w:val="24"/>
              </w:rPr>
              <w:t>Максимальное избыточное давление  в системе ГВС, МПа(кг/см</w:t>
            </w:r>
            <w:r w:rsidRPr="00E2418F">
              <w:rPr>
                <w:rFonts w:ascii="Arial" w:hAnsi="Arial" w:cs="Arial"/>
                <w:b/>
                <w:position w:val="-4"/>
                <w:sz w:val="24"/>
              </w:rPr>
              <w:object w:dxaOrig="160" w:dyaOrig="300">
                <v:shape id="_x0000_i1028" type="#_x0000_t75" style="width:7.55pt;height:15.05pt" o:ole="">
                  <v:imagedata r:id="rId14" o:title=""/>
                </v:shape>
                <o:OLEObject Type="Embed" ProgID="Equation.3" ShapeID="_x0000_i1028" DrawAspect="Content" ObjectID="_1692613485" r:id="rId15"/>
              </w:object>
            </w:r>
            <w:r w:rsidRPr="00E2418F">
              <w:rPr>
                <w:rFonts w:ascii="Arial" w:hAnsi="Arial" w:cs="Arial"/>
                <w:b/>
                <w:sz w:val="24"/>
              </w:rPr>
              <w:t>)</w:t>
            </w:r>
          </w:p>
        </w:tc>
        <w:tc>
          <w:tcPr>
            <w:tcW w:w="6237" w:type="dxa"/>
            <w:vAlign w:val="center"/>
          </w:tcPr>
          <w:p w:rsidR="0037626F" w:rsidRPr="00E2418F" w:rsidRDefault="0037626F" w:rsidP="00B152B3">
            <w:pPr>
              <w:jc w:val="center"/>
              <w:rPr>
                <w:rFonts w:ascii="Arial" w:hAnsi="Arial" w:cs="Arial"/>
                <w:b/>
                <w:sz w:val="24"/>
              </w:rPr>
            </w:pPr>
            <w:r w:rsidRPr="00E2418F">
              <w:rPr>
                <w:rFonts w:ascii="Arial" w:hAnsi="Arial" w:cs="Arial"/>
                <w:b/>
                <w:sz w:val="24"/>
              </w:rPr>
              <w:t>0,6 (6)</w:t>
            </w:r>
          </w:p>
        </w:tc>
      </w:tr>
      <w:tr w:rsidR="0037626F" w:rsidTr="000940B3">
        <w:trPr>
          <w:trHeight w:val="1305"/>
        </w:trPr>
        <w:tc>
          <w:tcPr>
            <w:tcW w:w="3969" w:type="dxa"/>
            <w:vMerge w:val="restart"/>
          </w:tcPr>
          <w:p w:rsidR="0037626F" w:rsidRPr="00E2418F" w:rsidRDefault="0037626F" w:rsidP="00647D55">
            <w:pPr>
              <w:rPr>
                <w:rFonts w:ascii="Arial" w:hAnsi="Arial" w:cs="Arial"/>
                <w:b/>
                <w:sz w:val="24"/>
              </w:rPr>
            </w:pPr>
            <w:r w:rsidRPr="00E2418F">
              <w:rPr>
                <w:rFonts w:ascii="Arial" w:hAnsi="Arial" w:cs="Arial"/>
                <w:b/>
                <w:sz w:val="24"/>
              </w:rPr>
              <w:t>Присоединительные размеры:</w:t>
            </w:r>
          </w:p>
          <w:p w:rsidR="0037626F" w:rsidRPr="00E2418F" w:rsidRDefault="0037626F" w:rsidP="00647D55">
            <w:pPr>
              <w:rPr>
                <w:rFonts w:ascii="Arial" w:hAnsi="Arial" w:cs="Arial"/>
                <w:b/>
                <w:sz w:val="24"/>
              </w:rPr>
            </w:pPr>
            <w:r w:rsidRPr="00E2418F">
              <w:rPr>
                <w:rFonts w:ascii="Arial" w:hAnsi="Arial" w:cs="Arial"/>
                <w:b/>
                <w:sz w:val="24"/>
              </w:rPr>
              <w:t>- входного патрубка газопровода;</w:t>
            </w:r>
          </w:p>
          <w:p w:rsidR="0037626F" w:rsidRPr="00E2418F" w:rsidRDefault="0037626F" w:rsidP="00647D55">
            <w:pPr>
              <w:rPr>
                <w:rFonts w:ascii="Arial" w:hAnsi="Arial" w:cs="Arial"/>
                <w:b/>
                <w:sz w:val="24"/>
              </w:rPr>
            </w:pPr>
            <w:r w:rsidRPr="00E2418F">
              <w:rPr>
                <w:rFonts w:ascii="Arial" w:hAnsi="Arial" w:cs="Arial"/>
                <w:b/>
                <w:sz w:val="24"/>
              </w:rPr>
              <w:t>- входного и выходного патрубков теплообменника;</w:t>
            </w:r>
          </w:p>
          <w:p w:rsidR="0037626F" w:rsidRPr="00E2418F" w:rsidRDefault="0037626F" w:rsidP="00647D55">
            <w:pPr>
              <w:rPr>
                <w:rFonts w:ascii="Arial" w:hAnsi="Arial" w:cs="Arial"/>
                <w:b/>
                <w:sz w:val="24"/>
              </w:rPr>
            </w:pPr>
            <w:r w:rsidRPr="00E2418F">
              <w:rPr>
                <w:rFonts w:ascii="Arial" w:hAnsi="Arial" w:cs="Arial"/>
                <w:b/>
                <w:sz w:val="24"/>
              </w:rPr>
              <w:t>- выход дымовых газов, мм</w:t>
            </w:r>
          </w:p>
        </w:tc>
        <w:tc>
          <w:tcPr>
            <w:tcW w:w="6237" w:type="dxa"/>
            <w:tcBorders>
              <w:bottom w:val="single" w:sz="12" w:space="0" w:color="auto"/>
            </w:tcBorders>
          </w:tcPr>
          <w:p w:rsidR="0037626F" w:rsidRPr="00E2418F" w:rsidRDefault="0037626F" w:rsidP="002E2F54">
            <w:pPr>
              <w:jc w:val="center"/>
              <w:rPr>
                <w:rFonts w:ascii="Arial" w:hAnsi="Arial" w:cs="Arial"/>
                <w:b/>
                <w:sz w:val="24"/>
              </w:rPr>
            </w:pPr>
          </w:p>
          <w:p w:rsidR="0037626F" w:rsidRPr="00E2418F" w:rsidRDefault="0037626F" w:rsidP="002E2F54">
            <w:pPr>
              <w:jc w:val="center"/>
              <w:rPr>
                <w:rFonts w:ascii="Arial" w:hAnsi="Arial" w:cs="Arial"/>
                <w:b/>
                <w:sz w:val="24"/>
              </w:rPr>
            </w:pPr>
          </w:p>
          <w:p w:rsidR="0037626F" w:rsidRPr="00E2418F" w:rsidRDefault="0037626F" w:rsidP="002E2F54">
            <w:pPr>
              <w:jc w:val="center"/>
              <w:rPr>
                <w:rFonts w:ascii="Arial" w:hAnsi="Arial" w:cs="Arial"/>
                <w:b/>
                <w:sz w:val="24"/>
                <w:lang w:val="en-US"/>
              </w:rPr>
            </w:pPr>
            <w:r w:rsidRPr="00E2418F">
              <w:rPr>
                <w:rFonts w:ascii="Arial" w:hAnsi="Arial" w:cs="Arial"/>
                <w:b/>
                <w:sz w:val="24"/>
                <w:lang w:val="en-US"/>
              </w:rPr>
              <w:t xml:space="preserve">G ¾ - B   </w:t>
            </w:r>
          </w:p>
          <w:p w:rsidR="0037626F" w:rsidRPr="00E2418F" w:rsidRDefault="0037626F" w:rsidP="002E2F54">
            <w:pPr>
              <w:jc w:val="center"/>
              <w:rPr>
                <w:rFonts w:ascii="Arial" w:hAnsi="Arial" w:cs="Arial"/>
                <w:b/>
                <w:sz w:val="24"/>
                <w:lang w:val="en-US"/>
              </w:rPr>
            </w:pPr>
          </w:p>
          <w:p w:rsidR="0037626F" w:rsidRPr="00E2418F" w:rsidRDefault="0037626F" w:rsidP="002E2F54">
            <w:pPr>
              <w:jc w:val="center"/>
              <w:rPr>
                <w:rFonts w:ascii="Arial" w:hAnsi="Arial" w:cs="Arial"/>
                <w:b/>
                <w:sz w:val="24"/>
                <w:lang w:val="en-US"/>
              </w:rPr>
            </w:pPr>
            <w:r w:rsidRPr="00E2418F">
              <w:rPr>
                <w:rFonts w:ascii="Arial" w:hAnsi="Arial" w:cs="Arial"/>
                <w:b/>
                <w:sz w:val="24"/>
                <w:lang w:val="en-US"/>
              </w:rPr>
              <w:t xml:space="preserve">G 2 – B  </w:t>
            </w:r>
          </w:p>
        </w:tc>
      </w:tr>
      <w:tr w:rsidR="00004380" w:rsidTr="00B2129A">
        <w:trPr>
          <w:trHeight w:val="317"/>
        </w:trPr>
        <w:tc>
          <w:tcPr>
            <w:tcW w:w="3969" w:type="dxa"/>
            <w:vMerge/>
          </w:tcPr>
          <w:p w:rsidR="00004380" w:rsidRPr="00E2418F" w:rsidRDefault="00004380" w:rsidP="00647D55">
            <w:pPr>
              <w:rPr>
                <w:rFonts w:ascii="Arial" w:hAnsi="Arial" w:cs="Arial"/>
                <w:b/>
                <w:sz w:val="24"/>
              </w:rPr>
            </w:pPr>
          </w:p>
        </w:tc>
        <w:tc>
          <w:tcPr>
            <w:tcW w:w="6237" w:type="dxa"/>
            <w:tcBorders>
              <w:top w:val="single" w:sz="12" w:space="0" w:color="auto"/>
            </w:tcBorders>
            <w:vAlign w:val="center"/>
          </w:tcPr>
          <w:p w:rsidR="00004380" w:rsidRPr="00E2418F" w:rsidRDefault="00004380" w:rsidP="002E2F54">
            <w:pPr>
              <w:jc w:val="center"/>
              <w:rPr>
                <w:rFonts w:ascii="Arial" w:hAnsi="Arial" w:cs="Arial"/>
                <w:b/>
                <w:sz w:val="24"/>
                <w:lang w:val="en-US"/>
              </w:rPr>
            </w:pPr>
            <w:r w:rsidRPr="00E2418F">
              <w:rPr>
                <w:rFonts w:ascii="Arial" w:hAnsi="Arial" w:cs="Arial"/>
                <w:b/>
                <w:sz w:val="24"/>
              </w:rPr>
              <w:sym w:font="Symbol" w:char="F0C6"/>
            </w:r>
            <w:r w:rsidRPr="00E2418F">
              <w:rPr>
                <w:rFonts w:ascii="Arial" w:hAnsi="Arial" w:cs="Arial"/>
                <w:b/>
                <w:sz w:val="24"/>
                <w:lang w:val="en-US"/>
              </w:rPr>
              <w:t xml:space="preserve"> 1</w:t>
            </w:r>
            <w:r w:rsidRPr="00E2418F">
              <w:rPr>
                <w:rFonts w:ascii="Arial" w:hAnsi="Arial" w:cs="Arial"/>
                <w:b/>
                <w:sz w:val="24"/>
              </w:rPr>
              <w:t>4</w:t>
            </w:r>
            <w:r w:rsidRPr="00E2418F">
              <w:rPr>
                <w:rFonts w:ascii="Arial" w:hAnsi="Arial" w:cs="Arial"/>
                <w:b/>
                <w:sz w:val="24"/>
                <w:lang w:val="en-US"/>
              </w:rPr>
              <w:t>0</w:t>
            </w:r>
          </w:p>
        </w:tc>
      </w:tr>
      <w:tr w:rsidR="0037626F" w:rsidTr="001755B8">
        <w:tc>
          <w:tcPr>
            <w:tcW w:w="3969" w:type="dxa"/>
          </w:tcPr>
          <w:p w:rsidR="0037626F" w:rsidRPr="00E2418F" w:rsidRDefault="0037626F" w:rsidP="00647D55">
            <w:pPr>
              <w:rPr>
                <w:rFonts w:ascii="Arial" w:hAnsi="Arial" w:cs="Arial"/>
                <w:b/>
                <w:sz w:val="24"/>
              </w:rPr>
            </w:pPr>
            <w:r w:rsidRPr="00E2418F">
              <w:rPr>
                <w:rFonts w:ascii="Arial" w:hAnsi="Arial" w:cs="Arial"/>
                <w:b/>
                <w:sz w:val="24"/>
              </w:rPr>
              <w:t xml:space="preserve">Остальные размеры </w:t>
            </w:r>
          </w:p>
        </w:tc>
        <w:tc>
          <w:tcPr>
            <w:tcW w:w="6237" w:type="dxa"/>
          </w:tcPr>
          <w:p w:rsidR="0037626F" w:rsidRPr="00E2418F" w:rsidRDefault="0037626F" w:rsidP="00517292">
            <w:pPr>
              <w:jc w:val="center"/>
              <w:rPr>
                <w:rFonts w:ascii="Arial" w:hAnsi="Arial" w:cs="Arial"/>
                <w:b/>
                <w:sz w:val="24"/>
              </w:rPr>
            </w:pPr>
            <w:r w:rsidRPr="00E2418F">
              <w:rPr>
                <w:rFonts w:ascii="Arial" w:hAnsi="Arial" w:cs="Arial"/>
                <w:b/>
                <w:sz w:val="24"/>
              </w:rPr>
              <w:t>По рис. 1</w:t>
            </w:r>
          </w:p>
        </w:tc>
      </w:tr>
      <w:tr w:rsidR="00004380" w:rsidRPr="000940B3" w:rsidTr="00B2129A">
        <w:tc>
          <w:tcPr>
            <w:tcW w:w="3969" w:type="dxa"/>
          </w:tcPr>
          <w:p w:rsidR="00004380" w:rsidRPr="00E2418F" w:rsidRDefault="00004380" w:rsidP="00647D55">
            <w:pPr>
              <w:rPr>
                <w:rFonts w:ascii="Arial" w:hAnsi="Arial" w:cs="Arial"/>
                <w:b/>
                <w:sz w:val="24"/>
              </w:rPr>
            </w:pPr>
            <w:r w:rsidRPr="00E2418F">
              <w:rPr>
                <w:rFonts w:ascii="Arial" w:hAnsi="Arial" w:cs="Arial"/>
                <w:b/>
                <w:sz w:val="24"/>
              </w:rPr>
              <w:t xml:space="preserve">Масса, </w:t>
            </w:r>
            <w:r w:rsidR="00E2418F">
              <w:rPr>
                <w:rFonts w:ascii="Arial" w:hAnsi="Arial" w:cs="Arial"/>
                <w:b/>
                <w:sz w:val="24"/>
              </w:rPr>
              <w:t xml:space="preserve"> не более, </w:t>
            </w:r>
            <w:r w:rsidRPr="00E2418F">
              <w:rPr>
                <w:rFonts w:ascii="Arial" w:hAnsi="Arial" w:cs="Arial"/>
                <w:b/>
                <w:sz w:val="24"/>
              </w:rPr>
              <w:t>кг</w:t>
            </w:r>
          </w:p>
        </w:tc>
        <w:tc>
          <w:tcPr>
            <w:tcW w:w="6237" w:type="dxa"/>
          </w:tcPr>
          <w:p w:rsidR="00004380" w:rsidRPr="00E2418F" w:rsidRDefault="00004380" w:rsidP="002E2F54">
            <w:pPr>
              <w:jc w:val="center"/>
              <w:rPr>
                <w:rFonts w:ascii="Arial" w:hAnsi="Arial" w:cs="Arial"/>
                <w:b/>
                <w:sz w:val="24"/>
              </w:rPr>
            </w:pPr>
            <w:r w:rsidRPr="00E2418F">
              <w:rPr>
                <w:rFonts w:ascii="Arial" w:hAnsi="Arial" w:cs="Arial"/>
                <w:b/>
                <w:sz w:val="24"/>
              </w:rPr>
              <w:t>65</w:t>
            </w:r>
          </w:p>
        </w:tc>
      </w:tr>
    </w:tbl>
    <w:p w:rsidR="009D2BC2" w:rsidRPr="00E2418F" w:rsidRDefault="00517292" w:rsidP="00517292">
      <w:pPr>
        <w:ind w:right="-284"/>
        <w:jc w:val="right"/>
        <w:rPr>
          <w:rFonts w:ascii="Arial" w:hAnsi="Arial" w:cs="Arial"/>
          <w:sz w:val="22"/>
          <w:szCs w:val="22"/>
        </w:rPr>
      </w:pPr>
      <w:r w:rsidRPr="00E2418F">
        <w:rPr>
          <w:rFonts w:ascii="Arial" w:hAnsi="Arial" w:cs="Arial"/>
          <w:sz w:val="22"/>
          <w:szCs w:val="22"/>
        </w:rPr>
        <w:t>4</w:t>
      </w:r>
    </w:p>
    <w:p w:rsidR="009D2BC2" w:rsidRPr="00E2418F" w:rsidRDefault="008B6290" w:rsidP="009D2BC2">
      <w:pPr>
        <w:ind w:left="-284" w:right="-284"/>
        <w:jc w:val="both"/>
        <w:rPr>
          <w:rFonts w:ascii="Arial" w:hAnsi="Arial" w:cs="Arial"/>
          <w:b/>
          <w:sz w:val="24"/>
        </w:rPr>
      </w:pPr>
      <w:r w:rsidRPr="001755B8">
        <w:rPr>
          <w:rFonts w:ascii="Arial" w:hAnsi="Arial" w:cs="Arial"/>
          <w:b/>
          <w:color w:val="00B050"/>
          <w:sz w:val="24"/>
        </w:rPr>
        <w:lastRenderedPageBreak/>
        <w:t xml:space="preserve"> </w:t>
      </w:r>
      <w:r w:rsidR="009D2BC2" w:rsidRPr="001755B8">
        <w:rPr>
          <w:rFonts w:ascii="Arial" w:hAnsi="Arial" w:cs="Arial"/>
          <w:b/>
          <w:color w:val="00B050"/>
          <w:sz w:val="24"/>
        </w:rPr>
        <w:t xml:space="preserve">   </w:t>
      </w:r>
      <w:r w:rsidR="009D2BC2" w:rsidRPr="00E2418F">
        <w:rPr>
          <w:rFonts w:ascii="Arial" w:hAnsi="Arial" w:cs="Arial"/>
          <w:b/>
          <w:sz w:val="24"/>
        </w:rPr>
        <w:t>Котлы изготавливаются в климатическом исполнении УХЛ, категории 4,2 по ГОСТ 15150.</w:t>
      </w:r>
    </w:p>
    <w:p w:rsidR="008B6290" w:rsidRPr="00E2418F" w:rsidRDefault="008B6290" w:rsidP="009D2BC2">
      <w:pPr>
        <w:ind w:left="-284" w:right="-284"/>
        <w:jc w:val="both"/>
        <w:rPr>
          <w:rFonts w:ascii="Arial" w:hAnsi="Arial" w:cs="Arial"/>
          <w:b/>
          <w:sz w:val="24"/>
        </w:rPr>
      </w:pPr>
      <w:r w:rsidRPr="00E2418F">
        <w:rPr>
          <w:rFonts w:ascii="Arial" w:hAnsi="Arial" w:cs="Arial"/>
          <w:b/>
          <w:sz w:val="24"/>
        </w:rPr>
        <w:t>Пр</w:t>
      </w:r>
      <w:r w:rsidR="00C21C4A" w:rsidRPr="00E2418F">
        <w:rPr>
          <w:rFonts w:ascii="Arial" w:hAnsi="Arial" w:cs="Arial"/>
          <w:b/>
          <w:sz w:val="24"/>
        </w:rPr>
        <w:t>имер обозначения котла ИШМА – 25</w:t>
      </w:r>
      <w:r w:rsidRPr="00E2418F">
        <w:rPr>
          <w:rFonts w:ascii="Arial" w:hAnsi="Arial" w:cs="Arial"/>
          <w:b/>
          <w:sz w:val="24"/>
        </w:rPr>
        <w:t xml:space="preserve"> </w:t>
      </w:r>
      <w:r w:rsidRPr="00E2418F">
        <w:rPr>
          <w:rFonts w:ascii="Arial" w:hAnsi="Arial" w:cs="Arial"/>
          <w:b/>
          <w:sz w:val="24"/>
          <w:lang w:val="en-US"/>
        </w:rPr>
        <w:t>NS</w:t>
      </w:r>
      <w:r w:rsidR="00C21C4A" w:rsidRPr="00E2418F">
        <w:rPr>
          <w:rFonts w:ascii="Arial" w:hAnsi="Arial" w:cs="Arial"/>
          <w:b/>
          <w:sz w:val="24"/>
        </w:rPr>
        <w:t xml:space="preserve"> ТР</w:t>
      </w:r>
      <w:r w:rsidR="000940B3" w:rsidRPr="00E2418F">
        <w:rPr>
          <w:rFonts w:ascii="Arial" w:hAnsi="Arial" w:cs="Arial"/>
          <w:b/>
          <w:sz w:val="24"/>
        </w:rPr>
        <w:t xml:space="preserve"> К </w:t>
      </w:r>
      <w:r w:rsidR="00583D3A" w:rsidRPr="00E2418F">
        <w:rPr>
          <w:rFonts w:ascii="Arial" w:hAnsi="Arial" w:cs="Arial"/>
          <w:b/>
          <w:sz w:val="24"/>
        </w:rPr>
        <w:t xml:space="preserve"> при заказе</w:t>
      </w:r>
      <w:r w:rsidRPr="00E2418F">
        <w:rPr>
          <w:rFonts w:ascii="Arial" w:hAnsi="Arial" w:cs="Arial"/>
          <w:b/>
          <w:sz w:val="24"/>
        </w:rPr>
        <w:t xml:space="preserve">:                   </w:t>
      </w:r>
    </w:p>
    <w:p w:rsidR="003E5E33" w:rsidRPr="00E2418F" w:rsidRDefault="003E5E33" w:rsidP="008B6290">
      <w:pPr>
        <w:jc w:val="both"/>
        <w:rPr>
          <w:rFonts w:ascii="Arial" w:hAnsi="Arial" w:cs="Arial"/>
          <w:b/>
          <w:sz w:val="24"/>
        </w:rPr>
      </w:pPr>
      <w:r w:rsidRPr="00E2418F">
        <w:rPr>
          <w:rFonts w:ascii="Arial" w:hAnsi="Arial" w:cs="Arial"/>
          <w:b/>
          <w:sz w:val="24"/>
        </w:rPr>
        <w:t xml:space="preserve"> </w:t>
      </w:r>
    </w:p>
    <w:p w:rsidR="008B6290" w:rsidRPr="00E2418F" w:rsidRDefault="008B6290" w:rsidP="009D2BC2">
      <w:pPr>
        <w:jc w:val="center"/>
        <w:rPr>
          <w:rFonts w:ascii="Arial" w:hAnsi="Arial" w:cs="Arial"/>
          <w:b/>
          <w:sz w:val="24"/>
        </w:rPr>
      </w:pPr>
      <w:r w:rsidRPr="00E2418F">
        <w:rPr>
          <w:rFonts w:ascii="Arial" w:hAnsi="Arial" w:cs="Arial"/>
          <w:b/>
          <w:sz w:val="24"/>
        </w:rPr>
        <w:t>Котел ИШМА –</w:t>
      </w:r>
      <w:r w:rsidR="00C21C4A" w:rsidRPr="00E2418F">
        <w:rPr>
          <w:rFonts w:ascii="Arial" w:hAnsi="Arial" w:cs="Arial"/>
          <w:b/>
          <w:sz w:val="24"/>
        </w:rPr>
        <w:t xml:space="preserve"> 25 </w:t>
      </w:r>
      <w:r w:rsidRPr="00E2418F">
        <w:rPr>
          <w:rFonts w:ascii="Arial" w:hAnsi="Arial" w:cs="Arial"/>
          <w:b/>
          <w:sz w:val="24"/>
        </w:rPr>
        <w:t>NS</w:t>
      </w:r>
      <w:r w:rsidR="00C21C4A" w:rsidRPr="00E2418F">
        <w:rPr>
          <w:rFonts w:ascii="Arial" w:hAnsi="Arial" w:cs="Arial"/>
          <w:b/>
          <w:sz w:val="24"/>
        </w:rPr>
        <w:t xml:space="preserve"> ТР</w:t>
      </w:r>
      <w:r w:rsidRPr="00E2418F">
        <w:rPr>
          <w:rFonts w:ascii="Arial" w:hAnsi="Arial" w:cs="Arial"/>
          <w:b/>
          <w:sz w:val="24"/>
        </w:rPr>
        <w:t xml:space="preserve"> </w:t>
      </w:r>
      <w:r w:rsidR="000940B3" w:rsidRPr="00E2418F">
        <w:rPr>
          <w:rFonts w:ascii="Arial" w:hAnsi="Arial" w:cs="Arial"/>
          <w:b/>
          <w:sz w:val="24"/>
        </w:rPr>
        <w:t xml:space="preserve">К  </w:t>
      </w:r>
      <w:r w:rsidRPr="00E2418F">
        <w:rPr>
          <w:rFonts w:ascii="Arial" w:hAnsi="Arial" w:cs="Arial"/>
          <w:b/>
          <w:sz w:val="24"/>
        </w:rPr>
        <w:t xml:space="preserve">  ТУ 4931-001-00872266-1997</w:t>
      </w:r>
    </w:p>
    <w:p w:rsidR="00CD06FD" w:rsidRPr="00E2418F" w:rsidRDefault="00CD06FD" w:rsidP="001755B8">
      <w:pPr>
        <w:ind w:right="-1"/>
        <w:rPr>
          <w:rFonts w:ascii="Arial" w:hAnsi="Arial" w:cs="Arial"/>
        </w:rPr>
      </w:pPr>
    </w:p>
    <w:p w:rsidR="00E2663A" w:rsidRDefault="00E2663A" w:rsidP="004800C0">
      <w:pPr>
        <w:ind w:right="-1"/>
        <w:jc w:val="right"/>
        <w:rPr>
          <w:rFonts w:ascii="Arial" w:hAnsi="Arial" w:cs="Arial"/>
        </w:rPr>
      </w:pPr>
    </w:p>
    <w:p w:rsidR="008B6290" w:rsidRPr="00E2418F" w:rsidRDefault="00F84F8F" w:rsidP="003E5E33">
      <w:pPr>
        <w:ind w:right="-143"/>
        <w:jc w:val="center"/>
        <w:rPr>
          <w:rFonts w:ascii="Arial" w:hAnsi="Arial" w:cs="Arial"/>
          <w:b/>
          <w:sz w:val="24"/>
        </w:rPr>
      </w:pPr>
      <w:r w:rsidRPr="00E2418F">
        <w:rPr>
          <w:rFonts w:ascii="Arial" w:hAnsi="Arial" w:cs="Arial"/>
          <w:b/>
          <w:sz w:val="24"/>
        </w:rPr>
        <w:t xml:space="preserve">3 </w:t>
      </w:r>
      <w:r w:rsidR="008B6290" w:rsidRPr="00E2418F">
        <w:rPr>
          <w:rFonts w:ascii="Arial" w:hAnsi="Arial" w:cs="Arial"/>
          <w:b/>
          <w:sz w:val="24"/>
        </w:rPr>
        <w:t xml:space="preserve"> КОМПЛЕКТНОСТЬ</w:t>
      </w:r>
    </w:p>
    <w:p w:rsidR="008B6290" w:rsidRPr="00E2418F" w:rsidRDefault="008B6290" w:rsidP="008B6290">
      <w:pPr>
        <w:ind w:right="849"/>
        <w:jc w:val="both"/>
        <w:rPr>
          <w:b/>
          <w:sz w:val="24"/>
        </w:rPr>
      </w:pPr>
    </w:p>
    <w:tbl>
      <w:tblPr>
        <w:tblW w:w="907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511"/>
        <w:gridCol w:w="2020"/>
        <w:gridCol w:w="1275"/>
        <w:gridCol w:w="2269"/>
      </w:tblGrid>
      <w:tr w:rsidR="008B6290" w:rsidRPr="00E2418F" w:rsidTr="00CC0C14">
        <w:tc>
          <w:tcPr>
            <w:tcW w:w="3510" w:type="dxa"/>
            <w:hideMark/>
          </w:tcPr>
          <w:p w:rsidR="008B6290" w:rsidRPr="00E2418F" w:rsidRDefault="008B6290" w:rsidP="00D4736A">
            <w:pPr>
              <w:spacing w:line="276" w:lineRule="auto"/>
              <w:ind w:right="849"/>
              <w:jc w:val="both"/>
              <w:rPr>
                <w:rFonts w:ascii="Arial" w:hAnsi="Arial" w:cs="Arial"/>
                <w:b/>
                <w:sz w:val="24"/>
                <w:lang w:eastAsia="en-US"/>
              </w:rPr>
            </w:pPr>
            <w:r w:rsidRPr="00E2418F">
              <w:rPr>
                <w:rFonts w:ascii="Arial" w:hAnsi="Arial" w:cs="Arial"/>
                <w:b/>
                <w:sz w:val="24"/>
                <w:lang w:eastAsia="en-US"/>
              </w:rPr>
              <w:t xml:space="preserve">          Наименование</w:t>
            </w:r>
          </w:p>
        </w:tc>
        <w:tc>
          <w:tcPr>
            <w:tcW w:w="2019" w:type="dxa"/>
            <w:hideMark/>
          </w:tcPr>
          <w:p w:rsidR="008B6290" w:rsidRPr="00E2418F" w:rsidRDefault="008B6290">
            <w:pPr>
              <w:spacing w:line="276" w:lineRule="auto"/>
              <w:ind w:right="176"/>
              <w:jc w:val="both"/>
              <w:rPr>
                <w:rFonts w:ascii="Arial" w:hAnsi="Arial" w:cs="Arial"/>
                <w:b/>
                <w:sz w:val="24"/>
                <w:lang w:eastAsia="en-US"/>
              </w:rPr>
            </w:pPr>
            <w:r w:rsidRPr="00E2418F">
              <w:rPr>
                <w:rFonts w:ascii="Arial" w:hAnsi="Arial" w:cs="Arial"/>
                <w:b/>
                <w:sz w:val="24"/>
                <w:lang w:eastAsia="en-US"/>
              </w:rPr>
              <w:t xml:space="preserve">     Шифр</w:t>
            </w:r>
          </w:p>
        </w:tc>
        <w:tc>
          <w:tcPr>
            <w:tcW w:w="1275" w:type="dxa"/>
            <w:hideMark/>
          </w:tcPr>
          <w:p w:rsidR="008B6290" w:rsidRPr="00E2418F" w:rsidRDefault="008B6290">
            <w:pPr>
              <w:spacing w:line="276" w:lineRule="auto"/>
              <w:ind w:right="33"/>
              <w:jc w:val="both"/>
              <w:rPr>
                <w:rFonts w:ascii="Arial" w:hAnsi="Arial" w:cs="Arial"/>
                <w:b/>
                <w:sz w:val="24"/>
                <w:lang w:eastAsia="en-US"/>
              </w:rPr>
            </w:pPr>
            <w:r w:rsidRPr="00E2418F">
              <w:rPr>
                <w:rFonts w:ascii="Arial" w:hAnsi="Arial" w:cs="Arial"/>
                <w:b/>
                <w:sz w:val="24"/>
                <w:lang w:eastAsia="en-US"/>
              </w:rPr>
              <w:t xml:space="preserve">Кол – во </w:t>
            </w:r>
          </w:p>
        </w:tc>
        <w:tc>
          <w:tcPr>
            <w:tcW w:w="2268" w:type="dxa"/>
            <w:hideMark/>
          </w:tcPr>
          <w:p w:rsidR="008B6290" w:rsidRPr="00E2418F" w:rsidRDefault="008B6290">
            <w:pPr>
              <w:spacing w:line="276" w:lineRule="auto"/>
              <w:ind w:right="36"/>
              <w:jc w:val="both"/>
              <w:rPr>
                <w:rFonts w:ascii="Arial" w:hAnsi="Arial" w:cs="Arial"/>
                <w:b/>
                <w:sz w:val="24"/>
                <w:lang w:val="en-US" w:eastAsia="en-US"/>
              </w:rPr>
            </w:pPr>
            <w:r w:rsidRPr="00E2418F">
              <w:rPr>
                <w:rFonts w:ascii="Arial" w:hAnsi="Arial" w:cs="Arial"/>
                <w:b/>
                <w:sz w:val="24"/>
                <w:lang w:eastAsia="en-US"/>
              </w:rPr>
              <w:t xml:space="preserve">  </w:t>
            </w:r>
            <w:r w:rsidRPr="00E2418F">
              <w:rPr>
                <w:rFonts w:ascii="Arial" w:hAnsi="Arial" w:cs="Arial"/>
                <w:b/>
                <w:sz w:val="24"/>
                <w:lang w:val="en-US" w:eastAsia="en-US"/>
              </w:rPr>
              <w:t xml:space="preserve">Примечание </w:t>
            </w:r>
          </w:p>
        </w:tc>
      </w:tr>
    </w:tbl>
    <w:p w:rsidR="008B6290" w:rsidRPr="00E2418F" w:rsidRDefault="009D2BC2" w:rsidP="008B6290">
      <w:pPr>
        <w:ind w:left="142" w:right="849"/>
        <w:rPr>
          <w:rFonts w:ascii="Arial" w:hAnsi="Arial" w:cs="Arial"/>
          <w:b/>
          <w:sz w:val="24"/>
        </w:rPr>
      </w:pPr>
      <w:r w:rsidRPr="00E2418F">
        <w:rPr>
          <w:rFonts w:ascii="Arial" w:hAnsi="Arial" w:cs="Arial"/>
          <w:b/>
          <w:sz w:val="24"/>
        </w:rPr>
        <w:t xml:space="preserve">1  </w:t>
      </w:r>
      <w:r w:rsidR="008B6290" w:rsidRPr="00E2418F">
        <w:rPr>
          <w:rFonts w:ascii="Arial" w:hAnsi="Arial" w:cs="Arial"/>
          <w:b/>
          <w:sz w:val="24"/>
        </w:rPr>
        <w:t xml:space="preserve"> Котел             </w:t>
      </w:r>
      <w:r w:rsidR="00517292" w:rsidRPr="00E2418F">
        <w:rPr>
          <w:rFonts w:ascii="Arial" w:hAnsi="Arial" w:cs="Arial"/>
          <w:b/>
          <w:sz w:val="24"/>
        </w:rPr>
        <w:t xml:space="preserve">                      </w:t>
      </w:r>
      <w:r w:rsidR="00C21C4A" w:rsidRPr="00E2418F">
        <w:rPr>
          <w:rFonts w:ascii="Arial" w:hAnsi="Arial" w:cs="Arial"/>
          <w:b/>
          <w:sz w:val="24"/>
        </w:rPr>
        <w:t xml:space="preserve"> </w:t>
      </w:r>
      <w:r w:rsidR="009F45FB" w:rsidRPr="00E2418F">
        <w:rPr>
          <w:rFonts w:ascii="Arial" w:hAnsi="Arial" w:cs="Arial"/>
          <w:b/>
          <w:sz w:val="24"/>
        </w:rPr>
        <w:t>ИШМА –</w:t>
      </w:r>
      <w:r w:rsidR="008B6290" w:rsidRPr="00E2418F">
        <w:rPr>
          <w:rFonts w:ascii="Arial" w:hAnsi="Arial" w:cs="Arial"/>
          <w:b/>
          <w:sz w:val="24"/>
          <w:lang w:val="en-US"/>
        </w:rPr>
        <w:t>NS</w:t>
      </w:r>
      <w:r w:rsidR="00C21C4A" w:rsidRPr="00E2418F">
        <w:rPr>
          <w:rFonts w:ascii="Arial" w:hAnsi="Arial" w:cs="Arial"/>
          <w:b/>
          <w:sz w:val="24"/>
        </w:rPr>
        <w:t xml:space="preserve"> ТР</w:t>
      </w:r>
      <w:r w:rsidR="009F45FB" w:rsidRPr="00E2418F">
        <w:rPr>
          <w:rFonts w:ascii="Arial" w:hAnsi="Arial" w:cs="Arial"/>
          <w:b/>
          <w:sz w:val="24"/>
        </w:rPr>
        <w:t xml:space="preserve"> К</w:t>
      </w:r>
      <w:r w:rsidR="008B6290" w:rsidRPr="00E2418F">
        <w:rPr>
          <w:rFonts w:ascii="Arial" w:hAnsi="Arial" w:cs="Arial"/>
          <w:b/>
          <w:sz w:val="24"/>
        </w:rPr>
        <w:t xml:space="preserve"> </w:t>
      </w:r>
      <w:r w:rsidR="00C21C4A" w:rsidRPr="00E2418F">
        <w:rPr>
          <w:rFonts w:ascii="Arial" w:hAnsi="Arial" w:cs="Arial"/>
          <w:b/>
          <w:sz w:val="24"/>
        </w:rPr>
        <w:t xml:space="preserve">       </w:t>
      </w:r>
      <w:r w:rsidR="008B6290" w:rsidRPr="00E2418F">
        <w:rPr>
          <w:rFonts w:ascii="Arial" w:hAnsi="Arial" w:cs="Arial"/>
          <w:b/>
          <w:sz w:val="24"/>
        </w:rPr>
        <w:t>1</w:t>
      </w:r>
    </w:p>
    <w:p w:rsidR="008B6290" w:rsidRPr="00E2418F" w:rsidRDefault="008B6290" w:rsidP="008B6290">
      <w:pPr>
        <w:ind w:left="142" w:right="849"/>
        <w:rPr>
          <w:rFonts w:ascii="Arial" w:hAnsi="Arial" w:cs="Arial"/>
          <w:b/>
          <w:sz w:val="24"/>
        </w:rPr>
      </w:pPr>
    </w:p>
    <w:p w:rsidR="008B6290" w:rsidRPr="00E2418F" w:rsidRDefault="009D2BC2" w:rsidP="008B6290">
      <w:pPr>
        <w:ind w:left="142" w:right="849"/>
        <w:rPr>
          <w:rFonts w:ascii="Arial" w:hAnsi="Arial" w:cs="Arial"/>
          <w:b/>
          <w:sz w:val="24"/>
        </w:rPr>
      </w:pPr>
      <w:r w:rsidRPr="00E2418F">
        <w:rPr>
          <w:rFonts w:ascii="Arial" w:hAnsi="Arial" w:cs="Arial"/>
          <w:b/>
          <w:sz w:val="24"/>
        </w:rPr>
        <w:t xml:space="preserve">2 </w:t>
      </w:r>
      <w:r w:rsidR="008B6290" w:rsidRPr="00E2418F">
        <w:rPr>
          <w:rFonts w:ascii="Arial" w:hAnsi="Arial" w:cs="Arial"/>
          <w:b/>
          <w:sz w:val="24"/>
        </w:rPr>
        <w:t xml:space="preserve"> П</w:t>
      </w:r>
      <w:r w:rsidR="003E5E33" w:rsidRPr="00E2418F">
        <w:rPr>
          <w:rFonts w:ascii="Arial" w:hAnsi="Arial" w:cs="Arial"/>
          <w:b/>
          <w:sz w:val="24"/>
        </w:rPr>
        <w:t>аспорт и руководство</w:t>
      </w:r>
      <w:r w:rsidR="00672871" w:rsidRPr="00E2418F">
        <w:rPr>
          <w:rFonts w:ascii="Arial" w:hAnsi="Arial" w:cs="Arial"/>
          <w:b/>
          <w:sz w:val="24"/>
        </w:rPr>
        <w:t xml:space="preserve">     </w:t>
      </w:r>
      <w:r w:rsidR="003E5E33" w:rsidRPr="00E2418F">
        <w:rPr>
          <w:rFonts w:ascii="Arial" w:hAnsi="Arial" w:cs="Arial"/>
          <w:b/>
          <w:sz w:val="24"/>
        </w:rPr>
        <w:t xml:space="preserve">  </w:t>
      </w:r>
      <w:r w:rsidR="00517292" w:rsidRPr="00E2418F">
        <w:rPr>
          <w:rFonts w:ascii="Arial" w:hAnsi="Arial" w:cs="Arial"/>
          <w:b/>
          <w:sz w:val="24"/>
        </w:rPr>
        <w:t>ИС - 245</w:t>
      </w:r>
      <w:r w:rsidR="008B6290" w:rsidRPr="00E2418F">
        <w:rPr>
          <w:rFonts w:ascii="Arial" w:hAnsi="Arial" w:cs="Arial"/>
          <w:b/>
          <w:sz w:val="24"/>
        </w:rPr>
        <w:t>.</w:t>
      </w:r>
      <w:r w:rsidR="003E5E33" w:rsidRPr="00E2418F">
        <w:rPr>
          <w:rFonts w:ascii="Arial" w:hAnsi="Arial" w:cs="Arial"/>
          <w:b/>
          <w:sz w:val="24"/>
        </w:rPr>
        <w:t xml:space="preserve">00.00 РЭ      </w:t>
      </w:r>
      <w:r w:rsidR="008B6290" w:rsidRPr="00E2418F">
        <w:rPr>
          <w:rFonts w:ascii="Arial" w:hAnsi="Arial" w:cs="Arial"/>
          <w:b/>
          <w:sz w:val="24"/>
        </w:rPr>
        <w:t>1</w:t>
      </w:r>
    </w:p>
    <w:p w:rsidR="008B6290" w:rsidRPr="00E2418F" w:rsidRDefault="008B6290" w:rsidP="008B6290">
      <w:pPr>
        <w:ind w:left="142" w:right="849"/>
        <w:rPr>
          <w:rFonts w:ascii="Arial" w:hAnsi="Arial" w:cs="Arial"/>
          <w:b/>
          <w:sz w:val="24"/>
        </w:rPr>
      </w:pPr>
      <w:r w:rsidRPr="00E2418F">
        <w:rPr>
          <w:rFonts w:ascii="Arial" w:hAnsi="Arial" w:cs="Arial"/>
          <w:b/>
          <w:sz w:val="24"/>
        </w:rPr>
        <w:t xml:space="preserve">  </w:t>
      </w:r>
      <w:r w:rsidR="00672871" w:rsidRPr="00E2418F">
        <w:rPr>
          <w:rFonts w:ascii="Arial" w:hAnsi="Arial" w:cs="Arial"/>
          <w:b/>
          <w:sz w:val="24"/>
        </w:rPr>
        <w:t xml:space="preserve">по </w:t>
      </w:r>
      <w:r w:rsidRPr="00E2418F">
        <w:rPr>
          <w:rFonts w:ascii="Arial" w:hAnsi="Arial" w:cs="Arial"/>
          <w:b/>
          <w:sz w:val="24"/>
        </w:rPr>
        <w:t xml:space="preserve">эксплуатации.                                                                                                                     </w:t>
      </w:r>
    </w:p>
    <w:p w:rsidR="008B6290" w:rsidRPr="00E2418F" w:rsidRDefault="009D2BC2" w:rsidP="008B6290">
      <w:pPr>
        <w:ind w:left="142" w:right="-759"/>
        <w:rPr>
          <w:rFonts w:ascii="Arial" w:hAnsi="Arial" w:cs="Arial"/>
          <w:b/>
          <w:sz w:val="22"/>
          <w:szCs w:val="22"/>
        </w:rPr>
      </w:pPr>
      <w:r w:rsidRPr="00E2418F">
        <w:rPr>
          <w:rFonts w:ascii="Arial" w:hAnsi="Arial" w:cs="Arial"/>
          <w:b/>
          <w:sz w:val="24"/>
        </w:rPr>
        <w:t xml:space="preserve">3 </w:t>
      </w:r>
      <w:r w:rsidR="008B6290" w:rsidRPr="00E2418F">
        <w:rPr>
          <w:rFonts w:ascii="Arial" w:hAnsi="Arial" w:cs="Arial"/>
          <w:b/>
          <w:sz w:val="24"/>
        </w:rPr>
        <w:t xml:space="preserve"> Паспорт и руководство по</w:t>
      </w:r>
      <w:r w:rsidR="008B6290" w:rsidRPr="00E2418F">
        <w:rPr>
          <w:rFonts w:ascii="Arial" w:hAnsi="Arial" w:cs="Arial"/>
          <w:b/>
          <w:sz w:val="24"/>
        </w:rPr>
        <w:tab/>
      </w:r>
      <w:r w:rsidR="008B6290" w:rsidRPr="00E2418F">
        <w:rPr>
          <w:rFonts w:ascii="Arial" w:hAnsi="Arial" w:cs="Arial"/>
          <w:b/>
          <w:sz w:val="24"/>
        </w:rPr>
        <w:tab/>
        <w:t xml:space="preserve">            </w:t>
      </w:r>
      <w:r w:rsidR="00D4736A" w:rsidRPr="00E2418F">
        <w:rPr>
          <w:rFonts w:ascii="Arial" w:hAnsi="Arial" w:cs="Arial"/>
          <w:b/>
          <w:sz w:val="24"/>
        </w:rPr>
        <w:t xml:space="preserve">                     </w:t>
      </w:r>
      <w:r w:rsidR="008B6290" w:rsidRPr="00E2418F">
        <w:rPr>
          <w:rFonts w:ascii="Arial" w:hAnsi="Arial" w:cs="Arial"/>
          <w:b/>
          <w:sz w:val="22"/>
          <w:szCs w:val="22"/>
        </w:rPr>
        <w:t>Для</w:t>
      </w:r>
      <w:r w:rsidR="008B6290" w:rsidRPr="00E2418F">
        <w:rPr>
          <w:rFonts w:ascii="Arial" w:hAnsi="Arial" w:cs="Arial"/>
          <w:b/>
          <w:sz w:val="24"/>
        </w:rPr>
        <w:t xml:space="preserve"> </w:t>
      </w:r>
      <w:r w:rsidR="008B6290" w:rsidRPr="00E2418F">
        <w:rPr>
          <w:rFonts w:ascii="Arial" w:hAnsi="Arial" w:cs="Arial"/>
          <w:b/>
          <w:sz w:val="22"/>
          <w:szCs w:val="22"/>
        </w:rPr>
        <w:t>специализиро-</w:t>
      </w:r>
    </w:p>
    <w:p w:rsidR="008B6290" w:rsidRPr="00E2418F" w:rsidRDefault="008B6290" w:rsidP="008B6290">
      <w:pPr>
        <w:ind w:left="142" w:right="-759"/>
        <w:rPr>
          <w:rFonts w:ascii="Arial" w:hAnsi="Arial" w:cs="Arial"/>
          <w:b/>
          <w:sz w:val="22"/>
          <w:szCs w:val="22"/>
        </w:rPr>
      </w:pPr>
      <w:r w:rsidRPr="00E2418F">
        <w:rPr>
          <w:rFonts w:ascii="Arial" w:hAnsi="Arial" w:cs="Arial"/>
          <w:b/>
          <w:sz w:val="24"/>
        </w:rPr>
        <w:t xml:space="preserve">эксплуатации на блок авто-                </w:t>
      </w:r>
      <w:r w:rsidR="003E5E33" w:rsidRPr="00E2418F">
        <w:rPr>
          <w:rFonts w:ascii="Arial" w:hAnsi="Arial" w:cs="Arial"/>
          <w:b/>
          <w:sz w:val="24"/>
        </w:rPr>
        <w:t xml:space="preserve">                        </w:t>
      </w:r>
      <w:r w:rsidRPr="00E2418F">
        <w:rPr>
          <w:rFonts w:ascii="Arial" w:hAnsi="Arial" w:cs="Arial"/>
          <w:b/>
          <w:sz w:val="24"/>
        </w:rPr>
        <w:t xml:space="preserve">1    </w:t>
      </w:r>
      <w:r w:rsidR="003E5E33" w:rsidRPr="00E2418F">
        <w:rPr>
          <w:rFonts w:ascii="Arial" w:hAnsi="Arial" w:cs="Arial"/>
          <w:b/>
          <w:sz w:val="24"/>
        </w:rPr>
        <w:t xml:space="preserve">         </w:t>
      </w:r>
      <w:r w:rsidRPr="00E2418F">
        <w:rPr>
          <w:rFonts w:ascii="Arial" w:hAnsi="Arial" w:cs="Arial"/>
          <w:b/>
          <w:sz w:val="22"/>
          <w:szCs w:val="22"/>
        </w:rPr>
        <w:t>ванных организа-</w:t>
      </w:r>
    </w:p>
    <w:p w:rsidR="008B6290" w:rsidRPr="00E2418F" w:rsidRDefault="008B6290" w:rsidP="008B6290">
      <w:pPr>
        <w:ind w:left="142" w:right="-759"/>
        <w:rPr>
          <w:rFonts w:ascii="Arial" w:hAnsi="Arial" w:cs="Arial"/>
          <w:b/>
          <w:sz w:val="22"/>
          <w:szCs w:val="22"/>
        </w:rPr>
      </w:pPr>
      <w:r w:rsidRPr="00E2418F">
        <w:rPr>
          <w:rFonts w:ascii="Arial" w:hAnsi="Arial" w:cs="Arial"/>
          <w:b/>
          <w:sz w:val="24"/>
          <w:szCs w:val="24"/>
        </w:rPr>
        <w:t xml:space="preserve">матики.                                                                                            </w:t>
      </w:r>
      <w:r w:rsidRPr="00E2418F">
        <w:rPr>
          <w:rFonts w:ascii="Arial" w:hAnsi="Arial" w:cs="Arial"/>
          <w:b/>
          <w:sz w:val="22"/>
          <w:szCs w:val="22"/>
        </w:rPr>
        <w:t xml:space="preserve">ций по обслужива- </w:t>
      </w:r>
    </w:p>
    <w:p w:rsidR="008B6290" w:rsidRPr="00E2418F" w:rsidRDefault="008B6290" w:rsidP="008B6290">
      <w:pPr>
        <w:ind w:left="142" w:right="-759"/>
        <w:rPr>
          <w:rFonts w:ascii="Arial" w:hAnsi="Arial" w:cs="Arial"/>
          <w:b/>
          <w:sz w:val="24"/>
        </w:rPr>
      </w:pPr>
      <w:r w:rsidRPr="00E2418F">
        <w:rPr>
          <w:rFonts w:ascii="Arial" w:hAnsi="Arial" w:cs="Arial"/>
          <w:b/>
          <w:sz w:val="22"/>
          <w:szCs w:val="22"/>
        </w:rPr>
        <w:t xml:space="preserve">                                                                                                                 </w:t>
      </w:r>
      <w:r w:rsidR="00D4736A" w:rsidRPr="00E2418F">
        <w:rPr>
          <w:rFonts w:ascii="Arial" w:hAnsi="Arial" w:cs="Arial"/>
          <w:b/>
          <w:sz w:val="22"/>
          <w:szCs w:val="22"/>
        </w:rPr>
        <w:t xml:space="preserve">  </w:t>
      </w:r>
      <w:r w:rsidRPr="00E2418F">
        <w:rPr>
          <w:rFonts w:ascii="Arial" w:hAnsi="Arial" w:cs="Arial"/>
          <w:b/>
          <w:sz w:val="22"/>
          <w:szCs w:val="22"/>
        </w:rPr>
        <w:t>нию и ремонту</w:t>
      </w:r>
      <w:r w:rsidRPr="00E2418F">
        <w:rPr>
          <w:rFonts w:ascii="Arial" w:hAnsi="Arial" w:cs="Arial"/>
          <w:b/>
          <w:sz w:val="24"/>
        </w:rPr>
        <w:t xml:space="preserve">.  </w:t>
      </w:r>
    </w:p>
    <w:p w:rsidR="008B6290" w:rsidRPr="00E2418F" w:rsidRDefault="009D2BC2" w:rsidP="008B6290">
      <w:pPr>
        <w:ind w:left="142" w:right="849"/>
        <w:rPr>
          <w:rFonts w:ascii="Arial" w:hAnsi="Arial" w:cs="Arial"/>
          <w:b/>
          <w:sz w:val="24"/>
        </w:rPr>
      </w:pPr>
      <w:r w:rsidRPr="00E2418F">
        <w:rPr>
          <w:rFonts w:ascii="Arial" w:hAnsi="Arial" w:cs="Arial"/>
          <w:b/>
          <w:sz w:val="24"/>
        </w:rPr>
        <w:t xml:space="preserve">4 </w:t>
      </w:r>
      <w:r w:rsidR="008B6290" w:rsidRPr="00E2418F">
        <w:rPr>
          <w:rFonts w:ascii="Arial" w:hAnsi="Arial" w:cs="Arial"/>
          <w:b/>
          <w:sz w:val="24"/>
        </w:rPr>
        <w:t xml:space="preserve"> Упаковка                                           </w:t>
      </w:r>
      <w:r w:rsidR="003E5E33" w:rsidRPr="00E2418F">
        <w:rPr>
          <w:rFonts w:ascii="Arial" w:hAnsi="Arial" w:cs="Arial"/>
          <w:b/>
          <w:sz w:val="24"/>
        </w:rPr>
        <w:t xml:space="preserve">                        </w:t>
      </w:r>
      <w:r w:rsidR="008B6290" w:rsidRPr="00E2418F">
        <w:rPr>
          <w:rFonts w:ascii="Arial" w:hAnsi="Arial" w:cs="Arial"/>
          <w:b/>
          <w:sz w:val="24"/>
        </w:rPr>
        <w:t xml:space="preserve">  1   </w:t>
      </w:r>
    </w:p>
    <w:p w:rsidR="008B6290" w:rsidRPr="00E2418F" w:rsidRDefault="008B6290" w:rsidP="00065286">
      <w:pPr>
        <w:ind w:right="849"/>
        <w:jc w:val="both"/>
        <w:rPr>
          <w:b/>
          <w:sz w:val="24"/>
        </w:rPr>
      </w:pPr>
      <w:r w:rsidRPr="00E2418F">
        <w:rPr>
          <w:b/>
          <w:sz w:val="24"/>
        </w:rPr>
        <w:t xml:space="preserve">                                                    </w:t>
      </w:r>
      <w:r w:rsidRPr="00E2418F">
        <w:rPr>
          <w:b/>
          <w:sz w:val="24"/>
        </w:rPr>
        <w:tab/>
      </w:r>
    </w:p>
    <w:p w:rsidR="008B6290" w:rsidRPr="00E2418F" w:rsidRDefault="00F84F8F" w:rsidP="003E5E33">
      <w:pPr>
        <w:ind w:right="-759"/>
        <w:jc w:val="center"/>
        <w:rPr>
          <w:rFonts w:ascii="Arial" w:hAnsi="Arial" w:cs="Arial"/>
          <w:b/>
          <w:sz w:val="24"/>
        </w:rPr>
      </w:pPr>
      <w:r w:rsidRPr="00E2418F">
        <w:rPr>
          <w:rFonts w:ascii="Arial" w:hAnsi="Arial" w:cs="Arial"/>
          <w:b/>
          <w:sz w:val="24"/>
        </w:rPr>
        <w:t xml:space="preserve">4 </w:t>
      </w:r>
      <w:r w:rsidR="008B6290" w:rsidRPr="00E2418F">
        <w:rPr>
          <w:rFonts w:ascii="Arial" w:hAnsi="Arial" w:cs="Arial"/>
          <w:b/>
          <w:sz w:val="24"/>
        </w:rPr>
        <w:t xml:space="preserve"> ОПИСАНИЕ    КОНСТРУКЦИИ  И   ПРИНЦИП  ДЕЙСТВИЯ</w:t>
      </w:r>
    </w:p>
    <w:p w:rsidR="008B6290" w:rsidRPr="00E2418F" w:rsidRDefault="008B6290" w:rsidP="008B6290">
      <w:pPr>
        <w:ind w:right="-759"/>
        <w:jc w:val="both"/>
        <w:rPr>
          <w:rFonts w:ascii="Arial" w:hAnsi="Arial" w:cs="Arial"/>
          <w:b/>
          <w:sz w:val="24"/>
        </w:rPr>
      </w:pPr>
      <w:r w:rsidRPr="00E2418F">
        <w:rPr>
          <w:rFonts w:ascii="Arial" w:hAnsi="Arial" w:cs="Arial"/>
          <w:b/>
          <w:sz w:val="24"/>
        </w:rPr>
        <w:t xml:space="preserve">                         </w:t>
      </w:r>
      <w:r w:rsidR="00CD06FD" w:rsidRPr="00E2418F">
        <w:rPr>
          <w:rFonts w:ascii="Arial" w:hAnsi="Arial" w:cs="Arial"/>
          <w:b/>
          <w:sz w:val="24"/>
        </w:rPr>
        <w:t xml:space="preserve">                         </w:t>
      </w:r>
      <w:r w:rsidRPr="00E2418F">
        <w:rPr>
          <w:rFonts w:ascii="Arial" w:hAnsi="Arial" w:cs="Arial"/>
          <w:b/>
          <w:sz w:val="24"/>
        </w:rPr>
        <w:t xml:space="preserve">  КОТЛА     ИШМА – </w:t>
      </w:r>
      <w:r w:rsidRPr="00E2418F">
        <w:rPr>
          <w:rFonts w:ascii="Arial" w:hAnsi="Arial" w:cs="Arial"/>
          <w:b/>
          <w:sz w:val="24"/>
          <w:lang w:val="en-US"/>
        </w:rPr>
        <w:t>NS</w:t>
      </w:r>
      <w:r w:rsidRPr="00E2418F">
        <w:rPr>
          <w:rFonts w:ascii="Arial" w:hAnsi="Arial" w:cs="Arial"/>
          <w:b/>
          <w:sz w:val="24"/>
        </w:rPr>
        <w:t xml:space="preserve"> </w:t>
      </w:r>
      <w:r w:rsidR="00672871" w:rsidRPr="00E2418F">
        <w:rPr>
          <w:rFonts w:ascii="Arial" w:hAnsi="Arial" w:cs="Arial"/>
          <w:b/>
          <w:sz w:val="24"/>
        </w:rPr>
        <w:t>ТР</w:t>
      </w:r>
      <w:r w:rsidR="00517292" w:rsidRPr="00E2418F">
        <w:rPr>
          <w:rFonts w:ascii="Arial" w:hAnsi="Arial" w:cs="Arial"/>
          <w:b/>
          <w:sz w:val="24"/>
        </w:rPr>
        <w:t xml:space="preserve"> К</w:t>
      </w:r>
    </w:p>
    <w:p w:rsidR="00517292" w:rsidRPr="00E2418F" w:rsidRDefault="00517292" w:rsidP="008B6290">
      <w:pPr>
        <w:ind w:right="-759"/>
        <w:jc w:val="both"/>
        <w:rPr>
          <w:rFonts w:ascii="Arial" w:hAnsi="Arial" w:cs="Arial"/>
          <w:b/>
          <w:sz w:val="24"/>
        </w:rPr>
      </w:pPr>
    </w:p>
    <w:p w:rsidR="008B6290" w:rsidRPr="00E2418F" w:rsidRDefault="008B6290" w:rsidP="008B6290">
      <w:pPr>
        <w:ind w:right="-759"/>
        <w:jc w:val="both"/>
        <w:rPr>
          <w:rFonts w:ascii="Arial" w:hAnsi="Arial" w:cs="Arial"/>
          <w:b/>
          <w:sz w:val="24"/>
        </w:rPr>
      </w:pPr>
      <w:r w:rsidRPr="00E2418F">
        <w:rPr>
          <w:rFonts w:ascii="Arial" w:hAnsi="Arial" w:cs="Arial"/>
          <w:b/>
          <w:sz w:val="24"/>
        </w:rPr>
        <w:t xml:space="preserve">                           Конструкция котла представлена на рис.2.</w:t>
      </w:r>
    </w:p>
    <w:p w:rsidR="00517292" w:rsidRPr="00E2418F" w:rsidRDefault="008B6290" w:rsidP="00E2418F">
      <w:pPr>
        <w:ind w:left="-284" w:right="-284"/>
        <w:jc w:val="both"/>
        <w:rPr>
          <w:rFonts w:ascii="Arial" w:hAnsi="Arial" w:cs="Arial"/>
          <w:b/>
          <w:sz w:val="24"/>
        </w:rPr>
      </w:pPr>
      <w:r w:rsidRPr="00E2418F">
        <w:rPr>
          <w:rFonts w:ascii="Arial" w:hAnsi="Arial" w:cs="Arial"/>
          <w:b/>
          <w:sz w:val="24"/>
        </w:rPr>
        <w:t>Перечень устанавливаемых на котел устройств управления и автоматической защиты приведен в таблице</w:t>
      </w:r>
      <w:r w:rsidR="00672871" w:rsidRPr="00E2418F">
        <w:rPr>
          <w:rFonts w:ascii="Arial" w:hAnsi="Arial" w:cs="Arial"/>
          <w:b/>
          <w:sz w:val="24"/>
        </w:rPr>
        <w:t xml:space="preserve"> 2.</w:t>
      </w:r>
    </w:p>
    <w:p w:rsidR="008B6290" w:rsidRPr="00E2418F" w:rsidRDefault="008B6290" w:rsidP="00672871">
      <w:pPr>
        <w:ind w:left="-284" w:right="-284"/>
        <w:jc w:val="both"/>
        <w:rPr>
          <w:rFonts w:ascii="Arial" w:hAnsi="Arial" w:cs="Arial"/>
          <w:b/>
          <w:sz w:val="24"/>
        </w:rPr>
      </w:pPr>
      <w:r w:rsidRPr="00672871">
        <w:rPr>
          <w:b/>
          <w:color w:val="7030A0"/>
          <w:sz w:val="24"/>
        </w:rPr>
        <w:t xml:space="preserve"> </w:t>
      </w:r>
      <w:r w:rsidRPr="00E2418F">
        <w:rPr>
          <w:rFonts w:ascii="Arial" w:hAnsi="Arial" w:cs="Arial"/>
          <w:b/>
          <w:sz w:val="24"/>
        </w:rPr>
        <w:t>Таблица 2</w:t>
      </w:r>
    </w:p>
    <w:tbl>
      <w:tblPr>
        <w:tblW w:w="9500"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686"/>
        <w:gridCol w:w="2267"/>
        <w:gridCol w:w="2411"/>
        <w:gridCol w:w="1136"/>
      </w:tblGrid>
      <w:tr w:rsidR="008B6290" w:rsidRPr="00E2418F" w:rsidTr="001335D1">
        <w:tc>
          <w:tcPr>
            <w:tcW w:w="3686" w:type="dxa"/>
            <w:hideMark/>
          </w:tcPr>
          <w:p w:rsidR="008B6290" w:rsidRPr="00E2418F" w:rsidRDefault="008B6290" w:rsidP="003E5E33">
            <w:pPr>
              <w:spacing w:line="276" w:lineRule="auto"/>
              <w:jc w:val="both"/>
              <w:rPr>
                <w:rFonts w:ascii="Arial" w:hAnsi="Arial" w:cs="Arial"/>
                <w:b/>
                <w:sz w:val="24"/>
                <w:lang w:eastAsia="en-US"/>
              </w:rPr>
            </w:pPr>
            <w:r w:rsidRPr="00E2418F">
              <w:rPr>
                <w:rFonts w:ascii="Arial" w:hAnsi="Arial" w:cs="Arial"/>
                <w:b/>
                <w:sz w:val="24"/>
                <w:lang w:eastAsia="en-US"/>
              </w:rPr>
              <w:t xml:space="preserve">        Наименование</w:t>
            </w:r>
          </w:p>
        </w:tc>
        <w:tc>
          <w:tcPr>
            <w:tcW w:w="2267" w:type="dxa"/>
          </w:tcPr>
          <w:p w:rsidR="008B6290" w:rsidRPr="00E2418F" w:rsidRDefault="008B6290" w:rsidP="003E5E33">
            <w:pPr>
              <w:spacing w:line="276" w:lineRule="auto"/>
              <w:jc w:val="both"/>
              <w:rPr>
                <w:rFonts w:ascii="Arial" w:hAnsi="Arial" w:cs="Arial"/>
                <w:b/>
                <w:sz w:val="24"/>
                <w:lang w:eastAsia="en-US"/>
              </w:rPr>
            </w:pPr>
            <w:r w:rsidRPr="00E2418F">
              <w:rPr>
                <w:rFonts w:ascii="Arial" w:hAnsi="Arial" w:cs="Arial"/>
                <w:b/>
                <w:sz w:val="24"/>
                <w:lang w:eastAsia="en-US"/>
              </w:rPr>
              <w:t>Обозначение</w:t>
            </w:r>
          </w:p>
          <w:p w:rsidR="008B6290" w:rsidRPr="00E2418F" w:rsidRDefault="008B6290" w:rsidP="003E5E33">
            <w:pPr>
              <w:spacing w:line="276" w:lineRule="auto"/>
              <w:jc w:val="both"/>
              <w:rPr>
                <w:rFonts w:ascii="Arial" w:hAnsi="Arial" w:cs="Arial"/>
                <w:b/>
                <w:sz w:val="24"/>
                <w:lang w:eastAsia="en-US"/>
              </w:rPr>
            </w:pPr>
          </w:p>
        </w:tc>
        <w:tc>
          <w:tcPr>
            <w:tcW w:w="2411" w:type="dxa"/>
            <w:hideMark/>
          </w:tcPr>
          <w:p w:rsidR="008B6290" w:rsidRPr="00E2418F" w:rsidRDefault="008B6290" w:rsidP="003E5E33">
            <w:pPr>
              <w:spacing w:line="276" w:lineRule="auto"/>
              <w:jc w:val="both"/>
              <w:rPr>
                <w:rFonts w:ascii="Arial" w:hAnsi="Arial" w:cs="Arial"/>
                <w:b/>
                <w:sz w:val="24"/>
                <w:lang w:eastAsia="en-US"/>
              </w:rPr>
            </w:pPr>
            <w:r w:rsidRPr="00E2418F">
              <w:rPr>
                <w:rFonts w:ascii="Arial" w:hAnsi="Arial" w:cs="Arial"/>
                <w:b/>
                <w:sz w:val="24"/>
                <w:lang w:eastAsia="en-US"/>
              </w:rPr>
              <w:t xml:space="preserve">    Поставщик </w:t>
            </w:r>
          </w:p>
        </w:tc>
        <w:tc>
          <w:tcPr>
            <w:tcW w:w="1136" w:type="dxa"/>
            <w:hideMark/>
          </w:tcPr>
          <w:p w:rsidR="008B6290" w:rsidRPr="00E2418F" w:rsidRDefault="008B6290" w:rsidP="003E5E33">
            <w:pPr>
              <w:spacing w:line="276" w:lineRule="auto"/>
              <w:rPr>
                <w:rFonts w:ascii="Arial" w:hAnsi="Arial" w:cs="Arial"/>
                <w:b/>
                <w:sz w:val="24"/>
                <w:lang w:eastAsia="en-US"/>
              </w:rPr>
            </w:pPr>
            <w:r w:rsidRPr="00E2418F">
              <w:rPr>
                <w:rFonts w:ascii="Arial" w:hAnsi="Arial" w:cs="Arial"/>
                <w:b/>
                <w:sz w:val="24"/>
                <w:lang w:eastAsia="en-US"/>
              </w:rPr>
              <w:t xml:space="preserve">Кол-во,  шт. </w:t>
            </w:r>
          </w:p>
        </w:tc>
      </w:tr>
      <w:tr w:rsidR="00DD7211" w:rsidRPr="00E2418F" w:rsidTr="001335D1">
        <w:tc>
          <w:tcPr>
            <w:tcW w:w="3686" w:type="dxa"/>
            <w:hideMark/>
          </w:tcPr>
          <w:p w:rsidR="00DD7211" w:rsidRPr="00E2418F" w:rsidRDefault="00DD7211" w:rsidP="00DD7211">
            <w:pPr>
              <w:tabs>
                <w:tab w:val="left" w:pos="284"/>
              </w:tabs>
              <w:ind w:right="-760"/>
              <w:rPr>
                <w:rFonts w:ascii="Arial" w:hAnsi="Arial" w:cs="Arial"/>
                <w:b/>
                <w:sz w:val="22"/>
                <w:szCs w:val="22"/>
              </w:rPr>
            </w:pPr>
            <w:r w:rsidRPr="00E2418F">
              <w:rPr>
                <w:rFonts w:ascii="Arial" w:hAnsi="Arial" w:cs="Arial"/>
                <w:b/>
                <w:sz w:val="22"/>
                <w:szCs w:val="22"/>
              </w:rPr>
              <w:t xml:space="preserve"> Газовый клапан                     </w:t>
            </w:r>
          </w:p>
          <w:p w:rsidR="00DD7211" w:rsidRPr="00E2418F" w:rsidRDefault="00DD7211" w:rsidP="00DD7211">
            <w:pPr>
              <w:tabs>
                <w:tab w:val="left" w:pos="284"/>
              </w:tabs>
              <w:ind w:left="-567" w:right="-760"/>
              <w:rPr>
                <w:rFonts w:ascii="Arial" w:hAnsi="Arial" w:cs="Arial"/>
                <w:b/>
                <w:sz w:val="24"/>
                <w:lang w:eastAsia="en-US"/>
              </w:rPr>
            </w:pPr>
            <w:r w:rsidRPr="00E2418F">
              <w:rPr>
                <w:rFonts w:ascii="Arial" w:hAnsi="Arial" w:cs="Arial"/>
                <w:b/>
                <w:sz w:val="22"/>
                <w:szCs w:val="22"/>
              </w:rPr>
              <w:t xml:space="preserve">               820 </w:t>
            </w:r>
            <w:r w:rsidRPr="00E2418F">
              <w:rPr>
                <w:rFonts w:ascii="Arial" w:hAnsi="Arial" w:cs="Arial"/>
                <w:b/>
                <w:sz w:val="22"/>
                <w:szCs w:val="22"/>
                <w:lang w:val="en-US"/>
              </w:rPr>
              <w:t>NOVA</w:t>
            </w:r>
            <w:r w:rsidRPr="00E2418F">
              <w:rPr>
                <w:rFonts w:ascii="Arial" w:hAnsi="Arial" w:cs="Arial"/>
                <w:b/>
                <w:sz w:val="22"/>
                <w:szCs w:val="22"/>
              </w:rPr>
              <w:t xml:space="preserve"> </w:t>
            </w:r>
            <w:r w:rsidRPr="00E2418F">
              <w:rPr>
                <w:rFonts w:ascii="Arial" w:hAnsi="Arial" w:cs="Arial"/>
                <w:b/>
                <w:sz w:val="22"/>
                <w:szCs w:val="22"/>
                <w:lang w:val="en-US"/>
              </w:rPr>
              <w:t>mv</w:t>
            </w:r>
          </w:p>
        </w:tc>
        <w:tc>
          <w:tcPr>
            <w:tcW w:w="2267" w:type="dxa"/>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0. 820. 303</w:t>
            </w:r>
          </w:p>
        </w:tc>
        <w:tc>
          <w:tcPr>
            <w:tcW w:w="2411" w:type="dxa"/>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lang w:val="en-US"/>
              </w:rPr>
              <w:t>SIT</w:t>
            </w:r>
          </w:p>
        </w:tc>
        <w:tc>
          <w:tcPr>
            <w:tcW w:w="1136" w:type="dxa"/>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DD7211" w:rsidRPr="00E2418F" w:rsidTr="001335D1">
        <w:tc>
          <w:tcPr>
            <w:tcW w:w="3686" w:type="dxa"/>
            <w:hideMark/>
          </w:tcPr>
          <w:p w:rsidR="00DD7211" w:rsidRPr="00E2418F" w:rsidRDefault="00DD7211" w:rsidP="00DD7211">
            <w:pPr>
              <w:spacing w:line="276" w:lineRule="auto"/>
              <w:rPr>
                <w:rFonts w:ascii="Arial" w:hAnsi="Arial" w:cs="Arial"/>
                <w:b/>
                <w:sz w:val="24"/>
                <w:lang w:eastAsia="en-US"/>
              </w:rPr>
            </w:pPr>
            <w:r w:rsidRPr="00E2418F">
              <w:rPr>
                <w:rFonts w:ascii="Arial" w:hAnsi="Arial" w:cs="Arial"/>
                <w:b/>
                <w:sz w:val="22"/>
                <w:szCs w:val="22"/>
              </w:rPr>
              <w:t xml:space="preserve"> Пьезовоспламенитель                                                                  </w:t>
            </w:r>
          </w:p>
        </w:tc>
        <w:tc>
          <w:tcPr>
            <w:tcW w:w="2267" w:type="dxa"/>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0. 073. 953</w:t>
            </w:r>
          </w:p>
        </w:tc>
        <w:tc>
          <w:tcPr>
            <w:tcW w:w="2411" w:type="dxa"/>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w:t>
            </w:r>
          </w:p>
        </w:tc>
        <w:tc>
          <w:tcPr>
            <w:tcW w:w="1136" w:type="dxa"/>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DD7211"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tabs>
                <w:tab w:val="left" w:pos="284"/>
              </w:tabs>
              <w:rPr>
                <w:rFonts w:ascii="Arial" w:hAnsi="Arial" w:cs="Arial"/>
                <w:b/>
                <w:sz w:val="22"/>
                <w:szCs w:val="22"/>
              </w:rPr>
            </w:pPr>
            <w:r w:rsidRPr="00E2418F">
              <w:rPr>
                <w:rFonts w:ascii="Arial" w:hAnsi="Arial" w:cs="Arial"/>
                <w:b/>
                <w:sz w:val="22"/>
                <w:szCs w:val="22"/>
              </w:rPr>
              <w:t xml:space="preserve"> Термопара </w:t>
            </w:r>
            <w:r w:rsidRPr="00E2418F">
              <w:rPr>
                <w:rFonts w:ascii="Arial" w:hAnsi="Arial" w:cs="Arial"/>
                <w:b/>
                <w:sz w:val="22"/>
                <w:szCs w:val="22"/>
                <w:lang w:val="en-US"/>
              </w:rPr>
              <w:t>SIT</w:t>
            </w:r>
            <w:r w:rsidRPr="00E2418F">
              <w:rPr>
                <w:rFonts w:ascii="Arial" w:hAnsi="Arial" w:cs="Arial"/>
                <w:b/>
                <w:sz w:val="22"/>
                <w:szCs w:val="22"/>
              </w:rPr>
              <w:t xml:space="preserve"> 200,                </w:t>
            </w:r>
          </w:p>
          <w:p w:rsidR="00DD7211" w:rsidRPr="00E2418F" w:rsidRDefault="00DD7211" w:rsidP="00DD7211">
            <w:pPr>
              <w:tabs>
                <w:tab w:val="left" w:pos="284"/>
              </w:tabs>
              <w:rPr>
                <w:rFonts w:ascii="Arial" w:hAnsi="Arial" w:cs="Arial"/>
                <w:b/>
                <w:sz w:val="24"/>
                <w:lang w:eastAsia="en-US"/>
              </w:rPr>
            </w:pPr>
            <w:r w:rsidRPr="00E2418F">
              <w:rPr>
                <w:rFonts w:ascii="Arial" w:hAnsi="Arial" w:cs="Arial"/>
                <w:b/>
                <w:sz w:val="22"/>
                <w:szCs w:val="22"/>
              </w:rPr>
              <w:t xml:space="preserve">     </w:t>
            </w:r>
            <w:r w:rsidRPr="00E2418F">
              <w:rPr>
                <w:rFonts w:ascii="Arial" w:hAnsi="Arial" w:cs="Arial"/>
                <w:b/>
                <w:sz w:val="22"/>
                <w:szCs w:val="22"/>
                <w:lang w:val="en-US"/>
              </w:rPr>
              <w:t>L</w:t>
            </w:r>
            <w:r w:rsidRPr="00E2418F">
              <w:rPr>
                <w:rFonts w:ascii="Arial" w:hAnsi="Arial" w:cs="Arial"/>
                <w:b/>
                <w:sz w:val="22"/>
                <w:szCs w:val="22"/>
              </w:rPr>
              <w:t xml:space="preserve"> = </w:t>
            </w:r>
            <w:smartTag w:uri="urn:schemas-microsoft-com:office:smarttags" w:element="metricconverter">
              <w:smartTagPr>
                <w:attr w:name="ProductID" w:val="600 мм"/>
              </w:smartTagPr>
              <w:r w:rsidRPr="00E2418F">
                <w:rPr>
                  <w:rFonts w:ascii="Arial" w:hAnsi="Arial" w:cs="Arial"/>
                  <w:b/>
                  <w:sz w:val="22"/>
                  <w:szCs w:val="22"/>
                </w:rPr>
                <w:t>600 мм</w:t>
              </w:r>
            </w:smartTag>
            <w:r w:rsidRPr="00E2418F">
              <w:rPr>
                <w:rFonts w:ascii="Arial" w:hAnsi="Arial" w:cs="Arial"/>
                <w:b/>
                <w:sz w:val="22"/>
                <w:szCs w:val="22"/>
              </w:rPr>
              <w:t xml:space="preserve"> </w:t>
            </w:r>
          </w:p>
        </w:tc>
        <w:tc>
          <w:tcPr>
            <w:tcW w:w="2267" w:type="dxa"/>
            <w:tcBorders>
              <w:top w:val="single" w:sz="12" w:space="0" w:color="auto"/>
              <w:left w:val="single" w:sz="12" w:space="0" w:color="auto"/>
              <w:bottom w:val="single" w:sz="12" w:space="0" w:color="auto"/>
              <w:right w:val="single" w:sz="12" w:space="0" w:color="auto"/>
            </w:tcBorders>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0. 200. 233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DD7211"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rPr>
                <w:rFonts w:ascii="Arial" w:hAnsi="Arial" w:cs="Arial"/>
                <w:b/>
                <w:sz w:val="24"/>
                <w:lang w:eastAsia="en-US"/>
              </w:rPr>
            </w:pPr>
            <w:r w:rsidRPr="00E2418F">
              <w:rPr>
                <w:rFonts w:ascii="Arial" w:hAnsi="Arial" w:cs="Arial"/>
                <w:b/>
                <w:sz w:val="22"/>
                <w:szCs w:val="22"/>
              </w:rPr>
              <w:t xml:space="preserve"> Термопрерыватель                </w:t>
            </w:r>
          </w:p>
        </w:tc>
        <w:tc>
          <w:tcPr>
            <w:tcW w:w="2267" w:type="dxa"/>
            <w:tcBorders>
              <w:top w:val="single" w:sz="12" w:space="0" w:color="auto"/>
              <w:left w:val="single" w:sz="12" w:space="0" w:color="auto"/>
              <w:bottom w:val="single" w:sz="12" w:space="0" w:color="auto"/>
              <w:right w:val="single" w:sz="12" w:space="0" w:color="auto"/>
            </w:tcBorders>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0. 974. 402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58383E"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58383E" w:rsidRPr="00E2418F" w:rsidRDefault="0058383E" w:rsidP="0058383E">
            <w:pPr>
              <w:spacing w:line="276" w:lineRule="auto"/>
              <w:rPr>
                <w:rFonts w:ascii="Arial" w:hAnsi="Arial" w:cs="Arial"/>
                <w:b/>
                <w:sz w:val="22"/>
                <w:szCs w:val="22"/>
              </w:rPr>
            </w:pPr>
            <w:r w:rsidRPr="00E2418F">
              <w:rPr>
                <w:rFonts w:ascii="Arial" w:hAnsi="Arial" w:cs="Arial"/>
                <w:b/>
                <w:sz w:val="22"/>
                <w:szCs w:val="22"/>
              </w:rPr>
              <w:t xml:space="preserve">Горелка основная </w:t>
            </w:r>
            <w:r w:rsidRPr="00E2418F">
              <w:rPr>
                <w:rFonts w:ascii="Arial" w:hAnsi="Arial" w:cs="Arial"/>
                <w:b/>
                <w:sz w:val="22"/>
                <w:szCs w:val="22"/>
                <w:lang w:val="en-US"/>
              </w:rPr>
              <w:t>WORGAS</w:t>
            </w:r>
            <w:r w:rsidRPr="00E2418F">
              <w:rPr>
                <w:rFonts w:ascii="Arial" w:hAnsi="Arial" w:cs="Arial"/>
                <w:b/>
                <w:sz w:val="22"/>
                <w:szCs w:val="22"/>
              </w:rPr>
              <w:t xml:space="preserve"> (12 секций) или </w:t>
            </w:r>
          </w:p>
          <w:p w:rsidR="0058383E" w:rsidRPr="00E2418F" w:rsidRDefault="0058383E" w:rsidP="0058383E">
            <w:pPr>
              <w:spacing w:line="276" w:lineRule="auto"/>
              <w:rPr>
                <w:rFonts w:ascii="Arial" w:hAnsi="Arial" w:cs="Arial"/>
                <w:b/>
                <w:sz w:val="22"/>
                <w:szCs w:val="22"/>
              </w:rPr>
            </w:pPr>
            <w:r w:rsidRPr="00E2418F">
              <w:rPr>
                <w:rFonts w:ascii="Arial" w:hAnsi="Arial" w:cs="Arial"/>
                <w:b/>
                <w:sz w:val="22"/>
                <w:szCs w:val="22"/>
              </w:rPr>
              <w:t xml:space="preserve">Горелка основная </w:t>
            </w:r>
            <w:r w:rsidRPr="00E2418F">
              <w:rPr>
                <w:rFonts w:ascii="Arial" w:hAnsi="Arial" w:cs="Arial"/>
                <w:b/>
                <w:sz w:val="22"/>
                <w:szCs w:val="22"/>
                <w:lang w:val="en-US"/>
              </w:rPr>
              <w:t>WORGAS</w:t>
            </w:r>
            <w:r w:rsidRPr="00E2418F">
              <w:rPr>
                <w:rFonts w:ascii="Arial" w:hAnsi="Arial" w:cs="Arial"/>
                <w:b/>
                <w:sz w:val="22"/>
                <w:szCs w:val="22"/>
              </w:rPr>
              <w:t xml:space="preserve"> (10 секций)</w:t>
            </w:r>
          </w:p>
        </w:tc>
        <w:tc>
          <w:tcPr>
            <w:tcW w:w="2267" w:type="dxa"/>
            <w:tcBorders>
              <w:top w:val="single" w:sz="12" w:space="0" w:color="auto"/>
              <w:left w:val="single" w:sz="12" w:space="0" w:color="auto"/>
              <w:bottom w:val="single" w:sz="12" w:space="0" w:color="auto"/>
              <w:right w:val="single" w:sz="12" w:space="0" w:color="auto"/>
            </w:tcBorders>
          </w:tcPr>
          <w:p w:rsidR="0058383E" w:rsidRPr="00E2418F" w:rsidRDefault="0058383E" w:rsidP="0058383E">
            <w:pPr>
              <w:spacing w:line="276" w:lineRule="auto"/>
              <w:jc w:val="center"/>
              <w:rPr>
                <w:rFonts w:ascii="Arial" w:hAnsi="Arial" w:cs="Arial"/>
                <w:b/>
                <w:sz w:val="22"/>
                <w:szCs w:val="22"/>
              </w:rPr>
            </w:pPr>
            <w:r w:rsidRPr="00E2418F">
              <w:rPr>
                <w:rFonts w:ascii="Arial" w:hAnsi="Arial" w:cs="Arial"/>
                <w:b/>
                <w:sz w:val="22"/>
                <w:szCs w:val="22"/>
              </w:rPr>
              <w:t>М 052 120 998</w:t>
            </w:r>
          </w:p>
          <w:p w:rsidR="0058383E" w:rsidRPr="00E2418F" w:rsidRDefault="0058383E" w:rsidP="0058383E">
            <w:pPr>
              <w:spacing w:line="276" w:lineRule="auto"/>
              <w:jc w:val="center"/>
              <w:rPr>
                <w:rFonts w:ascii="Arial" w:hAnsi="Arial" w:cs="Arial"/>
                <w:b/>
                <w:sz w:val="22"/>
                <w:szCs w:val="22"/>
              </w:rPr>
            </w:pPr>
          </w:p>
          <w:p w:rsidR="0058383E" w:rsidRPr="00E2418F" w:rsidRDefault="00FC7D99" w:rsidP="00FC7D99">
            <w:pPr>
              <w:rPr>
                <w:rFonts w:ascii="Arial" w:hAnsi="Arial" w:cs="Arial"/>
                <w:sz w:val="22"/>
                <w:szCs w:val="22"/>
              </w:rPr>
            </w:pPr>
            <w:r w:rsidRPr="00E2418F">
              <w:rPr>
                <w:rFonts w:ascii="Arial" w:hAnsi="Arial" w:cs="Arial"/>
                <w:b/>
                <w:sz w:val="22"/>
                <w:szCs w:val="22"/>
              </w:rPr>
              <w:t xml:space="preserve">     </w:t>
            </w:r>
            <w:r w:rsidRPr="00E2418F">
              <w:rPr>
                <w:rFonts w:ascii="Arial" w:hAnsi="Arial" w:cs="Arial"/>
                <w:b/>
                <w:sz w:val="22"/>
                <w:szCs w:val="22"/>
                <w:lang w:val="en-US"/>
              </w:rPr>
              <w:t>M</w:t>
            </w:r>
            <w:r w:rsidRPr="00E2418F">
              <w:rPr>
                <w:rFonts w:ascii="Arial" w:hAnsi="Arial" w:cs="Arial"/>
                <w:b/>
                <w:sz w:val="22"/>
                <w:szCs w:val="22"/>
              </w:rPr>
              <w:t xml:space="preserve"> 052 100 934</w:t>
            </w:r>
          </w:p>
        </w:tc>
        <w:tc>
          <w:tcPr>
            <w:tcW w:w="2411" w:type="dxa"/>
            <w:tcBorders>
              <w:top w:val="single" w:sz="12" w:space="0" w:color="auto"/>
              <w:left w:val="single" w:sz="12" w:space="0" w:color="auto"/>
              <w:bottom w:val="single" w:sz="12" w:space="0" w:color="auto"/>
              <w:right w:val="single" w:sz="12" w:space="0" w:color="auto"/>
            </w:tcBorders>
            <w:hideMark/>
          </w:tcPr>
          <w:p w:rsidR="0058383E" w:rsidRPr="00E2418F" w:rsidRDefault="0058383E" w:rsidP="00DD7211">
            <w:pPr>
              <w:spacing w:line="276" w:lineRule="auto"/>
              <w:jc w:val="center"/>
              <w:rPr>
                <w:rFonts w:ascii="Arial" w:hAnsi="Arial" w:cs="Arial"/>
                <w:b/>
                <w:sz w:val="22"/>
                <w:szCs w:val="22"/>
              </w:rPr>
            </w:pPr>
          </w:p>
        </w:tc>
        <w:tc>
          <w:tcPr>
            <w:tcW w:w="1136" w:type="dxa"/>
            <w:tcBorders>
              <w:top w:val="single" w:sz="12" w:space="0" w:color="auto"/>
              <w:left w:val="single" w:sz="12" w:space="0" w:color="auto"/>
              <w:bottom w:val="single" w:sz="12" w:space="0" w:color="auto"/>
              <w:right w:val="single" w:sz="12" w:space="0" w:color="auto"/>
            </w:tcBorders>
            <w:hideMark/>
          </w:tcPr>
          <w:p w:rsidR="0058383E" w:rsidRPr="00E2418F" w:rsidRDefault="0058383E" w:rsidP="00DD7211">
            <w:pPr>
              <w:spacing w:line="276" w:lineRule="auto"/>
              <w:jc w:val="center"/>
              <w:rPr>
                <w:rFonts w:ascii="Arial" w:hAnsi="Arial" w:cs="Arial"/>
                <w:b/>
                <w:sz w:val="22"/>
                <w:szCs w:val="22"/>
              </w:rPr>
            </w:pPr>
          </w:p>
        </w:tc>
      </w:tr>
      <w:tr w:rsidR="00DD7211" w:rsidRPr="00E2418F" w:rsidTr="001335D1">
        <w:trPr>
          <w:trHeight w:val="283"/>
        </w:trPr>
        <w:tc>
          <w:tcPr>
            <w:tcW w:w="3686" w:type="dxa"/>
            <w:tcBorders>
              <w:top w:val="single" w:sz="12" w:space="0" w:color="auto"/>
              <w:left w:val="single" w:sz="12" w:space="0" w:color="auto"/>
              <w:bottom w:val="single" w:sz="12" w:space="0" w:color="auto"/>
              <w:right w:val="single" w:sz="12" w:space="0" w:color="auto"/>
            </w:tcBorders>
            <w:hideMark/>
          </w:tcPr>
          <w:p w:rsidR="00C9736A" w:rsidRPr="00E2418F" w:rsidRDefault="00DD7211" w:rsidP="00DD7211">
            <w:pPr>
              <w:tabs>
                <w:tab w:val="left" w:pos="284"/>
              </w:tabs>
              <w:rPr>
                <w:rFonts w:ascii="Arial" w:hAnsi="Arial" w:cs="Arial"/>
                <w:b/>
                <w:sz w:val="22"/>
                <w:szCs w:val="22"/>
              </w:rPr>
            </w:pPr>
            <w:r w:rsidRPr="00E2418F">
              <w:rPr>
                <w:rFonts w:ascii="Arial" w:hAnsi="Arial" w:cs="Arial"/>
                <w:b/>
                <w:sz w:val="22"/>
                <w:szCs w:val="22"/>
              </w:rPr>
              <w:t xml:space="preserve"> Пилотная горелка </w:t>
            </w:r>
          </w:p>
        </w:tc>
        <w:tc>
          <w:tcPr>
            <w:tcW w:w="2267" w:type="dxa"/>
            <w:tcBorders>
              <w:top w:val="single" w:sz="12" w:space="0" w:color="auto"/>
              <w:left w:val="single" w:sz="12" w:space="0" w:color="auto"/>
              <w:bottom w:val="single" w:sz="12" w:space="0" w:color="auto"/>
              <w:right w:val="single" w:sz="12" w:space="0" w:color="auto"/>
            </w:tcBorders>
          </w:tcPr>
          <w:p w:rsidR="00DD7211" w:rsidRPr="00E2418F" w:rsidRDefault="00D4409D" w:rsidP="00D4409D">
            <w:pPr>
              <w:spacing w:line="276" w:lineRule="auto"/>
              <w:jc w:val="center"/>
              <w:rPr>
                <w:rFonts w:ascii="Arial" w:hAnsi="Arial" w:cs="Arial"/>
                <w:b/>
                <w:sz w:val="22"/>
                <w:szCs w:val="22"/>
              </w:rPr>
            </w:pPr>
            <w:r w:rsidRPr="00E2418F">
              <w:rPr>
                <w:rFonts w:ascii="Arial" w:hAnsi="Arial" w:cs="Arial"/>
                <w:b/>
                <w:sz w:val="22"/>
                <w:szCs w:val="22"/>
              </w:rPr>
              <w:t>0. 190. 603</w:t>
            </w:r>
            <w:r w:rsidR="00DD7211" w:rsidRPr="00E2418F">
              <w:rPr>
                <w:rFonts w:ascii="Arial" w:hAnsi="Arial" w:cs="Arial"/>
                <w:b/>
                <w:sz w:val="22"/>
                <w:szCs w:val="22"/>
              </w:rPr>
              <w:t xml:space="preserve">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C9736A" w:rsidRPr="00E2418F" w:rsidRDefault="00DD7211" w:rsidP="00D4409D">
            <w:pPr>
              <w:spacing w:line="276" w:lineRule="auto"/>
              <w:jc w:val="center"/>
              <w:rPr>
                <w:rFonts w:ascii="Arial" w:hAnsi="Arial" w:cs="Arial"/>
                <w:b/>
                <w:sz w:val="22"/>
                <w:szCs w:val="22"/>
              </w:rPr>
            </w:pPr>
            <w:r w:rsidRPr="00E2418F">
              <w:rPr>
                <w:rFonts w:ascii="Arial" w:hAnsi="Arial" w:cs="Arial"/>
                <w:b/>
                <w:sz w:val="22"/>
                <w:szCs w:val="22"/>
              </w:rPr>
              <w:t>1</w:t>
            </w:r>
          </w:p>
        </w:tc>
      </w:tr>
      <w:tr w:rsidR="00DD7211" w:rsidRPr="00E2418F" w:rsidTr="001335D1">
        <w:trPr>
          <w:trHeight w:val="510"/>
        </w:trPr>
        <w:tc>
          <w:tcPr>
            <w:tcW w:w="368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tabs>
                <w:tab w:val="left" w:pos="284"/>
              </w:tabs>
              <w:rPr>
                <w:rFonts w:ascii="Arial" w:hAnsi="Arial" w:cs="Arial"/>
                <w:b/>
                <w:sz w:val="22"/>
                <w:szCs w:val="22"/>
              </w:rPr>
            </w:pPr>
            <w:r w:rsidRPr="00E2418F">
              <w:rPr>
                <w:rFonts w:ascii="Arial" w:hAnsi="Arial" w:cs="Arial"/>
                <w:b/>
                <w:sz w:val="22"/>
                <w:szCs w:val="22"/>
              </w:rPr>
              <w:t xml:space="preserve"> Миливольтовый термогене-</w:t>
            </w:r>
          </w:p>
          <w:p w:rsidR="00DD7211" w:rsidRPr="00E2418F" w:rsidRDefault="00DD7211" w:rsidP="00DD7211">
            <w:pPr>
              <w:tabs>
                <w:tab w:val="left" w:pos="284"/>
              </w:tabs>
              <w:rPr>
                <w:rFonts w:ascii="Arial" w:hAnsi="Arial" w:cs="Arial"/>
                <w:b/>
                <w:sz w:val="24"/>
                <w:lang w:eastAsia="en-US"/>
              </w:rPr>
            </w:pPr>
            <w:r w:rsidRPr="00E2418F">
              <w:rPr>
                <w:rFonts w:ascii="Arial" w:hAnsi="Arial" w:cs="Arial"/>
                <w:b/>
                <w:sz w:val="22"/>
                <w:szCs w:val="22"/>
              </w:rPr>
              <w:t xml:space="preserve">    ратор</w:t>
            </w:r>
          </w:p>
        </w:tc>
        <w:tc>
          <w:tcPr>
            <w:tcW w:w="2267" w:type="dxa"/>
            <w:tcBorders>
              <w:top w:val="single" w:sz="12" w:space="0" w:color="auto"/>
              <w:left w:val="single" w:sz="12" w:space="0" w:color="auto"/>
              <w:bottom w:val="single" w:sz="12" w:space="0" w:color="auto"/>
              <w:right w:val="single" w:sz="12" w:space="0" w:color="auto"/>
            </w:tcBorders>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0. 240. 002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DD7211" w:rsidRPr="00E2418F" w:rsidRDefault="00DD721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DD7211" w:rsidRPr="00E2418F" w:rsidTr="001335D1">
        <w:trPr>
          <w:trHeight w:val="510"/>
        </w:trPr>
        <w:tc>
          <w:tcPr>
            <w:tcW w:w="3686"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1335D1">
            <w:pPr>
              <w:tabs>
                <w:tab w:val="left" w:pos="284"/>
              </w:tabs>
              <w:rPr>
                <w:rFonts w:ascii="Arial" w:hAnsi="Arial" w:cs="Arial"/>
                <w:b/>
                <w:sz w:val="22"/>
                <w:szCs w:val="22"/>
              </w:rPr>
            </w:pPr>
            <w:r w:rsidRPr="00E2418F">
              <w:rPr>
                <w:rFonts w:ascii="Arial" w:hAnsi="Arial" w:cs="Arial"/>
                <w:b/>
                <w:sz w:val="22"/>
                <w:szCs w:val="22"/>
              </w:rPr>
              <w:t xml:space="preserve"> Термостат регулируемый                                  </w:t>
            </w:r>
          </w:p>
          <w:p w:rsidR="00DD7211" w:rsidRPr="00E2418F" w:rsidRDefault="001335D1" w:rsidP="001335D1">
            <w:pPr>
              <w:tabs>
                <w:tab w:val="left" w:pos="284"/>
              </w:tabs>
              <w:ind w:left="34"/>
              <w:rPr>
                <w:rFonts w:ascii="Arial" w:hAnsi="Arial" w:cs="Arial"/>
                <w:b/>
                <w:sz w:val="24"/>
                <w:lang w:eastAsia="en-US"/>
              </w:rPr>
            </w:pPr>
            <w:r w:rsidRPr="00E2418F">
              <w:rPr>
                <w:rFonts w:ascii="Arial" w:hAnsi="Arial" w:cs="Arial"/>
                <w:b/>
                <w:sz w:val="22"/>
                <w:szCs w:val="22"/>
              </w:rPr>
              <w:t xml:space="preserve">    или  термостат </w:t>
            </w:r>
          </w:p>
        </w:tc>
        <w:tc>
          <w:tcPr>
            <w:tcW w:w="2267" w:type="dxa"/>
            <w:tcBorders>
              <w:top w:val="single" w:sz="12" w:space="0" w:color="auto"/>
              <w:left w:val="single" w:sz="12" w:space="0" w:color="auto"/>
              <w:bottom w:val="single" w:sz="12" w:space="0" w:color="auto"/>
              <w:right w:val="single" w:sz="12" w:space="0" w:color="auto"/>
            </w:tcBorders>
          </w:tcPr>
          <w:p w:rsidR="001335D1" w:rsidRPr="00E2418F" w:rsidRDefault="001335D1" w:rsidP="00DD7211">
            <w:pPr>
              <w:spacing w:line="276" w:lineRule="auto"/>
              <w:jc w:val="center"/>
              <w:rPr>
                <w:rFonts w:ascii="Arial" w:hAnsi="Arial" w:cs="Arial"/>
                <w:b/>
                <w:sz w:val="22"/>
                <w:szCs w:val="22"/>
              </w:rPr>
            </w:pPr>
            <w:r w:rsidRPr="00E2418F">
              <w:rPr>
                <w:rFonts w:ascii="Arial" w:hAnsi="Arial" w:cs="Arial"/>
                <w:b/>
                <w:sz w:val="22"/>
                <w:szCs w:val="22"/>
                <w:lang w:val="en-US"/>
              </w:rPr>
              <w:t>TR</w:t>
            </w:r>
            <w:r w:rsidRPr="00E2418F">
              <w:rPr>
                <w:rFonts w:ascii="Arial" w:hAnsi="Arial" w:cs="Arial"/>
                <w:b/>
                <w:sz w:val="22"/>
                <w:szCs w:val="22"/>
              </w:rPr>
              <w:t xml:space="preserve">2  9335 </w:t>
            </w:r>
          </w:p>
          <w:p w:rsidR="00DD7211" w:rsidRPr="00E2418F" w:rsidRDefault="001335D1" w:rsidP="001335D1">
            <w:pPr>
              <w:spacing w:line="276" w:lineRule="auto"/>
              <w:jc w:val="center"/>
              <w:rPr>
                <w:rFonts w:ascii="Arial" w:hAnsi="Arial" w:cs="Arial"/>
                <w:b/>
                <w:sz w:val="24"/>
                <w:lang w:eastAsia="en-US"/>
              </w:rPr>
            </w:pPr>
            <w:r w:rsidRPr="00E2418F">
              <w:rPr>
                <w:rFonts w:ascii="Arial" w:hAnsi="Arial" w:cs="Arial"/>
                <w:b/>
                <w:sz w:val="22"/>
                <w:szCs w:val="22"/>
              </w:rPr>
              <w:t xml:space="preserve"> </w:t>
            </w:r>
            <w:r w:rsidR="006C31A0" w:rsidRPr="00E2418F">
              <w:rPr>
                <w:rFonts w:ascii="Arial" w:hAnsi="Arial" w:cs="Arial"/>
                <w:b/>
                <w:sz w:val="22"/>
                <w:szCs w:val="22"/>
                <w:lang w:val="en-US"/>
              </w:rPr>
              <w:t xml:space="preserve">TUV  (30÷90 </w:t>
            </w:r>
            <w:r w:rsidR="006C31A0" w:rsidRPr="00E2418F">
              <w:rPr>
                <w:rFonts w:ascii="Arial" w:hAnsi="Arial" w:cs="Arial"/>
                <w:b/>
                <w:sz w:val="22"/>
                <w:szCs w:val="22"/>
                <w:lang w:val="en-US"/>
              </w:rPr>
              <w:sym w:font="Symbol" w:char="F0B0"/>
            </w:r>
            <w:r w:rsidR="006C31A0" w:rsidRPr="00E2418F">
              <w:rPr>
                <w:rFonts w:ascii="Arial" w:hAnsi="Arial" w:cs="Arial"/>
                <w:b/>
                <w:sz w:val="22"/>
                <w:szCs w:val="22"/>
                <w:lang w:val="en-US"/>
              </w:rPr>
              <w:t>C)</w:t>
            </w:r>
            <w:r w:rsidRPr="00E2418F">
              <w:rPr>
                <w:rFonts w:ascii="Arial" w:hAnsi="Arial" w:cs="Arial"/>
                <w:b/>
                <w:sz w:val="22"/>
                <w:szCs w:val="22"/>
              </w:rPr>
              <w:t xml:space="preserve"> </w:t>
            </w:r>
          </w:p>
        </w:tc>
        <w:tc>
          <w:tcPr>
            <w:tcW w:w="2411"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DD7211">
            <w:pPr>
              <w:spacing w:line="276" w:lineRule="auto"/>
              <w:jc w:val="center"/>
              <w:rPr>
                <w:rFonts w:ascii="Arial" w:hAnsi="Arial" w:cs="Arial"/>
                <w:b/>
                <w:sz w:val="22"/>
                <w:szCs w:val="22"/>
              </w:rPr>
            </w:pPr>
            <w:r w:rsidRPr="00E2418F">
              <w:rPr>
                <w:rFonts w:ascii="Arial" w:hAnsi="Arial" w:cs="Arial"/>
                <w:b/>
                <w:sz w:val="22"/>
                <w:szCs w:val="22"/>
                <w:lang w:val="en-US"/>
              </w:rPr>
              <w:t>IMIT</w:t>
            </w:r>
          </w:p>
          <w:p w:rsidR="001335D1" w:rsidRPr="00E2418F" w:rsidRDefault="006C31A0" w:rsidP="001335D1">
            <w:pPr>
              <w:spacing w:line="276" w:lineRule="auto"/>
              <w:jc w:val="center"/>
              <w:rPr>
                <w:rFonts w:ascii="Arial" w:hAnsi="Arial" w:cs="Arial"/>
                <w:b/>
                <w:sz w:val="24"/>
                <w:lang w:eastAsia="en-US"/>
              </w:rPr>
            </w:pPr>
            <w:r w:rsidRPr="00E2418F">
              <w:rPr>
                <w:rFonts w:ascii="Arial" w:hAnsi="Arial" w:cs="Arial"/>
                <w:b/>
                <w:sz w:val="22"/>
                <w:szCs w:val="22"/>
                <w:lang w:val="en-US"/>
              </w:rPr>
              <w:t>CAEM</w:t>
            </w:r>
            <w:r w:rsidR="001335D1"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DD7211" w:rsidRPr="00E2418F" w:rsidRDefault="001335D1" w:rsidP="00DD7211">
            <w:pPr>
              <w:spacing w:line="276" w:lineRule="auto"/>
              <w:jc w:val="center"/>
              <w:rPr>
                <w:rFonts w:ascii="Arial" w:hAnsi="Arial" w:cs="Arial"/>
                <w:b/>
                <w:sz w:val="22"/>
                <w:szCs w:val="22"/>
              </w:rPr>
            </w:pPr>
            <w:r w:rsidRPr="00E2418F">
              <w:rPr>
                <w:rFonts w:ascii="Arial" w:hAnsi="Arial" w:cs="Arial"/>
                <w:b/>
                <w:sz w:val="22"/>
                <w:szCs w:val="22"/>
              </w:rPr>
              <w:t>1</w:t>
            </w:r>
          </w:p>
          <w:p w:rsidR="001335D1" w:rsidRPr="00E2418F" w:rsidRDefault="001335D1" w:rsidP="00DD7211">
            <w:pPr>
              <w:spacing w:line="276" w:lineRule="auto"/>
              <w:jc w:val="center"/>
              <w:rPr>
                <w:rFonts w:ascii="Arial" w:hAnsi="Arial" w:cs="Arial"/>
                <w:b/>
                <w:sz w:val="24"/>
                <w:lang w:eastAsia="en-US"/>
              </w:rPr>
            </w:pPr>
            <w:r w:rsidRPr="00E2418F">
              <w:rPr>
                <w:rFonts w:ascii="Arial" w:hAnsi="Arial" w:cs="Arial"/>
                <w:b/>
                <w:sz w:val="22"/>
                <w:szCs w:val="22"/>
              </w:rPr>
              <w:t>1</w:t>
            </w:r>
          </w:p>
        </w:tc>
      </w:tr>
      <w:tr w:rsidR="00DD7211"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DD7211" w:rsidRPr="00E2418F" w:rsidRDefault="00FC7D99" w:rsidP="00065286">
            <w:pPr>
              <w:tabs>
                <w:tab w:val="left" w:pos="284"/>
              </w:tabs>
              <w:ind w:left="34"/>
              <w:rPr>
                <w:rFonts w:ascii="Arial" w:hAnsi="Arial" w:cs="Arial"/>
                <w:b/>
                <w:sz w:val="22"/>
                <w:szCs w:val="22"/>
              </w:rPr>
            </w:pPr>
            <w:r w:rsidRPr="00E2418F">
              <w:rPr>
                <w:rFonts w:ascii="Arial" w:hAnsi="Arial" w:cs="Arial"/>
                <w:b/>
                <w:sz w:val="22"/>
                <w:szCs w:val="22"/>
              </w:rPr>
              <w:t>Датчик перегрева</w:t>
            </w:r>
            <w:r w:rsidR="001335D1" w:rsidRPr="00E2418F">
              <w:rPr>
                <w:rFonts w:ascii="Arial" w:hAnsi="Arial" w:cs="Arial"/>
                <w:b/>
                <w:sz w:val="22"/>
                <w:szCs w:val="22"/>
              </w:rPr>
              <w:t xml:space="preserve">                                    </w:t>
            </w:r>
          </w:p>
        </w:tc>
        <w:tc>
          <w:tcPr>
            <w:tcW w:w="2267" w:type="dxa"/>
            <w:tcBorders>
              <w:top w:val="single" w:sz="12" w:space="0" w:color="auto"/>
              <w:left w:val="single" w:sz="12" w:space="0" w:color="auto"/>
              <w:bottom w:val="single" w:sz="12" w:space="0" w:color="auto"/>
              <w:right w:val="single" w:sz="12" w:space="0" w:color="auto"/>
            </w:tcBorders>
          </w:tcPr>
          <w:p w:rsidR="00DD7211" w:rsidRPr="00E2418F" w:rsidRDefault="001335D1" w:rsidP="00065286">
            <w:pPr>
              <w:spacing w:line="276" w:lineRule="auto"/>
              <w:jc w:val="center"/>
              <w:rPr>
                <w:rFonts w:ascii="Arial" w:hAnsi="Arial" w:cs="Arial"/>
                <w:b/>
                <w:sz w:val="22"/>
                <w:szCs w:val="22"/>
              </w:rPr>
            </w:pPr>
            <w:r w:rsidRPr="00E2418F">
              <w:rPr>
                <w:rFonts w:ascii="Arial" w:hAnsi="Arial" w:cs="Arial"/>
                <w:b/>
                <w:sz w:val="22"/>
                <w:szCs w:val="22"/>
              </w:rPr>
              <w:t xml:space="preserve">0. 926. 010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1335D1" w:rsidP="00065286">
            <w:pPr>
              <w:spacing w:line="276" w:lineRule="auto"/>
              <w:jc w:val="center"/>
              <w:rPr>
                <w:rFonts w:ascii="Arial" w:hAnsi="Arial" w:cs="Arial"/>
                <w:b/>
                <w:sz w:val="22"/>
                <w:szCs w:val="22"/>
              </w:rPr>
            </w:pPr>
            <w:r w:rsidRPr="00E2418F">
              <w:rPr>
                <w:rFonts w:ascii="Arial" w:hAnsi="Arial" w:cs="Arial"/>
                <w:b/>
                <w:sz w:val="22"/>
                <w:szCs w:val="22"/>
                <w:lang w:val="en-US"/>
              </w:rPr>
              <w:t>SIT</w:t>
            </w:r>
            <w:r w:rsidRPr="00E2418F">
              <w:rPr>
                <w:rFonts w:ascii="Arial" w:hAnsi="Arial" w:cs="Arial"/>
                <w:b/>
                <w:sz w:val="22"/>
                <w:szCs w:val="22"/>
              </w:rPr>
              <w:t xml:space="preserve">  </w:t>
            </w:r>
          </w:p>
        </w:tc>
        <w:tc>
          <w:tcPr>
            <w:tcW w:w="1136"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065286">
            <w:pPr>
              <w:spacing w:line="276" w:lineRule="auto"/>
              <w:jc w:val="center"/>
              <w:rPr>
                <w:rFonts w:ascii="Arial" w:hAnsi="Arial" w:cs="Arial"/>
                <w:b/>
                <w:sz w:val="22"/>
                <w:szCs w:val="22"/>
              </w:rPr>
            </w:pPr>
            <w:r w:rsidRPr="00E2418F">
              <w:rPr>
                <w:rFonts w:ascii="Arial" w:hAnsi="Arial" w:cs="Arial"/>
                <w:b/>
                <w:sz w:val="22"/>
                <w:szCs w:val="22"/>
              </w:rPr>
              <w:t>1</w:t>
            </w:r>
          </w:p>
        </w:tc>
      </w:tr>
      <w:tr w:rsidR="00DD7211"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DD7211" w:rsidRPr="00E2418F" w:rsidRDefault="001335D1" w:rsidP="00065286">
            <w:pPr>
              <w:tabs>
                <w:tab w:val="left" w:pos="284"/>
              </w:tabs>
              <w:ind w:left="34"/>
              <w:rPr>
                <w:rFonts w:ascii="Arial" w:hAnsi="Arial" w:cs="Arial"/>
                <w:b/>
                <w:sz w:val="24"/>
                <w:lang w:eastAsia="en-US"/>
              </w:rPr>
            </w:pPr>
            <w:r w:rsidRPr="00E2418F">
              <w:rPr>
                <w:rFonts w:ascii="Arial" w:hAnsi="Arial" w:cs="Arial"/>
                <w:b/>
                <w:sz w:val="22"/>
                <w:szCs w:val="22"/>
              </w:rPr>
              <w:t xml:space="preserve"> Датчик тяги  75 </w:t>
            </w:r>
            <w:r w:rsidRPr="00E2418F">
              <w:rPr>
                <w:rFonts w:ascii="Arial" w:hAnsi="Arial" w:cs="Arial"/>
                <w:b/>
                <w:sz w:val="22"/>
                <w:szCs w:val="22"/>
              </w:rPr>
              <w:sym w:font="Symbol" w:char="00B0"/>
            </w:r>
            <w:r w:rsidRPr="00E2418F">
              <w:rPr>
                <w:rFonts w:ascii="Arial" w:hAnsi="Arial" w:cs="Arial"/>
                <w:b/>
                <w:sz w:val="22"/>
                <w:szCs w:val="22"/>
              </w:rPr>
              <w:t xml:space="preserve">С                   </w:t>
            </w:r>
          </w:p>
        </w:tc>
        <w:tc>
          <w:tcPr>
            <w:tcW w:w="2267" w:type="dxa"/>
            <w:tcBorders>
              <w:top w:val="single" w:sz="12" w:space="0" w:color="auto"/>
              <w:left w:val="single" w:sz="12" w:space="0" w:color="auto"/>
              <w:bottom w:val="single" w:sz="12" w:space="0" w:color="auto"/>
              <w:right w:val="single" w:sz="12" w:space="0" w:color="auto"/>
            </w:tcBorders>
          </w:tcPr>
          <w:p w:rsidR="001335D1" w:rsidRPr="00E2418F" w:rsidRDefault="00522CC9" w:rsidP="00065286">
            <w:pPr>
              <w:spacing w:line="276" w:lineRule="auto"/>
              <w:jc w:val="center"/>
              <w:rPr>
                <w:rFonts w:ascii="Arial" w:hAnsi="Arial" w:cs="Arial"/>
                <w:b/>
                <w:sz w:val="22"/>
                <w:szCs w:val="22"/>
              </w:rPr>
            </w:pPr>
            <w:r w:rsidRPr="00E2418F">
              <w:rPr>
                <w:rFonts w:ascii="Arial" w:hAnsi="Arial" w:cs="Arial"/>
                <w:b/>
                <w:sz w:val="22"/>
                <w:szCs w:val="22"/>
              </w:rPr>
              <w:t>Т 261 </w:t>
            </w:r>
          </w:p>
        </w:tc>
        <w:tc>
          <w:tcPr>
            <w:tcW w:w="2411" w:type="dxa"/>
            <w:tcBorders>
              <w:top w:val="single" w:sz="12" w:space="0" w:color="auto"/>
              <w:left w:val="single" w:sz="12" w:space="0" w:color="auto"/>
              <w:bottom w:val="single" w:sz="12" w:space="0" w:color="auto"/>
              <w:right w:val="single" w:sz="12" w:space="0" w:color="auto"/>
            </w:tcBorders>
            <w:hideMark/>
          </w:tcPr>
          <w:p w:rsidR="00DD7211" w:rsidRPr="00E2418F" w:rsidRDefault="001335D1" w:rsidP="00065286">
            <w:pPr>
              <w:spacing w:line="276" w:lineRule="auto"/>
              <w:jc w:val="center"/>
              <w:rPr>
                <w:rFonts w:ascii="Arial" w:hAnsi="Arial" w:cs="Arial"/>
                <w:b/>
                <w:sz w:val="22"/>
                <w:szCs w:val="22"/>
              </w:rPr>
            </w:pPr>
            <w:r w:rsidRPr="00E2418F">
              <w:rPr>
                <w:rFonts w:ascii="Arial" w:hAnsi="Arial" w:cs="Arial"/>
                <w:b/>
                <w:sz w:val="22"/>
                <w:szCs w:val="22"/>
              </w:rPr>
              <w:t>ООО «ТРИАДА»</w:t>
            </w:r>
          </w:p>
        </w:tc>
        <w:tc>
          <w:tcPr>
            <w:tcW w:w="1136"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065286">
            <w:pPr>
              <w:spacing w:line="276" w:lineRule="auto"/>
              <w:jc w:val="center"/>
              <w:rPr>
                <w:rFonts w:ascii="Arial" w:hAnsi="Arial" w:cs="Arial"/>
                <w:b/>
                <w:sz w:val="22"/>
                <w:szCs w:val="22"/>
              </w:rPr>
            </w:pPr>
            <w:r w:rsidRPr="00E2418F">
              <w:rPr>
                <w:rFonts w:ascii="Arial" w:hAnsi="Arial" w:cs="Arial"/>
                <w:b/>
                <w:sz w:val="22"/>
                <w:szCs w:val="22"/>
              </w:rPr>
              <w:t>1</w:t>
            </w:r>
          </w:p>
        </w:tc>
      </w:tr>
      <w:tr w:rsidR="00DD6F9A"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DD6F9A" w:rsidRPr="00E2418F" w:rsidRDefault="00DD6F9A" w:rsidP="00DD6F9A">
            <w:pPr>
              <w:tabs>
                <w:tab w:val="left" w:pos="284"/>
              </w:tabs>
              <w:rPr>
                <w:rFonts w:ascii="Arial" w:hAnsi="Arial" w:cs="Arial"/>
                <w:b/>
                <w:sz w:val="22"/>
                <w:szCs w:val="22"/>
              </w:rPr>
            </w:pPr>
            <w:r w:rsidRPr="00E2418F">
              <w:rPr>
                <w:rFonts w:ascii="Arial" w:hAnsi="Arial" w:cs="Arial"/>
                <w:b/>
                <w:sz w:val="22"/>
                <w:szCs w:val="22"/>
              </w:rPr>
              <w:t xml:space="preserve">Кабель пьезорозжига </w:t>
            </w:r>
          </w:p>
          <w:p w:rsidR="00DD6F9A" w:rsidRPr="00E2418F" w:rsidRDefault="00DD6F9A" w:rsidP="00DD6F9A">
            <w:pPr>
              <w:tabs>
                <w:tab w:val="left" w:pos="284"/>
              </w:tabs>
              <w:rPr>
                <w:rFonts w:ascii="Arial" w:hAnsi="Arial" w:cs="Arial"/>
                <w:b/>
                <w:sz w:val="22"/>
                <w:szCs w:val="22"/>
              </w:rPr>
            </w:pPr>
            <w:r w:rsidRPr="00E2418F">
              <w:rPr>
                <w:rFonts w:ascii="Arial" w:hAnsi="Arial" w:cs="Arial"/>
                <w:b/>
                <w:sz w:val="22"/>
                <w:szCs w:val="22"/>
                <w:lang w:val="en-US"/>
              </w:rPr>
              <w:t>L</w:t>
            </w:r>
            <w:r w:rsidRPr="00E2418F">
              <w:rPr>
                <w:rFonts w:ascii="Arial" w:hAnsi="Arial" w:cs="Arial"/>
                <w:b/>
                <w:sz w:val="22"/>
                <w:szCs w:val="22"/>
              </w:rPr>
              <w:t xml:space="preserve"> = 600 мм</w:t>
            </w:r>
          </w:p>
        </w:tc>
        <w:tc>
          <w:tcPr>
            <w:tcW w:w="2267" w:type="dxa"/>
            <w:tcBorders>
              <w:top w:val="single" w:sz="12" w:space="0" w:color="auto"/>
              <w:left w:val="single" w:sz="12" w:space="0" w:color="auto"/>
              <w:bottom w:val="single" w:sz="12" w:space="0" w:color="auto"/>
              <w:right w:val="single" w:sz="12" w:space="0" w:color="auto"/>
            </w:tcBorders>
          </w:tcPr>
          <w:p w:rsidR="00DD6F9A" w:rsidRPr="00E2418F" w:rsidRDefault="00DD6F9A" w:rsidP="00DD7211">
            <w:pPr>
              <w:spacing w:line="276" w:lineRule="auto"/>
              <w:jc w:val="center"/>
              <w:rPr>
                <w:rFonts w:ascii="Arial" w:hAnsi="Arial" w:cs="Arial"/>
                <w:b/>
                <w:sz w:val="22"/>
                <w:szCs w:val="22"/>
              </w:rPr>
            </w:pPr>
            <w:r w:rsidRPr="00E2418F">
              <w:rPr>
                <w:rFonts w:ascii="Arial" w:hAnsi="Arial" w:cs="Arial"/>
                <w:b/>
                <w:sz w:val="22"/>
                <w:szCs w:val="22"/>
              </w:rPr>
              <w:t>0.028.510</w:t>
            </w:r>
          </w:p>
        </w:tc>
        <w:tc>
          <w:tcPr>
            <w:tcW w:w="2411" w:type="dxa"/>
            <w:tcBorders>
              <w:top w:val="single" w:sz="12" w:space="0" w:color="auto"/>
              <w:left w:val="single" w:sz="12" w:space="0" w:color="auto"/>
              <w:bottom w:val="single" w:sz="12" w:space="0" w:color="auto"/>
              <w:right w:val="single" w:sz="12" w:space="0" w:color="auto"/>
            </w:tcBorders>
            <w:hideMark/>
          </w:tcPr>
          <w:p w:rsidR="00DD6F9A" w:rsidRPr="00E2418F" w:rsidRDefault="00004380" w:rsidP="00004380">
            <w:pPr>
              <w:spacing w:line="276" w:lineRule="auto"/>
              <w:rPr>
                <w:rFonts w:ascii="Arial" w:hAnsi="Arial" w:cs="Arial"/>
                <w:b/>
                <w:sz w:val="22"/>
                <w:szCs w:val="22"/>
              </w:rPr>
            </w:pPr>
            <w:r w:rsidRPr="00E2418F">
              <w:rPr>
                <w:rFonts w:ascii="Arial" w:hAnsi="Arial" w:cs="Arial"/>
                <w:b/>
                <w:sz w:val="22"/>
                <w:szCs w:val="22"/>
                <w:lang w:eastAsia="en-US"/>
              </w:rPr>
              <w:t xml:space="preserve">        Фирма  “</w:t>
            </w:r>
            <w:r w:rsidRPr="00E2418F">
              <w:rPr>
                <w:rFonts w:ascii="Arial" w:hAnsi="Arial" w:cs="Arial"/>
                <w:b/>
                <w:sz w:val="22"/>
                <w:szCs w:val="22"/>
                <w:lang w:val="en-US" w:eastAsia="en-US"/>
              </w:rPr>
              <w:t>SIT</w:t>
            </w:r>
          </w:p>
        </w:tc>
        <w:tc>
          <w:tcPr>
            <w:tcW w:w="1136" w:type="dxa"/>
            <w:tcBorders>
              <w:top w:val="single" w:sz="12" w:space="0" w:color="auto"/>
              <w:left w:val="single" w:sz="12" w:space="0" w:color="auto"/>
              <w:bottom w:val="single" w:sz="12" w:space="0" w:color="auto"/>
              <w:right w:val="single" w:sz="12" w:space="0" w:color="auto"/>
            </w:tcBorders>
            <w:hideMark/>
          </w:tcPr>
          <w:p w:rsidR="00DD6F9A" w:rsidRPr="00E2418F" w:rsidRDefault="00DD6F9A" w:rsidP="00DD7211">
            <w:pPr>
              <w:spacing w:line="276" w:lineRule="auto"/>
              <w:jc w:val="center"/>
              <w:rPr>
                <w:rFonts w:ascii="Arial" w:hAnsi="Arial" w:cs="Arial"/>
                <w:b/>
                <w:sz w:val="22"/>
                <w:szCs w:val="22"/>
              </w:rPr>
            </w:pPr>
          </w:p>
        </w:tc>
      </w:tr>
      <w:tr w:rsidR="0058383E"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58383E" w:rsidRPr="00E2418F" w:rsidRDefault="0058383E" w:rsidP="00DD6F9A">
            <w:pPr>
              <w:tabs>
                <w:tab w:val="left" w:pos="284"/>
              </w:tabs>
              <w:rPr>
                <w:rFonts w:ascii="Arial" w:hAnsi="Arial" w:cs="Arial"/>
                <w:b/>
                <w:sz w:val="22"/>
                <w:szCs w:val="22"/>
              </w:rPr>
            </w:pPr>
            <w:r w:rsidRPr="00E2418F">
              <w:rPr>
                <w:rFonts w:ascii="Arial" w:hAnsi="Arial" w:cs="Arial"/>
                <w:b/>
                <w:sz w:val="22"/>
                <w:szCs w:val="22"/>
              </w:rPr>
              <w:t>Искровой электрод</w:t>
            </w:r>
          </w:p>
        </w:tc>
        <w:tc>
          <w:tcPr>
            <w:tcW w:w="2267" w:type="dxa"/>
            <w:tcBorders>
              <w:top w:val="single" w:sz="12" w:space="0" w:color="auto"/>
              <w:left w:val="single" w:sz="12" w:space="0" w:color="auto"/>
              <w:bottom w:val="single" w:sz="12" w:space="0" w:color="auto"/>
              <w:right w:val="single" w:sz="12" w:space="0" w:color="auto"/>
            </w:tcBorders>
          </w:tcPr>
          <w:p w:rsidR="0058383E" w:rsidRPr="00E2418F" w:rsidRDefault="0058383E" w:rsidP="00DD7211">
            <w:pPr>
              <w:spacing w:line="276" w:lineRule="auto"/>
              <w:jc w:val="center"/>
              <w:rPr>
                <w:rFonts w:ascii="Arial" w:hAnsi="Arial" w:cs="Arial"/>
                <w:b/>
                <w:sz w:val="22"/>
                <w:szCs w:val="22"/>
              </w:rPr>
            </w:pPr>
            <w:r w:rsidRPr="00E2418F">
              <w:rPr>
                <w:rFonts w:ascii="Arial" w:hAnsi="Arial" w:cs="Arial"/>
                <w:b/>
                <w:sz w:val="22"/>
                <w:szCs w:val="22"/>
              </w:rPr>
              <w:t>0.915.035</w:t>
            </w:r>
          </w:p>
        </w:tc>
        <w:tc>
          <w:tcPr>
            <w:tcW w:w="2411" w:type="dxa"/>
            <w:tcBorders>
              <w:top w:val="single" w:sz="12" w:space="0" w:color="auto"/>
              <w:left w:val="single" w:sz="12" w:space="0" w:color="auto"/>
              <w:bottom w:val="single" w:sz="12" w:space="0" w:color="auto"/>
              <w:right w:val="single" w:sz="12" w:space="0" w:color="auto"/>
            </w:tcBorders>
            <w:hideMark/>
          </w:tcPr>
          <w:p w:rsidR="0058383E" w:rsidRPr="00E2418F" w:rsidRDefault="00004380" w:rsidP="00DD7211">
            <w:pPr>
              <w:spacing w:line="276" w:lineRule="auto"/>
              <w:jc w:val="center"/>
              <w:rPr>
                <w:rFonts w:ascii="Arial" w:hAnsi="Arial" w:cs="Arial"/>
                <w:b/>
                <w:sz w:val="22"/>
                <w:szCs w:val="22"/>
              </w:rPr>
            </w:pPr>
            <w:r w:rsidRPr="00E2418F">
              <w:rPr>
                <w:rFonts w:ascii="Arial" w:hAnsi="Arial" w:cs="Arial"/>
                <w:b/>
                <w:sz w:val="22"/>
                <w:szCs w:val="22"/>
                <w:lang w:eastAsia="en-US"/>
              </w:rPr>
              <w:t xml:space="preserve">  Фирма  “</w:t>
            </w:r>
            <w:r w:rsidRPr="00E2418F">
              <w:rPr>
                <w:rFonts w:ascii="Arial" w:hAnsi="Arial" w:cs="Arial"/>
                <w:b/>
                <w:sz w:val="22"/>
                <w:szCs w:val="22"/>
                <w:lang w:val="en-US" w:eastAsia="en-US"/>
              </w:rPr>
              <w:t>SIT</w:t>
            </w:r>
          </w:p>
        </w:tc>
        <w:tc>
          <w:tcPr>
            <w:tcW w:w="1136" w:type="dxa"/>
            <w:tcBorders>
              <w:top w:val="single" w:sz="12" w:space="0" w:color="auto"/>
              <w:left w:val="single" w:sz="12" w:space="0" w:color="auto"/>
              <w:bottom w:val="single" w:sz="12" w:space="0" w:color="auto"/>
              <w:right w:val="single" w:sz="12" w:space="0" w:color="auto"/>
            </w:tcBorders>
            <w:hideMark/>
          </w:tcPr>
          <w:p w:rsidR="0058383E" w:rsidRPr="00E2418F" w:rsidRDefault="0058383E" w:rsidP="00DD7211">
            <w:pPr>
              <w:spacing w:line="276" w:lineRule="auto"/>
              <w:jc w:val="center"/>
              <w:rPr>
                <w:rFonts w:ascii="Arial" w:hAnsi="Arial" w:cs="Arial"/>
                <w:b/>
                <w:sz w:val="22"/>
                <w:szCs w:val="22"/>
              </w:rPr>
            </w:pPr>
            <w:r w:rsidRPr="00E2418F">
              <w:rPr>
                <w:rFonts w:ascii="Arial" w:hAnsi="Arial" w:cs="Arial"/>
                <w:b/>
                <w:sz w:val="22"/>
                <w:szCs w:val="22"/>
              </w:rPr>
              <w:t>1</w:t>
            </w:r>
          </w:p>
        </w:tc>
      </w:tr>
      <w:tr w:rsidR="001335D1" w:rsidRPr="00E2418F" w:rsidTr="001335D1">
        <w:tc>
          <w:tcPr>
            <w:tcW w:w="3686"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6D1E81">
            <w:pPr>
              <w:spacing w:line="276" w:lineRule="auto"/>
              <w:ind w:right="33"/>
              <w:rPr>
                <w:rFonts w:ascii="Arial" w:hAnsi="Arial" w:cs="Arial"/>
                <w:b/>
                <w:sz w:val="22"/>
                <w:szCs w:val="22"/>
                <w:lang w:eastAsia="en-US"/>
              </w:rPr>
            </w:pPr>
            <w:r w:rsidRPr="00E2418F">
              <w:rPr>
                <w:rFonts w:ascii="Arial" w:hAnsi="Arial" w:cs="Arial"/>
                <w:b/>
                <w:sz w:val="22"/>
                <w:szCs w:val="22"/>
                <w:lang w:eastAsia="en-US"/>
              </w:rPr>
              <w:t xml:space="preserve"> Термометр  </w:t>
            </w:r>
            <w:r w:rsidRPr="00E2418F">
              <w:rPr>
                <w:rFonts w:ascii="Arial" w:hAnsi="Arial" w:cs="Arial"/>
                <w:b/>
                <w:sz w:val="22"/>
                <w:szCs w:val="22"/>
                <w:lang w:eastAsia="en-US"/>
              </w:rPr>
              <w:sym w:font="Symbol" w:char="00C6"/>
            </w:r>
            <w:r w:rsidRPr="00E2418F">
              <w:rPr>
                <w:rFonts w:ascii="Arial" w:hAnsi="Arial" w:cs="Arial"/>
                <w:b/>
                <w:sz w:val="22"/>
                <w:szCs w:val="22"/>
                <w:lang w:eastAsia="en-US"/>
              </w:rPr>
              <w:t xml:space="preserve"> 52мм</w:t>
            </w:r>
          </w:p>
          <w:p w:rsidR="001335D1" w:rsidRPr="00E2418F" w:rsidRDefault="001335D1" w:rsidP="006D1E81">
            <w:pPr>
              <w:spacing w:line="276" w:lineRule="auto"/>
              <w:ind w:right="33"/>
              <w:rPr>
                <w:rFonts w:ascii="Arial" w:hAnsi="Arial" w:cs="Arial"/>
                <w:b/>
                <w:sz w:val="22"/>
                <w:szCs w:val="22"/>
                <w:lang w:eastAsia="en-US"/>
              </w:rPr>
            </w:pPr>
            <w:r w:rsidRPr="00E2418F">
              <w:rPr>
                <w:rFonts w:ascii="Arial" w:hAnsi="Arial" w:cs="Arial"/>
                <w:b/>
                <w:sz w:val="22"/>
                <w:szCs w:val="22"/>
                <w:lang w:eastAsia="en-US"/>
              </w:rPr>
              <w:t xml:space="preserve">или термометр </w:t>
            </w:r>
            <w:r w:rsidRPr="00E2418F">
              <w:rPr>
                <w:rFonts w:ascii="Arial" w:hAnsi="Arial" w:cs="Arial"/>
                <w:b/>
                <w:sz w:val="22"/>
                <w:szCs w:val="22"/>
                <w:lang w:eastAsia="en-US"/>
              </w:rPr>
              <w:sym w:font="Symbol" w:char="00C6"/>
            </w:r>
            <w:r w:rsidRPr="00E2418F">
              <w:rPr>
                <w:rFonts w:ascii="Arial" w:hAnsi="Arial" w:cs="Arial"/>
                <w:b/>
                <w:sz w:val="22"/>
                <w:szCs w:val="22"/>
                <w:lang w:eastAsia="en-US"/>
              </w:rPr>
              <w:t xml:space="preserve"> 52мм </w:t>
            </w:r>
          </w:p>
        </w:tc>
        <w:tc>
          <w:tcPr>
            <w:tcW w:w="2267" w:type="dxa"/>
            <w:tcBorders>
              <w:top w:val="single" w:sz="12" w:space="0" w:color="auto"/>
              <w:left w:val="single" w:sz="12" w:space="0" w:color="auto"/>
              <w:bottom w:val="single" w:sz="12" w:space="0" w:color="auto"/>
              <w:right w:val="single" w:sz="12" w:space="0" w:color="auto"/>
            </w:tcBorders>
          </w:tcPr>
          <w:p w:rsidR="001335D1" w:rsidRPr="00E2418F" w:rsidRDefault="001335D1" w:rsidP="001335D1">
            <w:pPr>
              <w:pStyle w:val="9"/>
              <w:spacing w:line="276" w:lineRule="auto"/>
              <w:ind w:right="0"/>
              <w:jc w:val="center"/>
              <w:rPr>
                <w:rFonts w:ascii="Arial" w:hAnsi="Arial" w:cs="Arial"/>
                <w:sz w:val="22"/>
                <w:szCs w:val="22"/>
                <w:lang w:eastAsia="en-US"/>
              </w:rPr>
            </w:pPr>
            <w:r w:rsidRPr="00E2418F">
              <w:rPr>
                <w:rFonts w:ascii="Arial" w:hAnsi="Arial" w:cs="Arial"/>
                <w:sz w:val="22"/>
                <w:szCs w:val="22"/>
                <w:lang w:eastAsia="en-US"/>
              </w:rPr>
              <w:t>010247</w:t>
            </w:r>
          </w:p>
          <w:p w:rsidR="001335D1" w:rsidRPr="00E2418F" w:rsidRDefault="001335D1" w:rsidP="006D1E81">
            <w:pPr>
              <w:spacing w:line="276" w:lineRule="auto"/>
              <w:jc w:val="center"/>
              <w:rPr>
                <w:rFonts w:ascii="Arial" w:hAnsi="Arial" w:cs="Arial"/>
                <w:sz w:val="22"/>
                <w:szCs w:val="22"/>
                <w:lang w:eastAsia="en-US"/>
              </w:rPr>
            </w:pPr>
            <w:r w:rsidRPr="00E2418F">
              <w:rPr>
                <w:rFonts w:ascii="Arial" w:hAnsi="Arial" w:cs="Arial"/>
                <w:b/>
                <w:sz w:val="22"/>
                <w:szCs w:val="22"/>
                <w:lang w:val="en-US" w:eastAsia="en-US"/>
              </w:rPr>
              <w:t>T</w:t>
            </w:r>
            <w:r w:rsidRPr="00E2418F">
              <w:rPr>
                <w:rFonts w:ascii="Arial" w:hAnsi="Arial" w:cs="Arial"/>
                <w:b/>
                <w:sz w:val="22"/>
                <w:szCs w:val="22"/>
                <w:lang w:eastAsia="en-US"/>
              </w:rPr>
              <w:t>&amp;</w:t>
            </w:r>
            <w:r w:rsidRPr="00E2418F">
              <w:rPr>
                <w:rFonts w:ascii="Arial" w:hAnsi="Arial" w:cs="Arial"/>
                <w:b/>
                <w:sz w:val="22"/>
                <w:szCs w:val="22"/>
                <w:lang w:val="en-US" w:eastAsia="en-US"/>
              </w:rPr>
              <w:t>G</w:t>
            </w:r>
            <w:r w:rsidRPr="00E2418F">
              <w:rPr>
                <w:rFonts w:ascii="Arial" w:hAnsi="Arial" w:cs="Arial"/>
                <w:b/>
                <w:sz w:val="22"/>
                <w:szCs w:val="22"/>
                <w:lang w:eastAsia="en-US"/>
              </w:rPr>
              <w:t xml:space="preserve">  </w:t>
            </w:r>
            <w:r w:rsidRPr="00E2418F">
              <w:rPr>
                <w:rFonts w:ascii="Arial" w:hAnsi="Arial" w:cs="Arial"/>
                <w:b/>
                <w:sz w:val="22"/>
                <w:szCs w:val="22"/>
                <w:lang w:val="en-US" w:eastAsia="en-US"/>
              </w:rPr>
              <w:t>SPA</w:t>
            </w:r>
          </w:p>
        </w:tc>
        <w:tc>
          <w:tcPr>
            <w:tcW w:w="2411"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1335D1">
            <w:pPr>
              <w:spacing w:line="276" w:lineRule="auto"/>
              <w:ind w:left="-108" w:right="-4"/>
              <w:rPr>
                <w:rFonts w:ascii="Arial" w:hAnsi="Arial" w:cs="Arial"/>
                <w:b/>
                <w:sz w:val="22"/>
                <w:szCs w:val="22"/>
                <w:lang w:eastAsia="en-US"/>
              </w:rPr>
            </w:pPr>
            <w:r w:rsidRPr="00E2418F">
              <w:rPr>
                <w:rFonts w:ascii="Arial" w:hAnsi="Arial" w:cs="Arial"/>
                <w:b/>
                <w:sz w:val="22"/>
                <w:szCs w:val="22"/>
                <w:lang w:eastAsia="en-US"/>
              </w:rPr>
              <w:t xml:space="preserve">         Фирма «</w:t>
            </w:r>
            <w:r w:rsidRPr="00E2418F">
              <w:rPr>
                <w:rFonts w:ascii="Arial" w:hAnsi="Arial" w:cs="Arial"/>
                <w:b/>
                <w:sz w:val="22"/>
                <w:szCs w:val="22"/>
                <w:lang w:val="en-US" w:eastAsia="en-US"/>
              </w:rPr>
              <w:t>IMIT</w:t>
            </w:r>
            <w:r w:rsidRPr="00E2418F">
              <w:rPr>
                <w:rFonts w:ascii="Arial" w:hAnsi="Arial" w:cs="Arial"/>
                <w:b/>
                <w:sz w:val="22"/>
                <w:szCs w:val="22"/>
                <w:lang w:eastAsia="en-US"/>
              </w:rPr>
              <w:t xml:space="preserve">»                    </w:t>
            </w:r>
          </w:p>
          <w:p w:rsidR="001335D1" w:rsidRPr="00E2418F" w:rsidRDefault="001335D1" w:rsidP="006D1E81">
            <w:pPr>
              <w:spacing w:line="276" w:lineRule="auto"/>
              <w:ind w:right="-4"/>
              <w:rPr>
                <w:rFonts w:ascii="Arial" w:hAnsi="Arial" w:cs="Arial"/>
                <w:b/>
                <w:sz w:val="22"/>
                <w:szCs w:val="22"/>
                <w:lang w:eastAsia="en-US"/>
              </w:rPr>
            </w:pPr>
            <w:r w:rsidRPr="00E2418F">
              <w:rPr>
                <w:rFonts w:ascii="Arial" w:hAnsi="Arial" w:cs="Arial"/>
                <w:b/>
                <w:sz w:val="22"/>
                <w:szCs w:val="22"/>
                <w:lang w:eastAsia="en-US"/>
              </w:rPr>
              <w:t xml:space="preserve">       Фирма  “</w:t>
            </w:r>
            <w:r w:rsidRPr="00E2418F">
              <w:rPr>
                <w:rFonts w:ascii="Arial" w:hAnsi="Arial" w:cs="Arial"/>
                <w:b/>
                <w:sz w:val="22"/>
                <w:szCs w:val="22"/>
                <w:lang w:val="en-US" w:eastAsia="en-US"/>
              </w:rPr>
              <w:t>SIT</w:t>
            </w:r>
            <w:r w:rsidRPr="00E2418F">
              <w:rPr>
                <w:rFonts w:ascii="Arial" w:hAnsi="Arial" w:cs="Arial"/>
                <w:b/>
                <w:sz w:val="22"/>
                <w:szCs w:val="22"/>
                <w:lang w:eastAsia="en-US"/>
              </w:rPr>
              <w:t xml:space="preserve">”,                     </w:t>
            </w:r>
          </w:p>
          <w:p w:rsidR="001335D1" w:rsidRPr="00E2418F" w:rsidRDefault="001335D1" w:rsidP="001335D1">
            <w:pPr>
              <w:spacing w:line="276" w:lineRule="auto"/>
              <w:ind w:right="-4"/>
              <w:jc w:val="center"/>
              <w:rPr>
                <w:rFonts w:ascii="Arial" w:hAnsi="Arial" w:cs="Arial"/>
                <w:b/>
                <w:sz w:val="22"/>
                <w:szCs w:val="22"/>
                <w:lang w:eastAsia="en-US"/>
              </w:rPr>
            </w:pPr>
            <w:r w:rsidRPr="00E2418F">
              <w:rPr>
                <w:rFonts w:ascii="Arial" w:hAnsi="Arial" w:cs="Arial"/>
                <w:b/>
                <w:sz w:val="22"/>
                <w:szCs w:val="22"/>
                <w:lang w:eastAsia="en-US"/>
              </w:rPr>
              <w:t>Италия</w:t>
            </w:r>
          </w:p>
        </w:tc>
        <w:tc>
          <w:tcPr>
            <w:tcW w:w="1136" w:type="dxa"/>
            <w:tcBorders>
              <w:top w:val="single" w:sz="12" w:space="0" w:color="auto"/>
              <w:left w:val="single" w:sz="12" w:space="0" w:color="auto"/>
              <w:bottom w:val="single" w:sz="12" w:space="0" w:color="auto"/>
              <w:right w:val="single" w:sz="12" w:space="0" w:color="auto"/>
            </w:tcBorders>
            <w:hideMark/>
          </w:tcPr>
          <w:p w:rsidR="001335D1" w:rsidRPr="00E2418F" w:rsidRDefault="001335D1" w:rsidP="00DD7211">
            <w:pPr>
              <w:spacing w:line="276" w:lineRule="auto"/>
              <w:jc w:val="center"/>
              <w:rPr>
                <w:rFonts w:ascii="Arial" w:hAnsi="Arial" w:cs="Arial"/>
                <w:b/>
                <w:sz w:val="22"/>
                <w:szCs w:val="22"/>
                <w:lang w:eastAsia="en-US"/>
              </w:rPr>
            </w:pPr>
            <w:r w:rsidRPr="00E2418F">
              <w:rPr>
                <w:rFonts w:ascii="Arial" w:hAnsi="Arial" w:cs="Arial"/>
                <w:b/>
                <w:sz w:val="22"/>
                <w:szCs w:val="22"/>
                <w:lang w:eastAsia="en-US"/>
              </w:rPr>
              <w:t>1</w:t>
            </w:r>
          </w:p>
          <w:p w:rsidR="001335D1" w:rsidRPr="00E2418F" w:rsidRDefault="001335D1" w:rsidP="00DD7211">
            <w:pPr>
              <w:spacing w:line="276" w:lineRule="auto"/>
              <w:jc w:val="center"/>
              <w:rPr>
                <w:rFonts w:ascii="Arial" w:hAnsi="Arial" w:cs="Arial"/>
                <w:b/>
                <w:sz w:val="24"/>
                <w:lang w:eastAsia="en-US"/>
              </w:rPr>
            </w:pPr>
            <w:r w:rsidRPr="00E2418F">
              <w:rPr>
                <w:rFonts w:ascii="Arial" w:hAnsi="Arial" w:cs="Arial"/>
                <w:b/>
                <w:sz w:val="22"/>
                <w:szCs w:val="22"/>
                <w:lang w:eastAsia="en-US"/>
              </w:rPr>
              <w:t>1</w:t>
            </w:r>
          </w:p>
        </w:tc>
      </w:tr>
    </w:tbl>
    <w:p w:rsidR="00DD7211" w:rsidRPr="00E2418F" w:rsidRDefault="00E2418F" w:rsidP="008B6290">
      <w:pPr>
        <w:tabs>
          <w:tab w:val="left" w:pos="284"/>
        </w:tabs>
        <w:ind w:left="-567" w:right="-760"/>
        <w:jc w:val="both"/>
        <w:rPr>
          <w:b/>
          <w:sz w:val="24"/>
        </w:rPr>
      </w:pPr>
      <w:r>
        <w:rPr>
          <w:b/>
          <w:sz w:val="24"/>
        </w:rPr>
        <w:t xml:space="preserve">                                                                                                                                                                    </w:t>
      </w:r>
      <w:r w:rsidRPr="00E2418F">
        <w:rPr>
          <w:b/>
          <w:sz w:val="24"/>
        </w:rPr>
        <w:t>5</w:t>
      </w:r>
    </w:p>
    <w:p w:rsidR="008B6290" w:rsidRPr="00667DA0" w:rsidRDefault="008B6290" w:rsidP="001335D1">
      <w:pPr>
        <w:tabs>
          <w:tab w:val="left" w:pos="-284"/>
        </w:tabs>
        <w:ind w:left="-284" w:right="-284"/>
        <w:jc w:val="both"/>
        <w:rPr>
          <w:rFonts w:ascii="Arial" w:hAnsi="Arial" w:cs="Arial"/>
          <w:b/>
          <w:sz w:val="24"/>
        </w:rPr>
      </w:pPr>
      <w:r w:rsidRPr="00D4736A">
        <w:rPr>
          <w:rFonts w:ascii="Arial" w:hAnsi="Arial" w:cs="Arial"/>
          <w:b/>
          <w:sz w:val="22"/>
          <w:szCs w:val="22"/>
        </w:rPr>
        <w:lastRenderedPageBreak/>
        <w:t xml:space="preserve"> </w:t>
      </w:r>
      <w:r w:rsidR="00F84F8F" w:rsidRPr="00667DA0">
        <w:rPr>
          <w:rFonts w:ascii="Arial" w:hAnsi="Arial" w:cs="Arial"/>
          <w:b/>
          <w:sz w:val="24"/>
        </w:rPr>
        <w:t>4.1</w:t>
      </w:r>
      <w:r w:rsidR="00402FE8" w:rsidRPr="00667DA0">
        <w:rPr>
          <w:rFonts w:ascii="Arial" w:hAnsi="Arial" w:cs="Arial"/>
          <w:b/>
          <w:sz w:val="24"/>
        </w:rPr>
        <w:t xml:space="preserve"> Котел рис. 1</w:t>
      </w:r>
      <w:r w:rsidRPr="00667DA0">
        <w:rPr>
          <w:rFonts w:ascii="Arial" w:hAnsi="Arial" w:cs="Arial"/>
          <w:b/>
          <w:sz w:val="24"/>
        </w:rPr>
        <w:t xml:space="preserve"> состоит из следующих основных узлов и деталей: теплообменника поз.1, газогорелочного устройства поз.2, газоотвода поз.3,</w:t>
      </w:r>
      <w:r w:rsidRPr="00D4736A">
        <w:rPr>
          <w:rFonts w:ascii="Arial" w:hAnsi="Arial" w:cs="Arial"/>
          <w:b/>
          <w:sz w:val="24"/>
        </w:rPr>
        <w:t xml:space="preserve"> </w:t>
      </w:r>
      <w:r w:rsidR="00517292" w:rsidRPr="00667DA0">
        <w:rPr>
          <w:rFonts w:ascii="Arial" w:hAnsi="Arial" w:cs="Arial"/>
          <w:b/>
          <w:sz w:val="24"/>
        </w:rPr>
        <w:t>откидной двери</w:t>
      </w:r>
      <w:r w:rsidRPr="00667DA0">
        <w:rPr>
          <w:rFonts w:ascii="Arial" w:hAnsi="Arial" w:cs="Arial"/>
          <w:b/>
          <w:sz w:val="24"/>
        </w:rPr>
        <w:t xml:space="preserve"> поз. 4</w:t>
      </w:r>
      <w:r w:rsidR="00FC7D99" w:rsidRPr="00667DA0">
        <w:rPr>
          <w:rFonts w:ascii="Arial" w:hAnsi="Arial" w:cs="Arial"/>
          <w:b/>
          <w:sz w:val="24"/>
        </w:rPr>
        <w:t xml:space="preserve">, фронтального листа </w:t>
      </w:r>
      <w:r w:rsidRPr="00667DA0">
        <w:rPr>
          <w:rFonts w:ascii="Arial" w:hAnsi="Arial" w:cs="Arial"/>
          <w:b/>
          <w:sz w:val="24"/>
        </w:rPr>
        <w:t xml:space="preserve">поз.5,  </w:t>
      </w:r>
      <w:r w:rsidR="00FC7D99" w:rsidRPr="00667DA0">
        <w:rPr>
          <w:rFonts w:ascii="Arial" w:hAnsi="Arial" w:cs="Arial"/>
          <w:b/>
          <w:sz w:val="24"/>
        </w:rPr>
        <w:t>облицовки</w:t>
      </w:r>
      <w:r w:rsidRPr="00667DA0">
        <w:rPr>
          <w:rFonts w:ascii="Arial" w:hAnsi="Arial" w:cs="Arial"/>
          <w:b/>
          <w:sz w:val="24"/>
        </w:rPr>
        <w:t xml:space="preserve"> поз. 6, указателя температуры воды поз. 7 с датчиком поз.8,  </w:t>
      </w:r>
      <w:r w:rsidR="00642886" w:rsidRPr="00667DA0">
        <w:rPr>
          <w:rFonts w:ascii="Arial" w:hAnsi="Arial" w:cs="Arial"/>
          <w:b/>
          <w:sz w:val="24"/>
        </w:rPr>
        <w:t>ниппел</w:t>
      </w:r>
      <w:r w:rsidR="00FC7D99" w:rsidRPr="00667DA0">
        <w:rPr>
          <w:rFonts w:ascii="Arial" w:hAnsi="Arial" w:cs="Arial"/>
          <w:b/>
          <w:sz w:val="24"/>
        </w:rPr>
        <w:t>я газоподводящего</w:t>
      </w:r>
      <w:r w:rsidRPr="00667DA0">
        <w:rPr>
          <w:rFonts w:ascii="Arial" w:hAnsi="Arial" w:cs="Arial"/>
          <w:b/>
          <w:sz w:val="24"/>
        </w:rPr>
        <w:t xml:space="preserve"> поз.9.</w:t>
      </w:r>
    </w:p>
    <w:p w:rsidR="003E5E33" w:rsidRPr="00667DA0" w:rsidRDefault="008B6290" w:rsidP="001335D1">
      <w:pPr>
        <w:tabs>
          <w:tab w:val="left" w:pos="-284"/>
        </w:tabs>
        <w:ind w:left="-284" w:right="-284"/>
        <w:jc w:val="both"/>
        <w:rPr>
          <w:rFonts w:ascii="Arial" w:hAnsi="Arial" w:cs="Arial"/>
          <w:b/>
          <w:sz w:val="24"/>
        </w:rPr>
      </w:pPr>
      <w:r w:rsidRPr="00D4736A">
        <w:rPr>
          <w:rFonts w:ascii="Arial" w:hAnsi="Arial" w:cs="Arial"/>
          <w:b/>
          <w:sz w:val="24"/>
        </w:rPr>
        <w:tab/>
      </w:r>
      <w:r w:rsidRPr="00667DA0">
        <w:rPr>
          <w:rFonts w:ascii="Arial" w:hAnsi="Arial" w:cs="Arial"/>
          <w:b/>
          <w:sz w:val="24"/>
        </w:rPr>
        <w:t xml:space="preserve">    Автоматика котла состоит из комбинированного газового клапана поз. 10, регулируемого термостата п</w:t>
      </w:r>
      <w:r w:rsidR="00FC7D99" w:rsidRPr="00667DA0">
        <w:rPr>
          <w:rFonts w:ascii="Arial" w:hAnsi="Arial" w:cs="Arial"/>
          <w:b/>
          <w:sz w:val="24"/>
        </w:rPr>
        <w:t>оз. 22 с датчиком поз. 20</w:t>
      </w:r>
      <w:r w:rsidRPr="00667DA0">
        <w:rPr>
          <w:rFonts w:ascii="Arial" w:hAnsi="Arial" w:cs="Arial"/>
          <w:b/>
          <w:sz w:val="24"/>
        </w:rPr>
        <w:t xml:space="preserve">, </w:t>
      </w:r>
      <w:r w:rsidR="00FC7D99" w:rsidRPr="00667DA0">
        <w:rPr>
          <w:rFonts w:ascii="Arial" w:hAnsi="Arial" w:cs="Arial"/>
          <w:b/>
          <w:sz w:val="24"/>
        </w:rPr>
        <w:t>датчика перегрева поз. 21</w:t>
      </w:r>
      <w:r w:rsidRPr="00667DA0">
        <w:rPr>
          <w:rFonts w:ascii="Arial" w:hAnsi="Arial" w:cs="Arial"/>
          <w:b/>
          <w:sz w:val="24"/>
        </w:rPr>
        <w:t>,</w:t>
      </w:r>
      <w:r w:rsidRPr="00BC5D20">
        <w:rPr>
          <w:rFonts w:ascii="Arial" w:hAnsi="Arial" w:cs="Arial"/>
          <w:b/>
          <w:color w:val="00B050"/>
          <w:sz w:val="24"/>
        </w:rPr>
        <w:t xml:space="preserve"> </w:t>
      </w:r>
      <w:r w:rsidRPr="00667DA0">
        <w:rPr>
          <w:rFonts w:ascii="Arial" w:hAnsi="Arial" w:cs="Arial"/>
          <w:b/>
          <w:sz w:val="24"/>
        </w:rPr>
        <w:t xml:space="preserve">датчика тяги поз. 13, блока пилотной горелки. Блок пилотной горелки </w:t>
      </w:r>
    </w:p>
    <w:p w:rsidR="00856678" w:rsidRPr="0060282F" w:rsidRDefault="00856678" w:rsidP="00856678">
      <w:pPr>
        <w:tabs>
          <w:tab w:val="num" w:pos="-284"/>
        </w:tabs>
        <w:ind w:left="-284" w:right="-284"/>
        <w:jc w:val="both"/>
        <w:rPr>
          <w:rFonts w:ascii="Arial" w:hAnsi="Arial" w:cs="Arial"/>
          <w:b/>
          <w:sz w:val="24"/>
        </w:rPr>
      </w:pPr>
      <w:r w:rsidRPr="0060282F">
        <w:rPr>
          <w:rFonts w:ascii="Arial" w:hAnsi="Arial" w:cs="Arial"/>
          <w:b/>
          <w:sz w:val="24"/>
        </w:rPr>
        <w:t>включает в себя запальную горелку поз. 15, термопару поз. 14</w:t>
      </w:r>
      <w:r w:rsidRPr="00BC5D20">
        <w:rPr>
          <w:rFonts w:ascii="Arial" w:hAnsi="Arial" w:cs="Arial"/>
          <w:b/>
          <w:color w:val="00B050"/>
          <w:sz w:val="24"/>
        </w:rPr>
        <w:t>, мили</w:t>
      </w:r>
      <w:r w:rsidR="0060282F">
        <w:rPr>
          <w:rFonts w:ascii="Arial" w:hAnsi="Arial" w:cs="Arial"/>
          <w:b/>
          <w:color w:val="00B050"/>
          <w:sz w:val="24"/>
        </w:rPr>
        <w:t xml:space="preserve">вольтовый </w:t>
      </w:r>
      <w:r w:rsidR="0060282F" w:rsidRPr="0060282F">
        <w:rPr>
          <w:rFonts w:ascii="Arial" w:hAnsi="Arial" w:cs="Arial"/>
          <w:b/>
          <w:sz w:val="24"/>
        </w:rPr>
        <w:t xml:space="preserve">термогенератор поз. 19 </w:t>
      </w:r>
      <w:r w:rsidRPr="0060282F">
        <w:rPr>
          <w:rFonts w:ascii="Arial" w:hAnsi="Arial" w:cs="Arial"/>
          <w:b/>
          <w:sz w:val="24"/>
        </w:rPr>
        <w:t xml:space="preserve"> и электрод розжига поз. 12.</w:t>
      </w:r>
    </w:p>
    <w:p w:rsidR="00856678" w:rsidRPr="0060282F" w:rsidRDefault="00856678" w:rsidP="00856678">
      <w:pPr>
        <w:tabs>
          <w:tab w:val="num" w:pos="-284"/>
        </w:tabs>
        <w:ind w:left="-284" w:right="-284"/>
        <w:jc w:val="both"/>
        <w:rPr>
          <w:rFonts w:ascii="Arial" w:hAnsi="Arial" w:cs="Arial"/>
          <w:b/>
          <w:sz w:val="24"/>
        </w:rPr>
      </w:pPr>
      <w:r w:rsidRPr="00BC5D20">
        <w:rPr>
          <w:rFonts w:ascii="Arial" w:hAnsi="Arial" w:cs="Arial"/>
          <w:b/>
          <w:color w:val="00B050"/>
          <w:sz w:val="24"/>
        </w:rPr>
        <w:tab/>
        <w:t xml:space="preserve"> </w:t>
      </w:r>
      <w:r w:rsidRPr="0060282F">
        <w:rPr>
          <w:rFonts w:ascii="Arial" w:hAnsi="Arial" w:cs="Arial"/>
          <w:b/>
          <w:sz w:val="24"/>
        </w:rPr>
        <w:t xml:space="preserve">Датчики регулируемого термостата, термостата перегрева и термометра  установлены в верхней части водяной полости теплообменника, датчик тяги – в контрольном отверстии </w:t>
      </w:r>
      <w:r w:rsidR="00FC7D99" w:rsidRPr="0060282F">
        <w:rPr>
          <w:rFonts w:ascii="Arial" w:hAnsi="Arial" w:cs="Arial"/>
          <w:b/>
          <w:sz w:val="24"/>
        </w:rPr>
        <w:t>газоотвода</w:t>
      </w:r>
      <w:r w:rsidRPr="0060282F">
        <w:rPr>
          <w:rFonts w:ascii="Arial" w:hAnsi="Arial" w:cs="Arial"/>
          <w:b/>
          <w:sz w:val="24"/>
        </w:rPr>
        <w:t xml:space="preserve"> котла.</w:t>
      </w:r>
    </w:p>
    <w:p w:rsidR="00856678" w:rsidRPr="0060282F" w:rsidRDefault="00856678" w:rsidP="00856678">
      <w:pPr>
        <w:tabs>
          <w:tab w:val="num" w:pos="-284"/>
        </w:tabs>
        <w:ind w:left="-284" w:right="-284"/>
        <w:jc w:val="both"/>
        <w:rPr>
          <w:rFonts w:ascii="Arial" w:hAnsi="Arial" w:cs="Arial"/>
          <w:b/>
          <w:sz w:val="24"/>
        </w:rPr>
      </w:pPr>
      <w:r w:rsidRPr="0060282F">
        <w:rPr>
          <w:rFonts w:ascii="Arial" w:hAnsi="Arial" w:cs="Arial"/>
          <w:b/>
          <w:sz w:val="24"/>
        </w:rPr>
        <w:tab/>
        <w:t xml:space="preserve"> Особенностью конструкции газового клапана является наличие стабилизатора давления газа, 2-х ступенчатое открытие клапана основной горелки (стопорного клапана), а также раздельное электропитание клапанов: входного – от термопары поз. 14, стопорного (регулирующего) – от те</w:t>
      </w:r>
      <w:r w:rsidR="00FC7D99" w:rsidRPr="0060282F">
        <w:rPr>
          <w:rFonts w:ascii="Arial" w:hAnsi="Arial" w:cs="Arial"/>
          <w:b/>
          <w:sz w:val="24"/>
        </w:rPr>
        <w:t>рмогенератора 750 мВ поз. 19</w:t>
      </w:r>
      <w:r w:rsidRPr="0060282F">
        <w:rPr>
          <w:rFonts w:ascii="Arial" w:hAnsi="Arial" w:cs="Arial"/>
          <w:b/>
          <w:sz w:val="24"/>
        </w:rPr>
        <w:t>. На входе в газовый клапан установлен фильтр.</w:t>
      </w:r>
    </w:p>
    <w:p w:rsidR="00856678" w:rsidRPr="00A36EBF" w:rsidRDefault="00856678" w:rsidP="00856678">
      <w:pPr>
        <w:tabs>
          <w:tab w:val="num" w:pos="-284"/>
        </w:tabs>
        <w:ind w:left="-284" w:right="-284"/>
        <w:jc w:val="both"/>
        <w:rPr>
          <w:rFonts w:ascii="Arial" w:hAnsi="Arial" w:cs="Arial"/>
          <w:b/>
          <w:sz w:val="24"/>
        </w:rPr>
      </w:pPr>
      <w:r w:rsidRPr="00641B58">
        <w:rPr>
          <w:rFonts w:ascii="Arial" w:hAnsi="Arial" w:cs="Arial"/>
          <w:b/>
          <w:color w:val="00B050"/>
          <w:sz w:val="24"/>
        </w:rPr>
        <w:tab/>
      </w:r>
      <w:r w:rsidRPr="00A36EBF">
        <w:rPr>
          <w:rFonts w:ascii="Arial" w:hAnsi="Arial" w:cs="Arial"/>
          <w:b/>
          <w:sz w:val="24"/>
        </w:rPr>
        <w:t>Схему электрических соединений смотри на рис.3.</w:t>
      </w:r>
    </w:p>
    <w:p w:rsidR="00856678" w:rsidRPr="00A36EBF" w:rsidRDefault="00856678" w:rsidP="00856678">
      <w:pPr>
        <w:tabs>
          <w:tab w:val="num" w:pos="-284"/>
        </w:tabs>
        <w:ind w:left="-284" w:right="-284"/>
        <w:jc w:val="both"/>
        <w:rPr>
          <w:rFonts w:ascii="Arial" w:hAnsi="Arial" w:cs="Arial"/>
          <w:b/>
          <w:sz w:val="24"/>
        </w:rPr>
      </w:pPr>
      <w:r w:rsidRPr="00A36EBF">
        <w:rPr>
          <w:rFonts w:ascii="Arial" w:hAnsi="Arial" w:cs="Arial"/>
          <w:b/>
          <w:sz w:val="24"/>
        </w:rPr>
        <w:t xml:space="preserve">     Включение  и выключение стопорного клапана  осуществляется регулируемым  термостатом, реагирующим на изменение температуры теплоносителя в котле.</w:t>
      </w:r>
    </w:p>
    <w:p w:rsidR="00856678" w:rsidRPr="00A36EBF" w:rsidRDefault="00856678" w:rsidP="00856678">
      <w:pPr>
        <w:tabs>
          <w:tab w:val="num" w:pos="-284"/>
        </w:tabs>
        <w:ind w:left="-284" w:right="-284"/>
        <w:jc w:val="both"/>
        <w:rPr>
          <w:rFonts w:ascii="Arial" w:hAnsi="Arial" w:cs="Arial"/>
          <w:b/>
          <w:sz w:val="24"/>
        </w:rPr>
      </w:pPr>
      <w:r w:rsidRPr="00A36EBF">
        <w:rPr>
          <w:rFonts w:ascii="Arial" w:hAnsi="Arial" w:cs="Arial"/>
          <w:b/>
          <w:sz w:val="24"/>
        </w:rPr>
        <w:t xml:space="preserve">  </w:t>
      </w:r>
      <w:r w:rsidRPr="00A36EBF">
        <w:rPr>
          <w:rFonts w:ascii="Arial" w:hAnsi="Arial" w:cs="Arial"/>
          <w:b/>
          <w:sz w:val="24"/>
          <w:u w:val="single"/>
        </w:rPr>
        <w:t>Примечание</w:t>
      </w:r>
      <w:r w:rsidRPr="00A36EBF">
        <w:rPr>
          <w:rFonts w:ascii="Arial" w:hAnsi="Arial" w:cs="Arial"/>
          <w:b/>
          <w:sz w:val="24"/>
        </w:rPr>
        <w:t>. В конструкции котла предусмотрена возможность подсоединения комнатного термостата, позволяющего обеспечить автоматическое поддержание заданной температуры воздуха в обогреваемом помещении /ях/, т.е. не требуется переустановка регулируемого термостата котла при изменении погодных условий. При этом регулируемый термостат котла устанавливается на температуру 90ºС.</w:t>
      </w:r>
    </w:p>
    <w:p w:rsidR="00856678" w:rsidRPr="00D4736A" w:rsidRDefault="00856678" w:rsidP="00856678">
      <w:pPr>
        <w:tabs>
          <w:tab w:val="num" w:pos="-284"/>
        </w:tabs>
        <w:ind w:left="-284" w:right="-284"/>
        <w:jc w:val="both"/>
        <w:rPr>
          <w:rFonts w:ascii="Arial" w:hAnsi="Arial" w:cs="Arial"/>
          <w:b/>
          <w:sz w:val="24"/>
        </w:rPr>
      </w:pPr>
      <w:r w:rsidRPr="00D4736A">
        <w:rPr>
          <w:rFonts w:ascii="Arial" w:hAnsi="Arial" w:cs="Arial"/>
          <w:b/>
          <w:sz w:val="24"/>
        </w:rPr>
        <w:t xml:space="preserve">  </w:t>
      </w:r>
    </w:p>
    <w:p w:rsidR="003E5E33" w:rsidRPr="004A4CB6" w:rsidRDefault="003E5E33" w:rsidP="001335D1">
      <w:pPr>
        <w:tabs>
          <w:tab w:val="left" w:pos="-284"/>
        </w:tabs>
        <w:ind w:left="-284" w:right="-284"/>
        <w:jc w:val="both"/>
        <w:rPr>
          <w:rFonts w:ascii="Arial" w:hAnsi="Arial" w:cs="Arial"/>
          <w:color w:val="7030A0"/>
        </w:rPr>
      </w:pPr>
    </w:p>
    <w:p w:rsidR="006D1E81" w:rsidRPr="004A4CB6" w:rsidRDefault="006D1E81" w:rsidP="004800C0">
      <w:pPr>
        <w:tabs>
          <w:tab w:val="num" w:pos="-284"/>
        </w:tabs>
        <w:ind w:left="-284" w:right="-1"/>
        <w:jc w:val="right"/>
        <w:rPr>
          <w:rFonts w:ascii="Arial" w:hAnsi="Arial" w:cs="Arial"/>
          <w:color w:val="7030A0"/>
        </w:rPr>
      </w:pPr>
    </w:p>
    <w:p w:rsidR="004800C0" w:rsidRDefault="004800C0"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1C4DA5">
      <w:pPr>
        <w:tabs>
          <w:tab w:val="num" w:pos="-284"/>
        </w:tabs>
        <w:ind w:left="-284" w:right="-284"/>
        <w:jc w:val="center"/>
        <w:rPr>
          <w:rFonts w:ascii="Arial" w:hAnsi="Arial" w:cs="Arial"/>
        </w:rPr>
      </w:pPr>
    </w:p>
    <w:p w:rsidR="00641B58" w:rsidRDefault="00641B58" w:rsidP="00856678">
      <w:pPr>
        <w:tabs>
          <w:tab w:val="num" w:pos="-284"/>
        </w:tabs>
        <w:ind w:right="-284"/>
        <w:rPr>
          <w:rFonts w:ascii="Arial" w:hAnsi="Arial" w:cs="Arial"/>
        </w:rPr>
      </w:pPr>
    </w:p>
    <w:p w:rsidR="00A36EBF" w:rsidRDefault="00A36EBF" w:rsidP="00641B58">
      <w:pPr>
        <w:tabs>
          <w:tab w:val="num" w:pos="-284"/>
        </w:tabs>
        <w:ind w:left="-284" w:right="-284"/>
        <w:jc w:val="right"/>
        <w:rPr>
          <w:rFonts w:ascii="Arial" w:hAnsi="Arial" w:cs="Arial"/>
          <w:sz w:val="22"/>
          <w:szCs w:val="22"/>
        </w:rPr>
      </w:pPr>
    </w:p>
    <w:p w:rsidR="00A36EBF" w:rsidRDefault="00A36EBF" w:rsidP="00641B58">
      <w:pPr>
        <w:tabs>
          <w:tab w:val="num" w:pos="-284"/>
        </w:tabs>
        <w:ind w:left="-284" w:right="-284"/>
        <w:jc w:val="right"/>
        <w:rPr>
          <w:rFonts w:ascii="Arial" w:hAnsi="Arial" w:cs="Arial"/>
          <w:sz w:val="22"/>
          <w:szCs w:val="22"/>
        </w:rPr>
      </w:pPr>
    </w:p>
    <w:p w:rsidR="00A36EBF" w:rsidRDefault="00A36EBF" w:rsidP="00641B58">
      <w:pPr>
        <w:tabs>
          <w:tab w:val="num" w:pos="-284"/>
        </w:tabs>
        <w:ind w:left="-284" w:right="-284"/>
        <w:jc w:val="right"/>
        <w:rPr>
          <w:rFonts w:ascii="Arial" w:hAnsi="Arial" w:cs="Arial"/>
          <w:sz w:val="22"/>
          <w:szCs w:val="22"/>
        </w:rPr>
      </w:pPr>
    </w:p>
    <w:p w:rsidR="00641B58" w:rsidRPr="00A36EBF" w:rsidRDefault="00E2418F" w:rsidP="00641B58">
      <w:pPr>
        <w:tabs>
          <w:tab w:val="num" w:pos="-284"/>
        </w:tabs>
        <w:ind w:left="-284" w:right="-284"/>
        <w:jc w:val="right"/>
        <w:rPr>
          <w:rFonts w:ascii="Arial" w:hAnsi="Arial" w:cs="Arial"/>
          <w:sz w:val="22"/>
          <w:szCs w:val="22"/>
        </w:rPr>
      </w:pPr>
      <w:r w:rsidRPr="00A36EBF">
        <w:rPr>
          <w:rFonts w:ascii="Arial" w:hAnsi="Arial" w:cs="Arial"/>
          <w:sz w:val="22"/>
          <w:szCs w:val="22"/>
        </w:rPr>
        <w:t>6</w:t>
      </w:r>
    </w:p>
    <w:p w:rsidR="006D1E81" w:rsidRDefault="006D1E81" w:rsidP="00E403EB">
      <w:pPr>
        <w:tabs>
          <w:tab w:val="num" w:pos="-284"/>
        </w:tabs>
        <w:ind w:left="-284" w:right="-284"/>
        <w:jc w:val="center"/>
        <w:rPr>
          <w:rFonts w:ascii="Arial" w:hAnsi="Arial" w:cs="Arial"/>
        </w:rPr>
      </w:pPr>
    </w:p>
    <w:p w:rsidR="006D1E81" w:rsidRDefault="00BA6BF9" w:rsidP="003E5E33">
      <w:pPr>
        <w:tabs>
          <w:tab w:val="num" w:pos="-284"/>
        </w:tabs>
        <w:ind w:left="-284" w:right="-284"/>
        <w:jc w:val="both"/>
        <w:rPr>
          <w:rFonts w:ascii="Arial" w:hAnsi="Arial" w:cs="Arial"/>
        </w:rPr>
      </w:pPr>
      <w:r>
        <w:rPr>
          <w:rFonts w:ascii="Arial" w:hAnsi="Arial" w:cs="Arial"/>
          <w:noProof/>
        </w:rPr>
        <w:lastRenderedPageBreak/>
        <w:drawing>
          <wp:inline distT="0" distB="0" distL="0" distR="0">
            <wp:extent cx="5886450" cy="8963025"/>
            <wp:effectExtent l="19050" t="0" r="0" b="0"/>
            <wp:docPr id="28" name="Рисунок 12" descr="E:\Паспорт ИШМА 25-ТР\Рисунки\Конструкция котла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аспорт ИШМА 25-ТР\Рисунки\Конструкция котла К.jpg"/>
                    <pic:cNvPicPr>
                      <a:picLocks noChangeAspect="1" noChangeArrowheads="1"/>
                    </pic:cNvPicPr>
                  </pic:nvPicPr>
                  <pic:blipFill>
                    <a:blip r:embed="rId16" cstate="print"/>
                    <a:srcRect/>
                    <a:stretch>
                      <a:fillRect/>
                    </a:stretch>
                  </pic:blipFill>
                  <pic:spPr bwMode="auto">
                    <a:xfrm>
                      <a:off x="0" y="0"/>
                      <a:ext cx="5886450" cy="8963025"/>
                    </a:xfrm>
                    <a:prstGeom prst="rect">
                      <a:avLst/>
                    </a:prstGeom>
                    <a:noFill/>
                    <a:ln w="9525">
                      <a:noFill/>
                      <a:miter lim="800000"/>
                      <a:headEnd/>
                      <a:tailEnd/>
                    </a:ln>
                  </pic:spPr>
                </pic:pic>
              </a:graphicData>
            </a:graphic>
          </wp:inline>
        </w:drawing>
      </w:r>
    </w:p>
    <w:p w:rsidR="00E403EB" w:rsidRDefault="00E403EB" w:rsidP="003E5E33">
      <w:pPr>
        <w:tabs>
          <w:tab w:val="num" w:pos="-284"/>
        </w:tabs>
        <w:ind w:left="-284" w:right="-284"/>
        <w:jc w:val="both"/>
        <w:rPr>
          <w:rFonts w:ascii="Arial" w:hAnsi="Arial" w:cs="Arial"/>
        </w:rPr>
      </w:pPr>
    </w:p>
    <w:p w:rsidR="00E403EB" w:rsidRDefault="00E403EB" w:rsidP="003E5E33">
      <w:pPr>
        <w:tabs>
          <w:tab w:val="num" w:pos="-284"/>
        </w:tabs>
        <w:ind w:left="-284" w:right="-284"/>
        <w:jc w:val="both"/>
        <w:rPr>
          <w:rFonts w:ascii="Arial" w:hAnsi="Arial" w:cs="Arial"/>
        </w:rPr>
      </w:pPr>
    </w:p>
    <w:p w:rsidR="00E403EB" w:rsidRDefault="00E403EB" w:rsidP="003E5E33">
      <w:pPr>
        <w:tabs>
          <w:tab w:val="num" w:pos="-284"/>
        </w:tabs>
        <w:ind w:left="-284" w:right="-284"/>
        <w:jc w:val="both"/>
        <w:rPr>
          <w:rFonts w:ascii="Arial" w:hAnsi="Arial" w:cs="Arial"/>
        </w:rPr>
      </w:pPr>
    </w:p>
    <w:p w:rsidR="00E403EB" w:rsidRPr="00E403EB" w:rsidRDefault="00E2418F" w:rsidP="00E403EB">
      <w:pPr>
        <w:tabs>
          <w:tab w:val="num" w:pos="-284"/>
        </w:tabs>
        <w:ind w:left="-284" w:right="-284"/>
        <w:jc w:val="right"/>
        <w:rPr>
          <w:rFonts w:ascii="Arial" w:hAnsi="Arial" w:cs="Arial"/>
          <w:sz w:val="22"/>
          <w:szCs w:val="22"/>
        </w:rPr>
      </w:pPr>
      <w:r>
        <w:rPr>
          <w:rFonts w:ascii="Arial" w:hAnsi="Arial" w:cs="Arial"/>
          <w:sz w:val="22"/>
          <w:szCs w:val="22"/>
        </w:rPr>
        <w:t>7</w:t>
      </w:r>
    </w:p>
    <w:p w:rsidR="006D1E81" w:rsidRDefault="006D1E81" w:rsidP="00E403EB">
      <w:pPr>
        <w:tabs>
          <w:tab w:val="num" w:pos="-284"/>
        </w:tabs>
        <w:ind w:left="-284" w:right="-284"/>
        <w:jc w:val="center"/>
        <w:rPr>
          <w:rFonts w:ascii="Arial" w:hAnsi="Arial" w:cs="Arial"/>
        </w:rPr>
      </w:pPr>
    </w:p>
    <w:p w:rsidR="006D1E81" w:rsidRDefault="005E7AF4" w:rsidP="003E5E33">
      <w:pPr>
        <w:tabs>
          <w:tab w:val="num" w:pos="-284"/>
        </w:tabs>
        <w:ind w:left="-284" w:right="-284"/>
        <w:jc w:val="both"/>
        <w:rPr>
          <w:rFonts w:ascii="Arial" w:hAnsi="Arial" w:cs="Arial"/>
        </w:rPr>
      </w:pPr>
      <w:r>
        <w:rPr>
          <w:rFonts w:ascii="Arial" w:hAnsi="Arial" w:cs="Arial"/>
          <w:noProof/>
        </w:rPr>
        <w:lastRenderedPageBreak/>
        <w:drawing>
          <wp:inline distT="0" distB="0" distL="0" distR="0">
            <wp:extent cx="5937878" cy="8963025"/>
            <wp:effectExtent l="19050" t="0" r="5722" b="0"/>
            <wp:docPr id="26" name="Рисунок 11" descr="E:\Паспорт ИШМА 25-ТР\Рисунки\Габаритные и присоеденительные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аспорт ИШМА 25-ТР\Рисунки\Габаритные и присоеденительные К.jpg"/>
                    <pic:cNvPicPr>
                      <a:picLocks noChangeAspect="1" noChangeArrowheads="1"/>
                    </pic:cNvPicPr>
                  </pic:nvPicPr>
                  <pic:blipFill>
                    <a:blip r:embed="rId17" cstate="print"/>
                    <a:srcRect/>
                    <a:stretch>
                      <a:fillRect/>
                    </a:stretch>
                  </pic:blipFill>
                  <pic:spPr bwMode="auto">
                    <a:xfrm>
                      <a:off x="0" y="0"/>
                      <a:ext cx="5940425" cy="8966870"/>
                    </a:xfrm>
                    <a:prstGeom prst="rect">
                      <a:avLst/>
                    </a:prstGeom>
                    <a:noFill/>
                    <a:ln w="9525">
                      <a:noFill/>
                      <a:miter lim="800000"/>
                      <a:headEnd/>
                      <a:tailEnd/>
                    </a:ln>
                  </pic:spPr>
                </pic:pic>
              </a:graphicData>
            </a:graphic>
          </wp:inline>
        </w:drawing>
      </w:r>
    </w:p>
    <w:p w:rsidR="006D1E81" w:rsidRDefault="006D1E81" w:rsidP="003E5E33">
      <w:pPr>
        <w:tabs>
          <w:tab w:val="num" w:pos="-284"/>
        </w:tabs>
        <w:ind w:left="-284" w:right="-284"/>
        <w:jc w:val="both"/>
        <w:rPr>
          <w:rFonts w:ascii="Arial" w:hAnsi="Arial" w:cs="Arial"/>
        </w:rPr>
      </w:pPr>
    </w:p>
    <w:p w:rsidR="006D1E81" w:rsidRDefault="006D1E81" w:rsidP="003E5E33">
      <w:pPr>
        <w:tabs>
          <w:tab w:val="num" w:pos="-284"/>
        </w:tabs>
        <w:ind w:left="-284" w:right="-284"/>
        <w:jc w:val="both"/>
        <w:rPr>
          <w:rFonts w:ascii="Arial" w:hAnsi="Arial" w:cs="Arial"/>
        </w:rPr>
      </w:pPr>
    </w:p>
    <w:p w:rsidR="006D1E81" w:rsidRDefault="006D1E81" w:rsidP="003E5E33">
      <w:pPr>
        <w:tabs>
          <w:tab w:val="num" w:pos="-284"/>
        </w:tabs>
        <w:ind w:left="-284" w:right="-284"/>
        <w:jc w:val="both"/>
        <w:rPr>
          <w:rFonts w:ascii="Arial" w:hAnsi="Arial" w:cs="Arial"/>
        </w:rPr>
      </w:pPr>
    </w:p>
    <w:p w:rsidR="006D1E81" w:rsidRDefault="00E2418F" w:rsidP="00E403EB">
      <w:pPr>
        <w:tabs>
          <w:tab w:val="num" w:pos="-284"/>
        </w:tabs>
        <w:ind w:left="-284" w:right="-284"/>
        <w:jc w:val="right"/>
        <w:rPr>
          <w:rFonts w:ascii="Arial" w:hAnsi="Arial" w:cs="Arial"/>
          <w:sz w:val="22"/>
          <w:szCs w:val="22"/>
        </w:rPr>
      </w:pPr>
      <w:r>
        <w:rPr>
          <w:rFonts w:ascii="Arial" w:hAnsi="Arial" w:cs="Arial"/>
          <w:sz w:val="22"/>
          <w:szCs w:val="22"/>
        </w:rPr>
        <w:t>8</w:t>
      </w:r>
    </w:p>
    <w:p w:rsidR="0070781C" w:rsidRPr="00E403EB" w:rsidRDefault="0070781C" w:rsidP="00E403EB">
      <w:pPr>
        <w:tabs>
          <w:tab w:val="num" w:pos="-284"/>
        </w:tabs>
        <w:ind w:left="-284" w:right="-284"/>
        <w:jc w:val="right"/>
        <w:rPr>
          <w:rFonts w:ascii="Arial" w:hAnsi="Arial" w:cs="Arial"/>
          <w:sz w:val="22"/>
          <w:szCs w:val="22"/>
        </w:rPr>
      </w:pPr>
    </w:p>
    <w:p w:rsidR="008B6290" w:rsidRPr="00A36EBF" w:rsidRDefault="008B6290" w:rsidP="009D2BC2">
      <w:pPr>
        <w:numPr>
          <w:ilvl w:val="1"/>
          <w:numId w:val="2"/>
        </w:numPr>
        <w:tabs>
          <w:tab w:val="num" w:pos="-284"/>
          <w:tab w:val="num" w:pos="284"/>
        </w:tabs>
        <w:ind w:left="-284" w:right="-284" w:firstLine="0"/>
        <w:jc w:val="both"/>
        <w:rPr>
          <w:rFonts w:ascii="Arial" w:hAnsi="Arial" w:cs="Arial"/>
          <w:b/>
          <w:sz w:val="24"/>
        </w:rPr>
      </w:pPr>
      <w:r w:rsidRPr="00A36EBF">
        <w:rPr>
          <w:rFonts w:ascii="Arial" w:hAnsi="Arial" w:cs="Arial"/>
          <w:b/>
          <w:sz w:val="24"/>
        </w:rPr>
        <w:lastRenderedPageBreak/>
        <w:t xml:space="preserve">  Принцип действия.</w:t>
      </w:r>
    </w:p>
    <w:p w:rsidR="008B6290" w:rsidRPr="00A36EBF" w:rsidRDefault="008B6290" w:rsidP="003E5E33">
      <w:pPr>
        <w:tabs>
          <w:tab w:val="num" w:pos="-284"/>
        </w:tabs>
        <w:ind w:left="-284" w:right="-284"/>
        <w:jc w:val="both"/>
        <w:rPr>
          <w:rFonts w:ascii="Arial" w:hAnsi="Arial" w:cs="Arial"/>
          <w:b/>
          <w:sz w:val="24"/>
        </w:rPr>
      </w:pPr>
      <w:r w:rsidRPr="00A36EBF">
        <w:rPr>
          <w:rFonts w:ascii="Arial" w:hAnsi="Arial" w:cs="Arial"/>
          <w:b/>
          <w:sz w:val="24"/>
        </w:rPr>
        <w:t xml:space="preserve">Пламя запальной горелки нагревает </w:t>
      </w:r>
      <w:r w:rsidR="00FC7D99" w:rsidRPr="00A36EBF">
        <w:rPr>
          <w:rFonts w:ascii="Arial" w:hAnsi="Arial" w:cs="Arial"/>
          <w:b/>
          <w:sz w:val="24"/>
        </w:rPr>
        <w:t>термопару 14 и термогенератор 19</w:t>
      </w:r>
      <w:r w:rsidRPr="00A36EBF">
        <w:rPr>
          <w:rFonts w:ascii="Arial" w:hAnsi="Arial" w:cs="Arial"/>
          <w:b/>
          <w:sz w:val="24"/>
        </w:rPr>
        <w:t xml:space="preserve">, термоЭДС подается соответственно на электромагниты входного и стопорного клапанов,  удерживая клапаны в положении открытых каналов прохода газа на запальную и основную горелки. </w:t>
      </w:r>
    </w:p>
    <w:p w:rsidR="008B6290" w:rsidRPr="00A36EBF" w:rsidRDefault="008B6290" w:rsidP="003E5E33">
      <w:pPr>
        <w:tabs>
          <w:tab w:val="num" w:pos="-284"/>
        </w:tabs>
        <w:ind w:left="-284" w:right="-284"/>
        <w:jc w:val="both"/>
        <w:rPr>
          <w:rFonts w:ascii="Arial" w:hAnsi="Arial" w:cs="Arial"/>
          <w:b/>
          <w:sz w:val="24"/>
        </w:rPr>
      </w:pPr>
      <w:r w:rsidRPr="00A36EBF">
        <w:rPr>
          <w:rFonts w:ascii="Arial" w:hAnsi="Arial" w:cs="Arial"/>
          <w:b/>
          <w:sz w:val="24"/>
        </w:rPr>
        <w:t xml:space="preserve">        При достижении установленно</w:t>
      </w:r>
      <w:r w:rsidR="00FC7D99" w:rsidRPr="00A36EBF">
        <w:rPr>
          <w:rFonts w:ascii="Arial" w:hAnsi="Arial" w:cs="Arial"/>
          <w:b/>
          <w:sz w:val="24"/>
        </w:rPr>
        <w:t>го на регулируемом термостате 22</w:t>
      </w:r>
      <w:r w:rsidRPr="00A36EBF">
        <w:rPr>
          <w:rFonts w:ascii="Arial" w:hAnsi="Arial" w:cs="Arial"/>
          <w:b/>
          <w:sz w:val="24"/>
        </w:rPr>
        <w:t xml:space="preserve"> значения величины температуры выходящей воды разрывается цепь питания электромагнита стопорного клапана и клапан перекрывает проход газа на основную горелку, основная горелка гаснет. При снижении температуры воды замыкается цепь питания электромагнита стопорного клапана и открывается проход газа на основную горелку, основная горелка загорается.</w:t>
      </w:r>
    </w:p>
    <w:p w:rsidR="008B6290" w:rsidRPr="00A36EBF" w:rsidRDefault="008B6290" w:rsidP="003E5E33">
      <w:pPr>
        <w:tabs>
          <w:tab w:val="num" w:pos="-284"/>
        </w:tabs>
        <w:ind w:left="-284" w:right="-284"/>
        <w:jc w:val="both"/>
        <w:rPr>
          <w:rFonts w:ascii="Arial" w:hAnsi="Arial" w:cs="Arial"/>
          <w:b/>
          <w:sz w:val="24"/>
        </w:rPr>
      </w:pPr>
      <w:r w:rsidRPr="00A36EBF">
        <w:rPr>
          <w:rFonts w:ascii="Arial" w:hAnsi="Arial" w:cs="Arial"/>
          <w:b/>
          <w:sz w:val="24"/>
        </w:rPr>
        <w:t xml:space="preserve">        При перекрытии дымохода /отсутствии тяги/ датчик поз.13  срабатывает от выходящих через контрольное отверстие дымовых газов, разрывая цепь питания электромагнита входного клапана и клапан перекрывает  проход газа на основную и запальную горелки. Горелки гаснут. Розжиг горелок производится вручную после устранения причины, вызвавшей прекращение тяги в дымоходе. </w:t>
      </w:r>
    </w:p>
    <w:p w:rsidR="008B6290" w:rsidRPr="00A36EBF" w:rsidRDefault="008B6290" w:rsidP="003E5E33">
      <w:pPr>
        <w:tabs>
          <w:tab w:val="num" w:pos="-284"/>
        </w:tabs>
        <w:ind w:left="-284" w:right="-284"/>
        <w:jc w:val="both"/>
        <w:rPr>
          <w:rFonts w:ascii="Arial" w:hAnsi="Arial" w:cs="Arial"/>
          <w:b/>
          <w:sz w:val="24"/>
        </w:rPr>
      </w:pPr>
      <w:r w:rsidRPr="00A36EBF">
        <w:rPr>
          <w:rFonts w:ascii="Arial" w:hAnsi="Arial" w:cs="Arial"/>
          <w:b/>
          <w:sz w:val="24"/>
        </w:rPr>
        <w:t xml:space="preserve">        При прекращении подачи газа из сети основная и запальная горелки гаснут.</w:t>
      </w:r>
      <w:r w:rsidRPr="00641B58">
        <w:rPr>
          <w:rFonts w:ascii="Arial" w:hAnsi="Arial" w:cs="Arial"/>
          <w:b/>
          <w:color w:val="00B050"/>
          <w:sz w:val="24"/>
        </w:rPr>
        <w:t xml:space="preserve"> </w:t>
      </w:r>
      <w:r w:rsidR="00FC7D99" w:rsidRPr="00A36EBF">
        <w:rPr>
          <w:rFonts w:ascii="Arial" w:hAnsi="Arial" w:cs="Arial"/>
          <w:b/>
          <w:sz w:val="24"/>
        </w:rPr>
        <w:t>Термопара 14 и термогенератор 19</w:t>
      </w:r>
      <w:r w:rsidRPr="00A36EBF">
        <w:rPr>
          <w:rFonts w:ascii="Arial" w:hAnsi="Arial" w:cs="Arial"/>
          <w:b/>
          <w:sz w:val="24"/>
        </w:rPr>
        <w:t xml:space="preserve"> остывают и прекращают вырабатывать ЭДС. Входной и стопорный клапаны закрываются, перекрывая проход газа на основную и запальную горелки. При возобновлении подачи газа из сети котел закрыт.</w:t>
      </w:r>
    </w:p>
    <w:p w:rsidR="008B6290" w:rsidRPr="00A36EBF" w:rsidRDefault="008B6290" w:rsidP="003E5E33">
      <w:pPr>
        <w:tabs>
          <w:tab w:val="num" w:pos="-284"/>
        </w:tabs>
        <w:ind w:left="-284" w:right="-284"/>
        <w:jc w:val="both"/>
        <w:rPr>
          <w:rFonts w:ascii="Arial" w:hAnsi="Arial" w:cs="Arial"/>
          <w:b/>
          <w:sz w:val="24"/>
        </w:rPr>
      </w:pPr>
      <w:r w:rsidRPr="002C6BDD">
        <w:rPr>
          <w:rFonts w:ascii="Arial" w:hAnsi="Arial" w:cs="Arial"/>
          <w:b/>
          <w:color w:val="00B050"/>
          <w:sz w:val="24"/>
        </w:rPr>
        <w:t xml:space="preserve">      </w:t>
      </w:r>
      <w:r w:rsidRPr="00A36EBF">
        <w:rPr>
          <w:rFonts w:ascii="Arial" w:hAnsi="Arial" w:cs="Arial"/>
          <w:b/>
          <w:sz w:val="24"/>
        </w:rPr>
        <w:t xml:space="preserve">Для защиты от перегрева служит </w:t>
      </w:r>
      <w:r w:rsidR="00FC7D99" w:rsidRPr="00A36EBF">
        <w:rPr>
          <w:rFonts w:ascii="Arial" w:hAnsi="Arial" w:cs="Arial"/>
          <w:b/>
          <w:sz w:val="24"/>
        </w:rPr>
        <w:t>датчик перегрева 21</w:t>
      </w:r>
      <w:r w:rsidRPr="00A36EBF">
        <w:rPr>
          <w:rFonts w:ascii="Arial" w:hAnsi="Arial" w:cs="Arial"/>
          <w:b/>
          <w:sz w:val="24"/>
        </w:rPr>
        <w:t xml:space="preserve">,  включенный  в цепь питания электромагнита входного клапана. При превышении температуры воды в котле свыше 95ºС термостат перегрева размыкает контакты цепи питания электромагнита входного клапана. Подача газа на основную и запальную горелки прекращается, горелки гаснут. </w:t>
      </w:r>
    </w:p>
    <w:p w:rsidR="00856678" w:rsidRPr="00A36EBF" w:rsidRDefault="008B6290" w:rsidP="00856678">
      <w:pPr>
        <w:pStyle w:val="ac"/>
        <w:tabs>
          <w:tab w:val="left" w:pos="7371"/>
        </w:tabs>
        <w:ind w:left="-426" w:right="-284"/>
        <w:jc w:val="both"/>
        <w:rPr>
          <w:rFonts w:ascii="Arial" w:hAnsi="Arial" w:cs="Arial"/>
          <w:b/>
          <w:sz w:val="24"/>
          <w:szCs w:val="24"/>
        </w:rPr>
      </w:pPr>
      <w:r w:rsidRPr="00A36EBF">
        <w:rPr>
          <w:rFonts w:ascii="Arial" w:hAnsi="Arial" w:cs="Arial"/>
          <w:b/>
          <w:sz w:val="24"/>
        </w:rPr>
        <w:t xml:space="preserve">      </w:t>
      </w:r>
      <w:r w:rsidR="00856678" w:rsidRPr="00A36EBF">
        <w:rPr>
          <w:rFonts w:ascii="Arial" w:hAnsi="Arial" w:cs="Arial"/>
          <w:b/>
          <w:sz w:val="24"/>
          <w:szCs w:val="24"/>
        </w:rPr>
        <w:t>Внутри бака – теплообменника аппарата установлен змеевик</w:t>
      </w:r>
      <w:r w:rsidR="008B63D4" w:rsidRPr="00A36EBF">
        <w:rPr>
          <w:rFonts w:ascii="Arial" w:hAnsi="Arial" w:cs="Arial"/>
          <w:b/>
          <w:sz w:val="24"/>
          <w:szCs w:val="24"/>
        </w:rPr>
        <w:t xml:space="preserve"> ГВС поз. 24</w:t>
      </w:r>
      <w:r w:rsidR="00FC7D99" w:rsidRPr="00A36EBF">
        <w:rPr>
          <w:rFonts w:ascii="Arial" w:hAnsi="Arial" w:cs="Arial"/>
          <w:b/>
          <w:sz w:val="24"/>
          <w:szCs w:val="24"/>
        </w:rPr>
        <w:t xml:space="preserve"> для</w:t>
      </w:r>
      <w:r w:rsidR="00FC7D99">
        <w:rPr>
          <w:rFonts w:ascii="Arial" w:hAnsi="Arial" w:cs="Arial"/>
          <w:b/>
          <w:color w:val="00B050"/>
          <w:sz w:val="24"/>
          <w:szCs w:val="24"/>
        </w:rPr>
        <w:t xml:space="preserve"> </w:t>
      </w:r>
      <w:r w:rsidR="00FC7D99" w:rsidRPr="00A36EBF">
        <w:rPr>
          <w:rFonts w:ascii="Arial" w:hAnsi="Arial" w:cs="Arial"/>
          <w:b/>
          <w:sz w:val="24"/>
          <w:szCs w:val="24"/>
        </w:rPr>
        <w:t>горячего водоснабжения</w:t>
      </w:r>
      <w:r w:rsidR="00856678" w:rsidRPr="00A36EBF">
        <w:rPr>
          <w:rFonts w:ascii="Arial" w:hAnsi="Arial" w:cs="Arial"/>
          <w:b/>
          <w:sz w:val="24"/>
          <w:szCs w:val="24"/>
        </w:rPr>
        <w:t>.</w:t>
      </w:r>
      <w:r w:rsidR="004F19AA" w:rsidRPr="00A36EBF">
        <w:rPr>
          <w:rFonts w:ascii="Arial" w:hAnsi="Arial" w:cs="Arial"/>
          <w:b/>
          <w:sz w:val="24"/>
          <w:szCs w:val="24"/>
        </w:rPr>
        <w:t xml:space="preserve"> Он имеет входной патрубок ГВС поз. 25 (подключение холодной сетевой воды) и выходной патрубок ГВС поз. 26 (отбор подогретой сетевой воды для хозяйственно-бытовых нужд).</w:t>
      </w:r>
      <w:r w:rsidR="00856678" w:rsidRPr="00A36EBF">
        <w:rPr>
          <w:rFonts w:ascii="Arial" w:hAnsi="Arial" w:cs="Arial"/>
          <w:b/>
          <w:sz w:val="24"/>
          <w:szCs w:val="24"/>
        </w:rPr>
        <w:t xml:space="preserve"> Нагрев хозяйственной воды производится за счет передачи тепла от омывающ</w:t>
      </w:r>
      <w:r w:rsidR="004F19AA" w:rsidRPr="00A36EBF">
        <w:rPr>
          <w:rFonts w:ascii="Arial" w:hAnsi="Arial" w:cs="Arial"/>
          <w:b/>
          <w:sz w:val="24"/>
          <w:szCs w:val="24"/>
        </w:rPr>
        <w:t>его</w:t>
      </w:r>
      <w:r w:rsidR="00856678" w:rsidRPr="00A36EBF">
        <w:rPr>
          <w:rFonts w:ascii="Arial" w:hAnsi="Arial" w:cs="Arial"/>
          <w:b/>
          <w:sz w:val="24"/>
          <w:szCs w:val="24"/>
        </w:rPr>
        <w:t xml:space="preserve"> змеевик </w:t>
      </w:r>
      <w:r w:rsidR="004F19AA" w:rsidRPr="00A36EBF">
        <w:rPr>
          <w:rFonts w:ascii="Arial" w:hAnsi="Arial" w:cs="Arial"/>
          <w:b/>
          <w:sz w:val="24"/>
          <w:szCs w:val="24"/>
        </w:rPr>
        <w:t>теплоносителя.</w:t>
      </w:r>
    </w:p>
    <w:p w:rsidR="00856678" w:rsidRPr="00A36EBF" w:rsidRDefault="00856678" w:rsidP="00856678">
      <w:pPr>
        <w:pStyle w:val="ac"/>
        <w:ind w:left="-284" w:right="-284"/>
        <w:jc w:val="both"/>
        <w:rPr>
          <w:rFonts w:ascii="Arial" w:hAnsi="Arial" w:cs="Arial"/>
        </w:rPr>
      </w:pPr>
    </w:p>
    <w:p w:rsidR="004800C0" w:rsidRDefault="004800C0" w:rsidP="00856678">
      <w:pPr>
        <w:tabs>
          <w:tab w:val="num" w:pos="-284"/>
        </w:tabs>
        <w:ind w:left="-284" w:right="-284"/>
        <w:jc w:val="both"/>
        <w:rPr>
          <w:rFonts w:ascii="Arial" w:hAnsi="Arial" w:cs="Arial"/>
          <w:b/>
        </w:rPr>
      </w:pPr>
    </w:p>
    <w:p w:rsidR="004800C0" w:rsidRDefault="004800C0" w:rsidP="003E5E33">
      <w:pPr>
        <w:tabs>
          <w:tab w:val="num" w:pos="-426"/>
        </w:tabs>
        <w:ind w:left="-567" w:right="-284"/>
        <w:jc w:val="both"/>
        <w:rPr>
          <w:rFonts w:ascii="Arial" w:hAnsi="Arial" w:cs="Arial"/>
          <w:b/>
        </w:rPr>
      </w:pPr>
    </w:p>
    <w:p w:rsidR="00E403EB" w:rsidRDefault="00E403EB" w:rsidP="00C1345B">
      <w:pPr>
        <w:tabs>
          <w:tab w:val="num" w:pos="-426"/>
        </w:tabs>
        <w:ind w:left="-567" w:right="-284"/>
        <w:jc w:val="right"/>
        <w:rPr>
          <w:rFonts w:ascii="Arial" w:hAnsi="Arial" w:cs="Arial"/>
          <w:sz w:val="22"/>
          <w:szCs w:val="22"/>
        </w:rPr>
      </w:pPr>
    </w:p>
    <w:p w:rsidR="00C12EC5" w:rsidRDefault="00C12EC5" w:rsidP="004800C0">
      <w:pPr>
        <w:tabs>
          <w:tab w:val="num" w:pos="-426"/>
        </w:tabs>
        <w:ind w:left="-567" w:right="-1"/>
        <w:jc w:val="right"/>
        <w:rPr>
          <w:rFonts w:ascii="Arial" w:hAnsi="Arial" w:cs="Arial"/>
        </w:rPr>
      </w:pPr>
    </w:p>
    <w:p w:rsidR="006D1E81" w:rsidRDefault="006D1E81"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856678" w:rsidRDefault="00E2418F" w:rsidP="00A47014">
      <w:pPr>
        <w:tabs>
          <w:tab w:val="num" w:pos="-426"/>
        </w:tabs>
        <w:ind w:left="-567" w:right="-1"/>
        <w:jc w:val="center"/>
        <w:rPr>
          <w:rFonts w:ascii="Arial" w:hAnsi="Arial" w:cs="Arial"/>
          <w:noProof/>
        </w:rPr>
      </w:pPr>
      <w:r>
        <w:rPr>
          <w:rFonts w:ascii="Arial" w:hAnsi="Arial" w:cs="Arial"/>
          <w:noProof/>
        </w:rPr>
        <w:t xml:space="preserve">                                                                                                                                                                  9</w:t>
      </w:r>
    </w:p>
    <w:p w:rsidR="00856678" w:rsidRDefault="00856678" w:rsidP="00A47014">
      <w:pPr>
        <w:tabs>
          <w:tab w:val="num" w:pos="-426"/>
        </w:tabs>
        <w:ind w:left="-567" w:right="-1"/>
        <w:jc w:val="center"/>
        <w:rPr>
          <w:rFonts w:ascii="Arial" w:hAnsi="Arial" w:cs="Arial"/>
          <w:noProof/>
        </w:rPr>
      </w:pPr>
    </w:p>
    <w:p w:rsidR="00856678" w:rsidRDefault="00856678" w:rsidP="00A47014">
      <w:pPr>
        <w:tabs>
          <w:tab w:val="num" w:pos="-426"/>
        </w:tabs>
        <w:ind w:left="-567" w:right="-1"/>
        <w:jc w:val="center"/>
        <w:rPr>
          <w:rFonts w:ascii="Arial" w:hAnsi="Arial" w:cs="Arial"/>
          <w:noProof/>
        </w:rPr>
      </w:pPr>
    </w:p>
    <w:p w:rsidR="00C12EC5" w:rsidRDefault="00C12EC5" w:rsidP="00A47014">
      <w:pPr>
        <w:tabs>
          <w:tab w:val="num" w:pos="-426"/>
        </w:tabs>
        <w:ind w:left="-567" w:right="-1"/>
        <w:jc w:val="center"/>
        <w:rPr>
          <w:rFonts w:ascii="Arial" w:hAnsi="Arial" w:cs="Arial"/>
        </w:rPr>
      </w:pPr>
      <w:r>
        <w:rPr>
          <w:rFonts w:ascii="Arial" w:hAnsi="Arial" w:cs="Arial"/>
          <w:noProof/>
        </w:rPr>
        <w:drawing>
          <wp:inline distT="0" distB="0" distL="0" distR="0">
            <wp:extent cx="6372359" cy="8640000"/>
            <wp:effectExtent l="19050" t="0" r="9391" b="0"/>
            <wp:docPr id="20" name="Рисунок 19" descr="Электр. соедин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 соединения.jpg"/>
                    <pic:cNvPicPr/>
                  </pic:nvPicPr>
                  <pic:blipFill>
                    <a:blip r:embed="rId18" cstate="print"/>
                    <a:srcRect l="10302" t="6984" r="3852" b="10053"/>
                    <a:stretch>
                      <a:fillRect/>
                    </a:stretch>
                  </pic:blipFill>
                  <pic:spPr>
                    <a:xfrm>
                      <a:off x="0" y="0"/>
                      <a:ext cx="6372359" cy="8640000"/>
                    </a:xfrm>
                    <a:prstGeom prst="rect">
                      <a:avLst/>
                    </a:prstGeom>
                  </pic:spPr>
                </pic:pic>
              </a:graphicData>
            </a:graphic>
          </wp:inline>
        </w:drawing>
      </w:r>
    </w:p>
    <w:p w:rsidR="006D1E81" w:rsidRDefault="006D1E81" w:rsidP="004800C0">
      <w:pPr>
        <w:tabs>
          <w:tab w:val="num" w:pos="-426"/>
        </w:tabs>
        <w:ind w:left="-567" w:right="-1"/>
        <w:jc w:val="right"/>
        <w:rPr>
          <w:rFonts w:ascii="Arial" w:hAnsi="Arial" w:cs="Arial"/>
        </w:rPr>
      </w:pPr>
    </w:p>
    <w:p w:rsidR="006D1E81" w:rsidRDefault="006D1E81" w:rsidP="004800C0">
      <w:pPr>
        <w:tabs>
          <w:tab w:val="num" w:pos="-426"/>
        </w:tabs>
        <w:ind w:left="-567" w:right="-1"/>
        <w:jc w:val="right"/>
        <w:rPr>
          <w:rFonts w:ascii="Arial" w:hAnsi="Arial" w:cs="Arial"/>
        </w:rPr>
      </w:pPr>
    </w:p>
    <w:p w:rsidR="006D1E81" w:rsidRDefault="006D1E81" w:rsidP="004800C0">
      <w:pPr>
        <w:tabs>
          <w:tab w:val="num" w:pos="-426"/>
        </w:tabs>
        <w:ind w:left="-567" w:right="-1"/>
        <w:jc w:val="right"/>
        <w:rPr>
          <w:rFonts w:ascii="Arial" w:hAnsi="Arial" w:cs="Arial"/>
          <w:noProof/>
        </w:rPr>
      </w:pPr>
    </w:p>
    <w:p w:rsidR="004F19AA" w:rsidRPr="00C1345B" w:rsidRDefault="00CF3145" w:rsidP="004F19AA">
      <w:pPr>
        <w:tabs>
          <w:tab w:val="num" w:pos="-426"/>
        </w:tabs>
        <w:ind w:left="-567" w:right="-284"/>
        <w:jc w:val="right"/>
        <w:rPr>
          <w:rFonts w:ascii="Arial" w:hAnsi="Arial" w:cs="Arial"/>
          <w:sz w:val="22"/>
          <w:szCs w:val="22"/>
        </w:rPr>
      </w:pPr>
      <w:r>
        <w:rPr>
          <w:rFonts w:ascii="Arial" w:hAnsi="Arial" w:cs="Arial"/>
          <w:sz w:val="22"/>
          <w:szCs w:val="22"/>
        </w:rPr>
        <w:t>10</w:t>
      </w:r>
    </w:p>
    <w:p w:rsidR="00C12EC5" w:rsidRPr="00E403EB" w:rsidRDefault="00C12EC5" w:rsidP="00A36EBF">
      <w:pPr>
        <w:tabs>
          <w:tab w:val="num" w:pos="-426"/>
        </w:tabs>
        <w:ind w:right="-1"/>
        <w:rPr>
          <w:rFonts w:ascii="Arial" w:hAnsi="Arial" w:cs="Arial"/>
          <w:noProof/>
          <w:sz w:val="22"/>
          <w:szCs w:val="22"/>
        </w:rPr>
      </w:pPr>
    </w:p>
    <w:p w:rsidR="00C12EC5" w:rsidRDefault="00C12EC5" w:rsidP="004800C0">
      <w:pPr>
        <w:tabs>
          <w:tab w:val="num" w:pos="-426"/>
        </w:tabs>
        <w:ind w:left="-567" w:right="-1"/>
        <w:jc w:val="right"/>
        <w:rPr>
          <w:rFonts w:ascii="Arial" w:hAnsi="Arial" w:cs="Arial"/>
          <w:noProof/>
        </w:rPr>
      </w:pPr>
    </w:p>
    <w:p w:rsidR="00C12EC5" w:rsidRDefault="00C12EC5" w:rsidP="00E403EB">
      <w:pPr>
        <w:tabs>
          <w:tab w:val="num" w:pos="-426"/>
        </w:tabs>
        <w:ind w:left="-567" w:right="-1"/>
        <w:jc w:val="center"/>
        <w:rPr>
          <w:rFonts w:ascii="Arial" w:hAnsi="Arial" w:cs="Arial"/>
        </w:rPr>
      </w:pPr>
      <w:r>
        <w:rPr>
          <w:rFonts w:ascii="Arial" w:hAnsi="Arial" w:cs="Arial"/>
          <w:noProof/>
        </w:rPr>
        <w:drawing>
          <wp:inline distT="0" distB="0" distL="0" distR="0">
            <wp:extent cx="6410631" cy="8640000"/>
            <wp:effectExtent l="19050" t="0" r="9219" b="0"/>
            <wp:docPr id="24" name="Рисунок 23" descr="Элементы упр. Г.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менты упр. Г.К..jpg"/>
                    <pic:cNvPicPr/>
                  </pic:nvPicPr>
                  <pic:blipFill>
                    <a:blip r:embed="rId19" cstate="print"/>
                    <a:srcRect l="10003" t="7302" r="2956" b="9312"/>
                    <a:stretch>
                      <a:fillRect/>
                    </a:stretch>
                  </pic:blipFill>
                  <pic:spPr>
                    <a:xfrm>
                      <a:off x="0" y="0"/>
                      <a:ext cx="6410631" cy="8640000"/>
                    </a:xfrm>
                    <a:prstGeom prst="rect">
                      <a:avLst/>
                    </a:prstGeom>
                  </pic:spPr>
                </pic:pic>
              </a:graphicData>
            </a:graphic>
          </wp:inline>
        </w:drawing>
      </w:r>
    </w:p>
    <w:p w:rsidR="006D1E81" w:rsidRDefault="006D1E81" w:rsidP="004800C0">
      <w:pPr>
        <w:tabs>
          <w:tab w:val="num" w:pos="-426"/>
        </w:tabs>
        <w:ind w:left="-567" w:right="-1"/>
        <w:jc w:val="right"/>
        <w:rPr>
          <w:rFonts w:ascii="Arial" w:hAnsi="Arial" w:cs="Arial"/>
        </w:rPr>
      </w:pPr>
    </w:p>
    <w:p w:rsidR="006D1E81" w:rsidRDefault="006D1E81" w:rsidP="004800C0">
      <w:pPr>
        <w:tabs>
          <w:tab w:val="num" w:pos="-426"/>
        </w:tabs>
        <w:ind w:left="-567" w:right="-1"/>
        <w:jc w:val="right"/>
        <w:rPr>
          <w:rFonts w:ascii="Arial" w:hAnsi="Arial" w:cs="Arial"/>
        </w:rPr>
      </w:pPr>
    </w:p>
    <w:p w:rsidR="00E403EB" w:rsidRDefault="00E403EB" w:rsidP="004800C0">
      <w:pPr>
        <w:tabs>
          <w:tab w:val="num" w:pos="-426"/>
        </w:tabs>
        <w:ind w:left="-567" w:right="-1"/>
        <w:jc w:val="right"/>
        <w:rPr>
          <w:rFonts w:ascii="Arial" w:hAnsi="Arial" w:cs="Arial"/>
          <w:sz w:val="22"/>
          <w:szCs w:val="22"/>
        </w:rPr>
      </w:pPr>
    </w:p>
    <w:p w:rsidR="00E403EB" w:rsidRDefault="00E403EB" w:rsidP="004800C0">
      <w:pPr>
        <w:tabs>
          <w:tab w:val="num" w:pos="-426"/>
        </w:tabs>
        <w:ind w:left="-567" w:right="-1"/>
        <w:jc w:val="right"/>
        <w:rPr>
          <w:rFonts w:ascii="Arial" w:hAnsi="Arial" w:cs="Arial"/>
          <w:sz w:val="22"/>
          <w:szCs w:val="22"/>
        </w:rPr>
      </w:pPr>
    </w:p>
    <w:p w:rsidR="006D1E81" w:rsidRDefault="00CF3145" w:rsidP="004800C0">
      <w:pPr>
        <w:tabs>
          <w:tab w:val="num" w:pos="-426"/>
        </w:tabs>
        <w:ind w:left="-567" w:right="-1"/>
        <w:jc w:val="right"/>
        <w:rPr>
          <w:rFonts w:ascii="Arial" w:hAnsi="Arial" w:cs="Arial"/>
          <w:sz w:val="22"/>
          <w:szCs w:val="22"/>
        </w:rPr>
      </w:pPr>
      <w:r>
        <w:rPr>
          <w:rFonts w:ascii="Arial" w:hAnsi="Arial" w:cs="Arial"/>
          <w:sz w:val="22"/>
          <w:szCs w:val="22"/>
        </w:rPr>
        <w:t>11</w:t>
      </w:r>
    </w:p>
    <w:p w:rsidR="00E403EB" w:rsidRPr="00E403EB" w:rsidRDefault="00E403EB" w:rsidP="004800C0">
      <w:pPr>
        <w:tabs>
          <w:tab w:val="num" w:pos="-426"/>
        </w:tabs>
        <w:ind w:left="-567" w:right="-1"/>
        <w:jc w:val="right"/>
        <w:rPr>
          <w:rFonts w:ascii="Arial" w:hAnsi="Arial" w:cs="Arial"/>
          <w:sz w:val="22"/>
          <w:szCs w:val="22"/>
        </w:rPr>
      </w:pPr>
    </w:p>
    <w:p w:rsidR="008B6290" w:rsidRPr="00A36EBF" w:rsidRDefault="008B6290" w:rsidP="006D1E81">
      <w:pPr>
        <w:tabs>
          <w:tab w:val="num" w:pos="0"/>
        </w:tabs>
        <w:ind w:right="-759"/>
        <w:jc w:val="both"/>
        <w:rPr>
          <w:rFonts w:ascii="Arial" w:hAnsi="Arial" w:cs="Arial"/>
          <w:b/>
          <w:sz w:val="24"/>
        </w:rPr>
      </w:pPr>
      <w:r>
        <w:rPr>
          <w:b/>
          <w:sz w:val="24"/>
        </w:rPr>
        <w:lastRenderedPageBreak/>
        <w:tab/>
      </w:r>
      <w:r>
        <w:rPr>
          <w:b/>
          <w:sz w:val="24"/>
        </w:rPr>
        <w:tab/>
      </w:r>
      <w:r>
        <w:rPr>
          <w:b/>
          <w:sz w:val="24"/>
        </w:rPr>
        <w:tab/>
      </w:r>
      <w:r w:rsidRPr="000F4657">
        <w:rPr>
          <w:b/>
          <w:color w:val="00B050"/>
          <w:sz w:val="24"/>
        </w:rPr>
        <w:t xml:space="preserve">                           </w:t>
      </w:r>
      <w:r w:rsidR="009D2BC2" w:rsidRPr="00A36EBF">
        <w:rPr>
          <w:rFonts w:ascii="Arial" w:hAnsi="Arial" w:cs="Arial"/>
          <w:b/>
          <w:sz w:val="24"/>
        </w:rPr>
        <w:t>5  МОНТАЖ</w:t>
      </w:r>
    </w:p>
    <w:p w:rsidR="008B6290" w:rsidRPr="00A36EBF" w:rsidRDefault="008B6290" w:rsidP="008B6290">
      <w:pPr>
        <w:tabs>
          <w:tab w:val="num" w:pos="0"/>
        </w:tabs>
        <w:ind w:right="-759"/>
        <w:jc w:val="both"/>
        <w:rPr>
          <w:b/>
          <w:sz w:val="24"/>
        </w:rPr>
      </w:pPr>
      <w:r w:rsidRPr="00A36EBF">
        <w:rPr>
          <w:b/>
          <w:sz w:val="24"/>
        </w:rPr>
        <w:tab/>
      </w:r>
      <w:r w:rsidRPr="00A36EBF">
        <w:rPr>
          <w:b/>
          <w:sz w:val="24"/>
        </w:rPr>
        <w:tab/>
      </w:r>
      <w:r w:rsidRPr="00A36EBF">
        <w:rPr>
          <w:b/>
          <w:sz w:val="24"/>
        </w:rPr>
        <w:tab/>
      </w:r>
      <w:r w:rsidRPr="00A36EBF">
        <w:rPr>
          <w:b/>
          <w:sz w:val="24"/>
        </w:rPr>
        <w:tab/>
      </w:r>
      <w:r w:rsidRPr="00A36EBF">
        <w:rPr>
          <w:b/>
          <w:sz w:val="24"/>
        </w:rPr>
        <w:tab/>
      </w:r>
      <w:r w:rsidRPr="00A36EBF">
        <w:rPr>
          <w:b/>
          <w:sz w:val="24"/>
        </w:rPr>
        <w:tab/>
      </w:r>
      <w:r w:rsidRPr="00A36EBF">
        <w:rPr>
          <w:b/>
          <w:sz w:val="24"/>
        </w:rPr>
        <w:tab/>
      </w:r>
      <w:r w:rsidRPr="00A36EBF">
        <w:rPr>
          <w:b/>
          <w:sz w:val="24"/>
        </w:rPr>
        <w:tab/>
      </w:r>
      <w:r w:rsidRPr="00A36EBF">
        <w:rPr>
          <w:b/>
          <w:sz w:val="24"/>
        </w:rPr>
        <w:tab/>
      </w:r>
    </w:p>
    <w:p w:rsidR="008B6290" w:rsidRPr="00A36EBF" w:rsidRDefault="009D2BC2" w:rsidP="003E5E33">
      <w:pPr>
        <w:tabs>
          <w:tab w:val="num" w:pos="-142"/>
        </w:tabs>
        <w:ind w:left="-284" w:right="-284"/>
        <w:jc w:val="both"/>
        <w:rPr>
          <w:rFonts w:ascii="Arial" w:hAnsi="Arial" w:cs="Arial"/>
          <w:b/>
          <w:sz w:val="24"/>
        </w:rPr>
      </w:pPr>
      <w:r w:rsidRPr="00A36EBF">
        <w:rPr>
          <w:rFonts w:ascii="Arial" w:hAnsi="Arial" w:cs="Arial"/>
          <w:b/>
          <w:sz w:val="24"/>
        </w:rPr>
        <w:t xml:space="preserve">5.1 </w:t>
      </w:r>
      <w:r w:rsidR="008B6290" w:rsidRPr="00A36EBF">
        <w:rPr>
          <w:rFonts w:ascii="Arial" w:hAnsi="Arial" w:cs="Arial"/>
          <w:b/>
          <w:sz w:val="24"/>
        </w:rPr>
        <w:t xml:space="preserve">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w:t>
      </w:r>
      <w:r w:rsidR="000F4657" w:rsidRPr="00A36EBF">
        <w:rPr>
          <w:rFonts w:ascii="Arial" w:hAnsi="Arial" w:cs="Arial"/>
          <w:b/>
          <w:sz w:val="24"/>
        </w:rPr>
        <w:t xml:space="preserve"> СП </w:t>
      </w:r>
      <w:r w:rsidR="008B6290" w:rsidRPr="00A36EBF">
        <w:rPr>
          <w:rFonts w:ascii="Arial" w:hAnsi="Arial" w:cs="Arial"/>
          <w:b/>
          <w:sz w:val="24"/>
        </w:rPr>
        <w:t xml:space="preserve"> и СНиП.</w:t>
      </w:r>
    </w:p>
    <w:p w:rsidR="008B6290" w:rsidRPr="00A36EBF" w:rsidRDefault="009D2BC2" w:rsidP="003E5E33">
      <w:pPr>
        <w:tabs>
          <w:tab w:val="num" w:pos="-142"/>
        </w:tabs>
        <w:ind w:left="-284" w:right="-284"/>
        <w:jc w:val="both"/>
        <w:rPr>
          <w:rFonts w:ascii="Arial" w:hAnsi="Arial" w:cs="Arial"/>
          <w:b/>
          <w:sz w:val="24"/>
        </w:rPr>
      </w:pPr>
      <w:r w:rsidRPr="00A36EBF">
        <w:rPr>
          <w:rFonts w:ascii="Arial" w:hAnsi="Arial" w:cs="Arial"/>
          <w:b/>
          <w:sz w:val="24"/>
        </w:rPr>
        <w:t xml:space="preserve">5.2 </w:t>
      </w:r>
      <w:r w:rsidR="008B6290" w:rsidRPr="00A36EBF">
        <w:rPr>
          <w:rFonts w:ascii="Arial" w:hAnsi="Arial" w:cs="Arial"/>
          <w:b/>
          <w:sz w:val="24"/>
        </w:rPr>
        <w:t>Помещение, где устанавливается котел,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 Достаточность воздуха, проникающего данным образом в помещение или необходимость</w:t>
      </w:r>
      <w:r w:rsidR="002E2F54" w:rsidRPr="00A36EBF">
        <w:rPr>
          <w:rFonts w:ascii="Arial" w:hAnsi="Arial" w:cs="Arial"/>
          <w:b/>
          <w:sz w:val="24"/>
        </w:rPr>
        <w:t xml:space="preserve"> </w:t>
      </w:r>
      <w:r w:rsidR="008B6290" w:rsidRPr="00A36EBF">
        <w:rPr>
          <w:rFonts w:ascii="Arial" w:hAnsi="Arial" w:cs="Arial"/>
          <w:b/>
          <w:sz w:val="24"/>
        </w:rPr>
        <w:t xml:space="preserve"> устройства специальных каналов /воздуховод, см. рис.8/ зависит от конкретного помещения, мощности котла, наличия других приборов-потребителей воздуха /кислорода/.</w:t>
      </w:r>
      <w:r w:rsidR="002E2F54" w:rsidRPr="00A36EBF">
        <w:rPr>
          <w:rFonts w:ascii="Arial" w:hAnsi="Arial" w:cs="Arial"/>
          <w:b/>
          <w:sz w:val="24"/>
        </w:rPr>
        <w:t xml:space="preserve"> В этом случае следует руководствоваться проектом, разработанным проектной организацией для данного помещения.</w:t>
      </w:r>
      <w:r w:rsidR="008B6290" w:rsidRPr="00A36EBF">
        <w:rPr>
          <w:rFonts w:ascii="Arial" w:hAnsi="Arial" w:cs="Arial"/>
          <w:b/>
          <w:sz w:val="24"/>
        </w:rPr>
        <w:t xml:space="preserve"> В любом случае следует руководствоваться следующими нормами:</w:t>
      </w:r>
    </w:p>
    <w:p w:rsidR="008B6290" w:rsidRPr="00A36EBF" w:rsidRDefault="009D2BC2" w:rsidP="003E5E33">
      <w:pPr>
        <w:tabs>
          <w:tab w:val="num" w:pos="-142"/>
        </w:tabs>
        <w:ind w:left="-284" w:right="-284"/>
        <w:jc w:val="both"/>
        <w:rPr>
          <w:rFonts w:ascii="Arial" w:hAnsi="Arial" w:cs="Arial"/>
          <w:b/>
          <w:sz w:val="24"/>
        </w:rPr>
      </w:pPr>
      <w:r w:rsidRPr="00A36EBF">
        <w:rPr>
          <w:rFonts w:ascii="Arial" w:hAnsi="Arial" w:cs="Arial"/>
          <w:b/>
          <w:sz w:val="24"/>
        </w:rPr>
        <w:t xml:space="preserve">1 </w:t>
      </w:r>
      <w:r w:rsidR="008B6290" w:rsidRPr="00A36EBF">
        <w:rPr>
          <w:rFonts w:ascii="Arial" w:hAnsi="Arial" w:cs="Arial"/>
          <w:b/>
          <w:sz w:val="24"/>
        </w:rPr>
        <w:t xml:space="preserve">    На 1 куб.м. сж</w:t>
      </w:r>
      <w:r w:rsidRPr="00A36EBF">
        <w:rPr>
          <w:rFonts w:ascii="Arial" w:hAnsi="Arial" w:cs="Arial"/>
          <w:b/>
          <w:sz w:val="24"/>
        </w:rPr>
        <w:t xml:space="preserve">игаемого газа необходимо </w:t>
      </w:r>
      <w:r w:rsidR="008B6290" w:rsidRPr="00A36EBF">
        <w:rPr>
          <w:rFonts w:ascii="Arial" w:hAnsi="Arial" w:cs="Arial"/>
          <w:b/>
          <w:sz w:val="24"/>
        </w:rPr>
        <w:t>10</w:t>
      </w:r>
      <w:r w:rsidRPr="00A36EBF">
        <w:rPr>
          <w:rFonts w:ascii="Arial" w:hAnsi="Arial" w:cs="Arial"/>
          <w:b/>
          <w:sz w:val="24"/>
        </w:rPr>
        <w:t xml:space="preserve"> </w:t>
      </w:r>
      <w:r w:rsidR="008B6290" w:rsidRPr="00A36EBF">
        <w:rPr>
          <w:rFonts w:ascii="Arial" w:hAnsi="Arial" w:cs="Arial"/>
          <w:b/>
          <w:sz w:val="24"/>
        </w:rPr>
        <w:t>куб.м.</w:t>
      </w:r>
      <w:r w:rsidRPr="00A36EBF">
        <w:rPr>
          <w:rFonts w:ascii="Arial" w:hAnsi="Arial" w:cs="Arial"/>
          <w:b/>
          <w:sz w:val="24"/>
        </w:rPr>
        <w:t xml:space="preserve"> </w:t>
      </w:r>
      <w:r w:rsidR="008B6290" w:rsidRPr="00A36EBF">
        <w:rPr>
          <w:rFonts w:ascii="Arial" w:hAnsi="Arial" w:cs="Arial"/>
          <w:b/>
          <w:sz w:val="24"/>
        </w:rPr>
        <w:t>воздуха.</w:t>
      </w:r>
    </w:p>
    <w:p w:rsidR="008B6290" w:rsidRPr="00A36EBF" w:rsidRDefault="009D2BC2" w:rsidP="003E5E33">
      <w:pPr>
        <w:tabs>
          <w:tab w:val="num" w:pos="-142"/>
        </w:tabs>
        <w:ind w:left="-284" w:right="-284"/>
        <w:jc w:val="both"/>
        <w:rPr>
          <w:rFonts w:ascii="Arial" w:hAnsi="Arial" w:cs="Arial"/>
          <w:b/>
          <w:sz w:val="24"/>
        </w:rPr>
      </w:pPr>
      <w:r w:rsidRPr="00A36EBF">
        <w:rPr>
          <w:rFonts w:ascii="Arial" w:hAnsi="Arial" w:cs="Arial"/>
          <w:b/>
          <w:sz w:val="24"/>
        </w:rPr>
        <w:t xml:space="preserve">2 </w:t>
      </w:r>
      <w:r w:rsidR="008B6290" w:rsidRPr="00A36EBF">
        <w:rPr>
          <w:rFonts w:ascii="Arial" w:hAnsi="Arial" w:cs="Arial"/>
          <w:b/>
          <w:sz w:val="24"/>
        </w:rPr>
        <w:t xml:space="preserve">Для </w:t>
      </w:r>
      <w:r w:rsidR="008B6290" w:rsidRPr="00A36EBF">
        <w:rPr>
          <w:rFonts w:ascii="Arial" w:hAnsi="Arial" w:cs="Arial"/>
          <w:b/>
          <w:sz w:val="24"/>
          <w:u w:val="single"/>
        </w:rPr>
        <w:t>герметически закрытых</w:t>
      </w:r>
      <w:r w:rsidR="008B6290" w:rsidRPr="00A36EBF">
        <w:rPr>
          <w:rFonts w:ascii="Arial" w:hAnsi="Arial" w:cs="Arial"/>
          <w:b/>
          <w:sz w:val="24"/>
        </w:rPr>
        <w:t xml:space="preserve"> помещений свободная площадь сечения воздуховода должна выбираться из расчета 1 кв.см. на каждые 225 Вт потребляемой мощности /мощности горелок/ газовых приборов.</w:t>
      </w:r>
    </w:p>
    <w:p w:rsidR="008B6290" w:rsidRPr="00A36EBF" w:rsidRDefault="00E65B64" w:rsidP="003E5E33">
      <w:pPr>
        <w:tabs>
          <w:tab w:val="num" w:pos="-142"/>
        </w:tabs>
        <w:ind w:left="-284" w:right="-284"/>
        <w:jc w:val="both"/>
        <w:rPr>
          <w:rFonts w:ascii="Arial" w:hAnsi="Arial" w:cs="Arial"/>
          <w:b/>
          <w:sz w:val="24"/>
        </w:rPr>
      </w:pPr>
      <w:r w:rsidRPr="00A36EBF">
        <w:rPr>
          <w:rFonts w:ascii="Arial" w:hAnsi="Arial" w:cs="Arial"/>
          <w:b/>
          <w:sz w:val="24"/>
        </w:rPr>
        <w:t xml:space="preserve">5.3 </w:t>
      </w:r>
      <w:r w:rsidR="008B6290" w:rsidRPr="00A36EBF">
        <w:rPr>
          <w:rFonts w:ascii="Arial" w:hAnsi="Arial" w:cs="Arial"/>
          <w:b/>
          <w:sz w:val="24"/>
        </w:rPr>
        <w:t xml:space="preserve"> Рекомендуемые схемы системы отопления приведены на рис.</w:t>
      </w:r>
      <w:r w:rsidR="004F19AA" w:rsidRPr="00A36EBF">
        <w:rPr>
          <w:rFonts w:ascii="Arial" w:hAnsi="Arial" w:cs="Arial"/>
          <w:b/>
          <w:sz w:val="24"/>
        </w:rPr>
        <w:t xml:space="preserve"> </w:t>
      </w:r>
      <w:r w:rsidR="008B6290" w:rsidRPr="00A36EBF">
        <w:rPr>
          <w:rFonts w:ascii="Arial" w:hAnsi="Arial" w:cs="Arial"/>
          <w:b/>
          <w:sz w:val="24"/>
        </w:rPr>
        <w:t>6,</w:t>
      </w:r>
      <w:r w:rsidR="009D2BC2" w:rsidRPr="00A36EBF">
        <w:rPr>
          <w:rFonts w:ascii="Arial" w:hAnsi="Arial" w:cs="Arial"/>
          <w:b/>
          <w:sz w:val="24"/>
        </w:rPr>
        <w:t xml:space="preserve"> </w:t>
      </w:r>
      <w:r w:rsidR="008B6290" w:rsidRPr="00A36EBF">
        <w:rPr>
          <w:rFonts w:ascii="Arial" w:hAnsi="Arial" w:cs="Arial"/>
          <w:b/>
          <w:sz w:val="24"/>
        </w:rPr>
        <w:t>7.</w:t>
      </w:r>
    </w:p>
    <w:p w:rsidR="008B6290" w:rsidRPr="00A36EBF" w:rsidRDefault="008B6290" w:rsidP="008B6290">
      <w:pPr>
        <w:tabs>
          <w:tab w:val="num" w:pos="0"/>
        </w:tabs>
        <w:ind w:right="-759"/>
        <w:jc w:val="both"/>
        <w:rPr>
          <w:b/>
          <w:sz w:val="24"/>
        </w:rPr>
      </w:pPr>
      <w:r w:rsidRPr="00A36EBF">
        <w:rPr>
          <w:b/>
          <w:sz w:val="24"/>
        </w:rPr>
        <w:tab/>
      </w:r>
    </w:p>
    <w:p w:rsidR="008B6290" w:rsidRPr="00A36EBF" w:rsidRDefault="008B6290" w:rsidP="008B6290">
      <w:pPr>
        <w:tabs>
          <w:tab w:val="num" w:pos="0"/>
        </w:tabs>
        <w:ind w:right="-759"/>
        <w:jc w:val="both"/>
        <w:rPr>
          <w:rFonts w:ascii="Arial" w:hAnsi="Arial" w:cs="Arial"/>
          <w:b/>
          <w:sz w:val="24"/>
        </w:rPr>
      </w:pPr>
      <w:r w:rsidRPr="00A36EBF">
        <w:rPr>
          <w:b/>
          <w:sz w:val="24"/>
        </w:rPr>
        <w:tab/>
      </w:r>
      <w:r w:rsidRPr="00A36EBF">
        <w:rPr>
          <w:b/>
          <w:sz w:val="24"/>
        </w:rPr>
        <w:tab/>
      </w:r>
      <w:r w:rsidRPr="00A36EBF">
        <w:rPr>
          <w:b/>
          <w:sz w:val="24"/>
        </w:rPr>
        <w:tab/>
      </w:r>
      <w:r w:rsidRPr="00A36EBF">
        <w:rPr>
          <w:rFonts w:ascii="Arial" w:hAnsi="Arial" w:cs="Arial"/>
          <w:b/>
          <w:sz w:val="24"/>
        </w:rPr>
        <w:t xml:space="preserve">                          ПРИМЕЧАНИЕ </w:t>
      </w:r>
    </w:p>
    <w:p w:rsidR="008B6290" w:rsidRPr="00A36EBF" w:rsidRDefault="008B6290" w:rsidP="008B6290">
      <w:pPr>
        <w:tabs>
          <w:tab w:val="num" w:pos="0"/>
        </w:tabs>
        <w:ind w:right="-759"/>
        <w:jc w:val="both"/>
        <w:rPr>
          <w:rFonts w:ascii="Arial" w:hAnsi="Arial" w:cs="Arial"/>
          <w:b/>
          <w:sz w:val="24"/>
        </w:rPr>
      </w:pPr>
      <w:r w:rsidRPr="00A36EBF">
        <w:rPr>
          <w:rFonts w:ascii="Arial" w:hAnsi="Arial" w:cs="Arial"/>
          <w:b/>
          <w:sz w:val="24"/>
        </w:rPr>
        <w:tab/>
        <w:t xml:space="preserve">                 Котлы ИШМА </w:t>
      </w:r>
      <w:r w:rsidR="00642886" w:rsidRPr="00A36EBF">
        <w:rPr>
          <w:rFonts w:ascii="Arial" w:hAnsi="Arial" w:cs="Arial"/>
          <w:b/>
          <w:sz w:val="24"/>
        </w:rPr>
        <w:t>–</w:t>
      </w:r>
      <w:r w:rsidRPr="00A36EBF">
        <w:rPr>
          <w:rFonts w:ascii="Arial" w:hAnsi="Arial" w:cs="Arial"/>
          <w:b/>
          <w:sz w:val="24"/>
        </w:rPr>
        <w:t xml:space="preserve"> </w:t>
      </w:r>
      <w:r w:rsidRPr="00A36EBF">
        <w:rPr>
          <w:rFonts w:ascii="Arial" w:hAnsi="Arial" w:cs="Arial"/>
          <w:b/>
          <w:sz w:val="24"/>
          <w:lang w:val="en-US"/>
        </w:rPr>
        <w:t>NS</w:t>
      </w:r>
      <w:r w:rsidR="004F6626" w:rsidRPr="00A36EBF">
        <w:rPr>
          <w:rFonts w:ascii="Arial" w:hAnsi="Arial" w:cs="Arial"/>
          <w:b/>
          <w:sz w:val="24"/>
        </w:rPr>
        <w:t xml:space="preserve"> ТР</w:t>
      </w:r>
      <w:r w:rsidR="000F4657" w:rsidRPr="00A36EBF">
        <w:rPr>
          <w:rFonts w:ascii="Arial" w:hAnsi="Arial" w:cs="Arial"/>
          <w:b/>
          <w:sz w:val="24"/>
        </w:rPr>
        <w:t xml:space="preserve"> К</w:t>
      </w:r>
      <w:r w:rsidR="004F6626" w:rsidRPr="00A36EBF">
        <w:rPr>
          <w:rFonts w:ascii="Arial" w:hAnsi="Arial" w:cs="Arial"/>
          <w:b/>
          <w:sz w:val="24"/>
        </w:rPr>
        <w:t xml:space="preserve"> </w:t>
      </w:r>
      <w:r w:rsidRPr="00A36EBF">
        <w:rPr>
          <w:rFonts w:ascii="Arial" w:hAnsi="Arial" w:cs="Arial"/>
          <w:b/>
          <w:sz w:val="24"/>
        </w:rPr>
        <w:t xml:space="preserve"> могут быть использованы и в других </w:t>
      </w:r>
    </w:p>
    <w:p w:rsidR="008B6290" w:rsidRPr="00A36EBF" w:rsidRDefault="008B6290" w:rsidP="008B6290">
      <w:pPr>
        <w:tabs>
          <w:tab w:val="num" w:pos="0"/>
        </w:tabs>
        <w:ind w:right="-759"/>
        <w:jc w:val="both"/>
        <w:rPr>
          <w:rFonts w:ascii="Arial" w:hAnsi="Arial" w:cs="Arial"/>
          <w:b/>
          <w:sz w:val="24"/>
        </w:rPr>
      </w:pPr>
      <w:r w:rsidRPr="00A36EBF">
        <w:rPr>
          <w:rFonts w:ascii="Arial" w:hAnsi="Arial" w:cs="Arial"/>
          <w:b/>
          <w:sz w:val="24"/>
        </w:rPr>
        <w:tab/>
        <w:t xml:space="preserve">           схемах отопления с применением самых различных устройств</w:t>
      </w:r>
    </w:p>
    <w:p w:rsidR="008B6290" w:rsidRPr="00A36EBF" w:rsidRDefault="008B6290" w:rsidP="008B6290">
      <w:pPr>
        <w:tabs>
          <w:tab w:val="num" w:pos="0"/>
        </w:tabs>
        <w:ind w:right="-759"/>
        <w:jc w:val="both"/>
        <w:rPr>
          <w:rFonts w:ascii="Arial" w:hAnsi="Arial" w:cs="Arial"/>
          <w:b/>
          <w:sz w:val="24"/>
        </w:rPr>
      </w:pPr>
      <w:r w:rsidRPr="00A36EBF">
        <w:rPr>
          <w:rFonts w:ascii="Arial" w:hAnsi="Arial" w:cs="Arial"/>
          <w:b/>
          <w:sz w:val="24"/>
        </w:rPr>
        <w:tab/>
        <w:t xml:space="preserve">           повышения эффективности, удобства пользования и безопас-</w:t>
      </w:r>
    </w:p>
    <w:p w:rsidR="008B6290" w:rsidRPr="00A36EBF" w:rsidRDefault="008B6290" w:rsidP="008B6290">
      <w:pPr>
        <w:tabs>
          <w:tab w:val="num" w:pos="0"/>
        </w:tabs>
        <w:ind w:right="-759"/>
        <w:jc w:val="both"/>
        <w:rPr>
          <w:rFonts w:ascii="Arial" w:hAnsi="Arial" w:cs="Arial"/>
          <w:b/>
          <w:sz w:val="24"/>
        </w:rPr>
      </w:pPr>
      <w:r w:rsidRPr="00A36EBF">
        <w:rPr>
          <w:rFonts w:ascii="Arial" w:hAnsi="Arial" w:cs="Arial"/>
          <w:b/>
          <w:sz w:val="24"/>
        </w:rPr>
        <w:tab/>
        <w:t xml:space="preserve">           ности эксплуатации. При выборе схем отопления рекомендуется</w:t>
      </w:r>
    </w:p>
    <w:p w:rsidR="008B6290" w:rsidRPr="00A36EBF" w:rsidRDefault="008B6290" w:rsidP="008B6290">
      <w:pPr>
        <w:tabs>
          <w:tab w:val="num" w:pos="0"/>
        </w:tabs>
        <w:ind w:right="-759"/>
        <w:jc w:val="both"/>
        <w:rPr>
          <w:rFonts w:ascii="Arial" w:hAnsi="Arial" w:cs="Arial"/>
          <w:b/>
          <w:sz w:val="24"/>
        </w:rPr>
      </w:pPr>
      <w:r w:rsidRPr="00A36EBF">
        <w:rPr>
          <w:rFonts w:ascii="Arial" w:hAnsi="Arial" w:cs="Arial"/>
          <w:b/>
          <w:sz w:val="24"/>
        </w:rPr>
        <w:tab/>
        <w:t xml:space="preserve">           обратиться к специалистам.</w:t>
      </w:r>
    </w:p>
    <w:p w:rsidR="008B6290" w:rsidRPr="00A36EBF" w:rsidRDefault="008B6290" w:rsidP="008B6290">
      <w:pPr>
        <w:tabs>
          <w:tab w:val="num" w:pos="0"/>
        </w:tabs>
        <w:ind w:right="-759"/>
        <w:jc w:val="both"/>
        <w:rPr>
          <w:rFonts w:ascii="Arial" w:hAnsi="Arial" w:cs="Arial"/>
          <w:b/>
          <w:sz w:val="24"/>
        </w:rPr>
      </w:pPr>
    </w:p>
    <w:p w:rsidR="008B6290" w:rsidRPr="00A36EBF" w:rsidRDefault="00E65B64" w:rsidP="003E5E33">
      <w:pPr>
        <w:ind w:left="-284" w:right="-284"/>
        <w:jc w:val="both"/>
        <w:rPr>
          <w:rFonts w:ascii="Arial" w:hAnsi="Arial" w:cs="Arial"/>
          <w:b/>
          <w:sz w:val="24"/>
        </w:rPr>
      </w:pPr>
      <w:r w:rsidRPr="00A36EBF">
        <w:rPr>
          <w:rFonts w:ascii="Arial" w:hAnsi="Arial" w:cs="Arial"/>
          <w:b/>
          <w:sz w:val="24"/>
        </w:rPr>
        <w:t xml:space="preserve">5.4  </w:t>
      </w:r>
      <w:r w:rsidR="008B6290" w:rsidRPr="00A36EBF">
        <w:rPr>
          <w:rFonts w:ascii="Arial" w:hAnsi="Arial" w:cs="Arial"/>
          <w:b/>
          <w:sz w:val="24"/>
        </w:rPr>
        <w:t>Котел /котлы/ устанавливаются в помещении с обязательным обеспечением необходимых для обслуживания и ремонта расстояний в соответствии с рис. 5 /вид сверху/.</w:t>
      </w:r>
    </w:p>
    <w:p w:rsidR="002E2F54" w:rsidRPr="004F19AA" w:rsidRDefault="00FE0E9A" w:rsidP="00740D23">
      <w:pPr>
        <w:ind w:left="-567" w:right="-284"/>
        <w:jc w:val="center"/>
        <w:rPr>
          <w:rFonts w:ascii="Arial" w:hAnsi="Arial" w:cs="Arial"/>
          <w:b/>
          <w:color w:val="00B050"/>
          <w:sz w:val="24"/>
        </w:rPr>
      </w:pPr>
      <w:r w:rsidRPr="004F19AA">
        <w:rPr>
          <w:rFonts w:ascii="Arial" w:hAnsi="Arial" w:cs="Arial"/>
          <w:b/>
          <w:noProof/>
          <w:color w:val="00B050"/>
          <w:sz w:val="24"/>
        </w:rPr>
        <w:drawing>
          <wp:inline distT="0" distB="0" distL="0" distR="0">
            <wp:extent cx="3390900" cy="2076450"/>
            <wp:effectExtent l="19050" t="0" r="0" b="0"/>
            <wp:docPr id="14" name="Рисунок 11" descr="E:\Паспорт ИШМА 25-ТР\Рисунки\Расп. в котельной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аспорт ИШМА 25-ТР\Рисунки\Расп. в котельной К.jpg"/>
                    <pic:cNvPicPr>
                      <a:picLocks noChangeAspect="1" noChangeArrowheads="1"/>
                    </pic:cNvPicPr>
                  </pic:nvPicPr>
                  <pic:blipFill>
                    <a:blip r:embed="rId20" cstate="print"/>
                    <a:srcRect/>
                    <a:stretch>
                      <a:fillRect/>
                    </a:stretch>
                  </pic:blipFill>
                  <pic:spPr bwMode="auto">
                    <a:xfrm>
                      <a:off x="0" y="0"/>
                      <a:ext cx="3390900" cy="2076450"/>
                    </a:xfrm>
                    <a:prstGeom prst="rect">
                      <a:avLst/>
                    </a:prstGeom>
                    <a:noFill/>
                    <a:ln w="9525">
                      <a:noFill/>
                      <a:miter lim="800000"/>
                      <a:headEnd/>
                      <a:tailEnd/>
                    </a:ln>
                  </pic:spPr>
                </pic:pic>
              </a:graphicData>
            </a:graphic>
          </wp:inline>
        </w:drawing>
      </w:r>
    </w:p>
    <w:p w:rsidR="002E2F54" w:rsidRPr="004F19AA" w:rsidRDefault="002E2F54" w:rsidP="008B6290">
      <w:pPr>
        <w:ind w:right="-284"/>
        <w:jc w:val="both"/>
        <w:rPr>
          <w:rFonts w:ascii="Arial" w:hAnsi="Arial" w:cs="Arial"/>
          <w:b/>
          <w:color w:val="00B050"/>
          <w:sz w:val="24"/>
        </w:rPr>
      </w:pPr>
    </w:p>
    <w:p w:rsidR="002E2F54" w:rsidRPr="00A36EBF" w:rsidRDefault="00642886" w:rsidP="00642886">
      <w:pPr>
        <w:ind w:left="-284" w:right="-284"/>
        <w:jc w:val="center"/>
        <w:rPr>
          <w:rFonts w:ascii="Arial" w:hAnsi="Arial" w:cs="Arial"/>
          <w:b/>
          <w:sz w:val="24"/>
        </w:rPr>
      </w:pPr>
      <w:r w:rsidRPr="00A36EBF">
        <w:rPr>
          <w:rFonts w:ascii="Arial" w:hAnsi="Arial" w:cs="Arial"/>
          <w:b/>
          <w:sz w:val="24"/>
        </w:rPr>
        <w:t>Рис. 5</w:t>
      </w:r>
    </w:p>
    <w:p w:rsidR="00A36EBF" w:rsidRPr="004F19AA" w:rsidRDefault="00A36EBF" w:rsidP="00642886">
      <w:pPr>
        <w:ind w:left="-284" w:right="-284"/>
        <w:jc w:val="center"/>
        <w:rPr>
          <w:rFonts w:ascii="Arial" w:hAnsi="Arial" w:cs="Arial"/>
          <w:b/>
          <w:color w:val="00B050"/>
          <w:sz w:val="24"/>
        </w:rPr>
      </w:pPr>
    </w:p>
    <w:p w:rsidR="006D1E81" w:rsidRPr="00A36EBF" w:rsidRDefault="008B6290" w:rsidP="006D1E81">
      <w:pPr>
        <w:ind w:right="-284"/>
        <w:jc w:val="both"/>
        <w:rPr>
          <w:rFonts w:ascii="Arial" w:hAnsi="Arial" w:cs="Arial"/>
          <w:b/>
          <w:sz w:val="24"/>
        </w:rPr>
      </w:pPr>
      <w:r w:rsidRPr="00A36EBF">
        <w:rPr>
          <w:rFonts w:ascii="Arial" w:hAnsi="Arial" w:cs="Arial"/>
          <w:b/>
          <w:sz w:val="24"/>
        </w:rPr>
        <w:t xml:space="preserve">     Допускается при установке одного котла минимальное расстояние от одной из боковых сторон котла до</w:t>
      </w:r>
      <w:r w:rsidR="003F2D7B" w:rsidRPr="00A36EBF">
        <w:rPr>
          <w:rFonts w:ascii="Arial" w:hAnsi="Arial" w:cs="Arial"/>
          <w:b/>
          <w:sz w:val="24"/>
        </w:rPr>
        <w:t xml:space="preserve"> стены – 20</w:t>
      </w:r>
      <w:r w:rsidRPr="00A36EBF">
        <w:rPr>
          <w:rFonts w:ascii="Arial" w:hAnsi="Arial" w:cs="Arial"/>
          <w:b/>
          <w:sz w:val="24"/>
        </w:rPr>
        <w:t xml:space="preserve"> см (при условии обеспечения прохода с другой стороны шириной не менее </w:t>
      </w:r>
      <w:smartTag w:uri="urn:schemas-microsoft-com:office:smarttags" w:element="metricconverter">
        <w:smartTagPr>
          <w:attr w:name="ProductID" w:val="50 см"/>
        </w:smartTagPr>
        <w:r w:rsidRPr="00A36EBF">
          <w:rPr>
            <w:rFonts w:ascii="Arial" w:hAnsi="Arial" w:cs="Arial"/>
            <w:b/>
            <w:sz w:val="24"/>
          </w:rPr>
          <w:t>50 см</w:t>
        </w:r>
      </w:smartTag>
      <w:r w:rsidR="006D1E81" w:rsidRPr="00A36EBF">
        <w:rPr>
          <w:rFonts w:ascii="Arial" w:hAnsi="Arial" w:cs="Arial"/>
          <w:b/>
          <w:sz w:val="24"/>
        </w:rPr>
        <w:t>).</w:t>
      </w:r>
      <w:r w:rsidR="006D1E81" w:rsidRPr="00A36EBF">
        <w:rPr>
          <w:rFonts w:ascii="Arial" w:hAnsi="Arial" w:cs="Arial"/>
          <w:b/>
          <w:sz w:val="24"/>
        </w:rPr>
        <w:tab/>
      </w:r>
      <w:r w:rsidR="006D1E81" w:rsidRPr="00A36EBF">
        <w:rPr>
          <w:rFonts w:ascii="Arial" w:hAnsi="Arial" w:cs="Arial"/>
          <w:b/>
          <w:sz w:val="24"/>
        </w:rPr>
        <w:tab/>
      </w:r>
      <w:r w:rsidR="006D1E81" w:rsidRPr="00A36EBF">
        <w:rPr>
          <w:rFonts w:ascii="Arial" w:hAnsi="Arial" w:cs="Arial"/>
          <w:b/>
          <w:sz w:val="24"/>
        </w:rPr>
        <w:tab/>
      </w:r>
      <w:r w:rsidR="006D1E81" w:rsidRPr="00A36EBF">
        <w:rPr>
          <w:rFonts w:ascii="Arial" w:hAnsi="Arial" w:cs="Arial"/>
          <w:b/>
          <w:sz w:val="24"/>
        </w:rPr>
        <w:tab/>
      </w:r>
      <w:r w:rsidR="006D1E81" w:rsidRPr="00A36EBF">
        <w:rPr>
          <w:rFonts w:ascii="Arial" w:hAnsi="Arial" w:cs="Arial"/>
          <w:b/>
          <w:sz w:val="24"/>
        </w:rPr>
        <w:tab/>
      </w:r>
      <w:r w:rsidR="006D1E81" w:rsidRPr="00A36EBF">
        <w:rPr>
          <w:rFonts w:ascii="Arial" w:hAnsi="Arial" w:cs="Arial"/>
          <w:b/>
          <w:sz w:val="24"/>
        </w:rPr>
        <w:tab/>
      </w:r>
    </w:p>
    <w:p w:rsidR="008B6290" w:rsidRPr="00A36EBF" w:rsidRDefault="00E65B64" w:rsidP="006D1E81">
      <w:pPr>
        <w:ind w:right="-284"/>
        <w:jc w:val="both"/>
        <w:rPr>
          <w:rFonts w:ascii="Arial" w:hAnsi="Arial" w:cs="Arial"/>
          <w:b/>
          <w:sz w:val="24"/>
        </w:rPr>
      </w:pPr>
      <w:r w:rsidRPr="00A36EBF">
        <w:rPr>
          <w:rFonts w:ascii="Arial" w:hAnsi="Arial" w:cs="Arial"/>
          <w:b/>
          <w:sz w:val="24"/>
        </w:rPr>
        <w:t xml:space="preserve">5.5 </w:t>
      </w:r>
      <w:r w:rsidR="008B6290" w:rsidRPr="00A36EBF">
        <w:rPr>
          <w:rFonts w:ascii="Arial" w:hAnsi="Arial" w:cs="Arial"/>
          <w:b/>
          <w:sz w:val="24"/>
        </w:rPr>
        <w:t xml:space="preserve">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 Изоляция должна выступать за габариты корпуса котла на 10см.</w:t>
      </w:r>
    </w:p>
    <w:p w:rsidR="00345590" w:rsidRPr="00A36EBF" w:rsidRDefault="00345590" w:rsidP="00E65B64">
      <w:pPr>
        <w:ind w:right="-284"/>
        <w:jc w:val="right"/>
        <w:rPr>
          <w:rFonts w:ascii="Arial" w:hAnsi="Arial" w:cs="Arial"/>
          <w:sz w:val="22"/>
          <w:szCs w:val="22"/>
        </w:rPr>
      </w:pPr>
    </w:p>
    <w:p w:rsidR="00E65B64" w:rsidRPr="00A36EBF" w:rsidRDefault="00CF3145" w:rsidP="00E65B64">
      <w:pPr>
        <w:ind w:right="-284"/>
        <w:jc w:val="right"/>
        <w:rPr>
          <w:rFonts w:ascii="Arial" w:hAnsi="Arial" w:cs="Arial"/>
          <w:sz w:val="22"/>
          <w:szCs w:val="22"/>
        </w:rPr>
      </w:pPr>
      <w:r w:rsidRPr="00A36EBF">
        <w:rPr>
          <w:rFonts w:ascii="Arial" w:hAnsi="Arial" w:cs="Arial"/>
          <w:sz w:val="22"/>
          <w:szCs w:val="22"/>
        </w:rPr>
        <w:t>12</w:t>
      </w:r>
    </w:p>
    <w:p w:rsidR="008B6290" w:rsidRPr="00A36EBF" w:rsidRDefault="008B6290" w:rsidP="003E5E33">
      <w:pPr>
        <w:ind w:left="-284" w:right="-284"/>
        <w:jc w:val="both"/>
        <w:rPr>
          <w:rFonts w:ascii="Arial" w:hAnsi="Arial" w:cs="Arial"/>
          <w:b/>
          <w:sz w:val="24"/>
        </w:rPr>
      </w:pPr>
      <w:r w:rsidRPr="006563D4">
        <w:rPr>
          <w:rFonts w:ascii="Arial" w:hAnsi="Arial" w:cs="Arial"/>
          <w:b/>
          <w:color w:val="00B050"/>
          <w:sz w:val="24"/>
        </w:rPr>
        <w:lastRenderedPageBreak/>
        <w:t xml:space="preserve">       </w:t>
      </w:r>
      <w:r w:rsidRPr="00A36EBF">
        <w:rPr>
          <w:rFonts w:ascii="Arial" w:hAnsi="Arial" w:cs="Arial"/>
          <w:b/>
          <w:sz w:val="24"/>
        </w:rPr>
        <w:t xml:space="preserve">При установке котла на деревянном полу под ним /на пол/ должна быть положена изоляция из стального листа по листу асбеста толщиной не менее </w:t>
      </w:r>
      <w:smartTag w:uri="urn:schemas-microsoft-com:office:smarttags" w:element="metricconverter">
        <w:smartTagPr>
          <w:attr w:name="ProductID" w:val="3 мм"/>
        </w:smartTagPr>
        <w:r w:rsidRPr="00A36EBF">
          <w:rPr>
            <w:rFonts w:ascii="Arial" w:hAnsi="Arial" w:cs="Arial"/>
            <w:b/>
            <w:sz w:val="24"/>
          </w:rPr>
          <w:t>3 мм</w:t>
        </w:r>
      </w:smartTag>
      <w:r w:rsidRPr="00A36EBF">
        <w:rPr>
          <w:rFonts w:ascii="Arial" w:hAnsi="Arial" w:cs="Arial"/>
          <w:b/>
          <w:sz w:val="24"/>
        </w:rPr>
        <w:t xml:space="preserve">. Изоляция должна выступать за габариты корпуса котла на </w:t>
      </w:r>
      <w:smartTag w:uri="urn:schemas-microsoft-com:office:smarttags" w:element="metricconverter">
        <w:smartTagPr>
          <w:attr w:name="ProductID" w:val="10 см"/>
        </w:smartTagPr>
        <w:r w:rsidRPr="00A36EBF">
          <w:rPr>
            <w:rFonts w:ascii="Arial" w:hAnsi="Arial" w:cs="Arial"/>
            <w:b/>
            <w:sz w:val="24"/>
          </w:rPr>
          <w:t>10 см</w:t>
        </w:r>
      </w:smartTag>
      <w:r w:rsidRPr="00A36EBF">
        <w:rPr>
          <w:rFonts w:ascii="Arial" w:hAnsi="Arial" w:cs="Arial"/>
          <w:b/>
          <w:sz w:val="24"/>
        </w:rPr>
        <w:t>.</w:t>
      </w:r>
    </w:p>
    <w:p w:rsidR="008B6290" w:rsidRPr="00A36EBF" w:rsidRDefault="008B6290" w:rsidP="003E5E33">
      <w:pPr>
        <w:ind w:left="-284" w:right="-284"/>
        <w:jc w:val="both"/>
        <w:rPr>
          <w:rFonts w:ascii="Arial" w:hAnsi="Arial" w:cs="Arial"/>
          <w:b/>
          <w:sz w:val="24"/>
        </w:rPr>
      </w:pPr>
      <w:r w:rsidRPr="00A36EBF">
        <w:rPr>
          <w:rFonts w:ascii="Arial" w:hAnsi="Arial" w:cs="Arial"/>
          <w:b/>
          <w:sz w:val="24"/>
        </w:rPr>
        <w:t>5.6  Перед началом монтажа необходимо провести расконсервацию котла, проверить правильность ег</w:t>
      </w:r>
      <w:r w:rsidR="00A6286E" w:rsidRPr="00A36EBF">
        <w:rPr>
          <w:rFonts w:ascii="Arial" w:hAnsi="Arial" w:cs="Arial"/>
          <w:b/>
          <w:sz w:val="24"/>
        </w:rPr>
        <w:t xml:space="preserve">о сборки в соответствии с рис. </w:t>
      </w:r>
      <w:r w:rsidR="004F19AA" w:rsidRPr="00A36EBF">
        <w:rPr>
          <w:rFonts w:ascii="Arial" w:hAnsi="Arial" w:cs="Arial"/>
          <w:b/>
          <w:sz w:val="24"/>
        </w:rPr>
        <w:t>1</w:t>
      </w:r>
      <w:r w:rsidRPr="00A36EBF">
        <w:rPr>
          <w:rFonts w:ascii="Arial" w:hAnsi="Arial" w:cs="Arial"/>
          <w:b/>
          <w:sz w:val="24"/>
        </w:rPr>
        <w:t xml:space="preserve"> и убедиться в надежном и полном закреплении всех деталей и сборочных единиц. </w:t>
      </w:r>
    </w:p>
    <w:p w:rsidR="008B6290" w:rsidRPr="00A36EBF" w:rsidRDefault="00E65B64" w:rsidP="003E5E33">
      <w:pPr>
        <w:ind w:left="-284" w:right="-284"/>
        <w:jc w:val="both"/>
        <w:rPr>
          <w:rFonts w:ascii="Arial" w:hAnsi="Arial" w:cs="Arial"/>
          <w:b/>
          <w:sz w:val="24"/>
        </w:rPr>
      </w:pPr>
      <w:r w:rsidRPr="00A36EBF">
        <w:rPr>
          <w:rFonts w:ascii="Arial" w:hAnsi="Arial" w:cs="Arial"/>
          <w:b/>
          <w:sz w:val="24"/>
        </w:rPr>
        <w:t>5.7</w:t>
      </w:r>
      <w:r w:rsidR="008B6290" w:rsidRPr="00A36EBF">
        <w:rPr>
          <w:rFonts w:ascii="Arial" w:hAnsi="Arial" w:cs="Arial"/>
          <w:b/>
          <w:sz w:val="24"/>
        </w:rPr>
        <w:t xml:space="preserve"> На газоподводящей трубе перед котлом обязательно должен быть установлен газовый кран, перекрывающий доступ газа к котлу /см. рис. 9/.</w:t>
      </w:r>
    </w:p>
    <w:p w:rsidR="008B6290" w:rsidRPr="00A36EBF" w:rsidRDefault="00E65B64" w:rsidP="003E5E33">
      <w:pPr>
        <w:ind w:left="-284" w:right="-284"/>
        <w:jc w:val="both"/>
        <w:rPr>
          <w:rFonts w:ascii="Arial" w:hAnsi="Arial" w:cs="Arial"/>
          <w:b/>
          <w:sz w:val="24"/>
        </w:rPr>
      </w:pPr>
      <w:r w:rsidRPr="00A36EBF">
        <w:rPr>
          <w:rFonts w:ascii="Arial" w:hAnsi="Arial" w:cs="Arial"/>
          <w:b/>
          <w:sz w:val="24"/>
        </w:rPr>
        <w:t xml:space="preserve">5.8 </w:t>
      </w:r>
      <w:r w:rsidR="008B6290" w:rsidRPr="00A36EBF">
        <w:rPr>
          <w:rFonts w:ascii="Arial" w:hAnsi="Arial" w:cs="Arial"/>
          <w:b/>
          <w:sz w:val="24"/>
        </w:rPr>
        <w:t xml:space="preserve"> Рекомендуется на входе газопровода  в котел устроить ловушку-отстойник /см. рис. 9/.</w:t>
      </w:r>
    </w:p>
    <w:p w:rsidR="00A62051" w:rsidRPr="00A36EBF" w:rsidRDefault="00A62051" w:rsidP="003E5E33">
      <w:pPr>
        <w:ind w:left="-284" w:right="-284"/>
        <w:jc w:val="both"/>
        <w:rPr>
          <w:rFonts w:ascii="Arial" w:hAnsi="Arial" w:cs="Arial"/>
          <w:b/>
          <w:sz w:val="24"/>
        </w:rPr>
      </w:pPr>
      <w:r w:rsidRPr="00A36EBF">
        <w:rPr>
          <w:rFonts w:ascii="Arial" w:hAnsi="Arial" w:cs="Arial"/>
          <w:b/>
          <w:sz w:val="24"/>
        </w:rPr>
        <w:t xml:space="preserve">5.9  </w:t>
      </w:r>
      <w:r w:rsidR="003C2B33" w:rsidRPr="00A36EBF">
        <w:rPr>
          <w:rFonts w:ascii="Arial" w:hAnsi="Arial" w:cs="Arial"/>
          <w:b/>
          <w:sz w:val="24"/>
        </w:rPr>
        <w:t>На газоподводящей трубе перед запорно-регулирующей арматурой котла рекомендуется устанавливать газовый фильтр с целью очистки газа и во избежание засорения газового блока механическими частицами, для повышения надежности и долговечности работы блока и безопасности.</w:t>
      </w:r>
    </w:p>
    <w:p w:rsidR="003C2B33" w:rsidRPr="00A36EBF" w:rsidRDefault="003C2B33" w:rsidP="003E5E33">
      <w:pPr>
        <w:ind w:left="-284" w:right="-284"/>
        <w:jc w:val="both"/>
        <w:rPr>
          <w:rFonts w:ascii="Arial" w:hAnsi="Arial" w:cs="Arial"/>
          <w:b/>
          <w:sz w:val="24"/>
        </w:rPr>
      </w:pPr>
      <w:r w:rsidRPr="00A36EBF">
        <w:rPr>
          <w:rFonts w:ascii="Arial" w:hAnsi="Arial" w:cs="Arial"/>
          <w:b/>
          <w:sz w:val="24"/>
        </w:rPr>
        <w:t xml:space="preserve">   Монтаж фильтра </w:t>
      </w:r>
      <w:r w:rsidR="00AE1206" w:rsidRPr="00A36EBF">
        <w:rPr>
          <w:rFonts w:ascii="Arial" w:hAnsi="Arial" w:cs="Arial"/>
          <w:b/>
          <w:sz w:val="24"/>
        </w:rPr>
        <w:t>возможен как на горизонтальном, так и на вертикальном трубопроводе. Перед монтажом фильтра очистить подводящий трубопровод от загрязнений.</w:t>
      </w:r>
    </w:p>
    <w:p w:rsidR="00AE1206" w:rsidRPr="00A36EBF" w:rsidRDefault="00AE1206" w:rsidP="003E5E33">
      <w:pPr>
        <w:ind w:left="-284" w:right="-284"/>
        <w:jc w:val="both"/>
        <w:rPr>
          <w:rFonts w:ascii="Arial" w:hAnsi="Arial" w:cs="Arial"/>
          <w:b/>
          <w:sz w:val="24"/>
        </w:rPr>
      </w:pPr>
      <w:r w:rsidRPr="00A36EBF">
        <w:rPr>
          <w:rFonts w:ascii="Arial" w:hAnsi="Arial" w:cs="Arial"/>
          <w:b/>
          <w:sz w:val="24"/>
        </w:rPr>
        <w:t xml:space="preserve">   Требования безопасности при монтаже и эксплуатации по ГОСТ 12.2.063 и по рекомендациям завода-изготовителя. </w:t>
      </w:r>
    </w:p>
    <w:p w:rsidR="00AE1206" w:rsidRPr="00A36EBF" w:rsidRDefault="00454BF6" w:rsidP="00454BF6">
      <w:pPr>
        <w:ind w:left="-284" w:right="-5"/>
        <w:jc w:val="both"/>
        <w:rPr>
          <w:rFonts w:ascii="Arial" w:hAnsi="Arial" w:cs="Arial"/>
          <w:b/>
          <w:sz w:val="24"/>
        </w:rPr>
      </w:pPr>
      <w:r w:rsidRPr="006563D4">
        <w:rPr>
          <w:rFonts w:ascii="Arial" w:hAnsi="Arial" w:cs="Arial"/>
          <w:b/>
          <w:color w:val="00B050"/>
          <w:sz w:val="24"/>
        </w:rPr>
        <w:t xml:space="preserve">   </w:t>
      </w:r>
      <w:r w:rsidR="00AE1206" w:rsidRPr="00A36EBF">
        <w:rPr>
          <w:rFonts w:ascii="Arial" w:hAnsi="Arial" w:cs="Arial"/>
          <w:b/>
          <w:sz w:val="24"/>
        </w:rPr>
        <w:t>Рекомендуемые фильтры газовые серии ФН: ФН 1-2 (3 бар)  ТУ РБ 05708554.027-98, производитель: СП "ТермоБрест" ООО, 224014, Беларусь, г. Брест, ул. Смирнова, 66; тел./факс: (375-162) 24-81-70; 24-94-83.</w:t>
      </w:r>
    </w:p>
    <w:p w:rsidR="008B6290" w:rsidRPr="00A36EBF" w:rsidRDefault="00A62051" w:rsidP="003E5E33">
      <w:pPr>
        <w:ind w:left="-284" w:right="-284"/>
        <w:jc w:val="both"/>
        <w:rPr>
          <w:rFonts w:ascii="Arial" w:hAnsi="Arial" w:cs="Arial"/>
          <w:b/>
          <w:sz w:val="24"/>
        </w:rPr>
      </w:pPr>
      <w:r w:rsidRPr="00A36EBF">
        <w:rPr>
          <w:rFonts w:ascii="Arial" w:hAnsi="Arial" w:cs="Arial"/>
          <w:b/>
          <w:sz w:val="24"/>
        </w:rPr>
        <w:t>5.10</w:t>
      </w:r>
      <w:r w:rsidR="00E65B64" w:rsidRPr="00A36EBF">
        <w:rPr>
          <w:rFonts w:ascii="Arial" w:hAnsi="Arial" w:cs="Arial"/>
          <w:b/>
          <w:sz w:val="24"/>
        </w:rPr>
        <w:t xml:space="preserve"> </w:t>
      </w:r>
      <w:r w:rsidR="008B6290" w:rsidRPr="00A36EBF">
        <w:rPr>
          <w:rFonts w:ascii="Arial" w:hAnsi="Arial" w:cs="Arial"/>
          <w:b/>
          <w:sz w:val="24"/>
        </w:rPr>
        <w:t>Присоединение котла к трубопроводам не должно сопровождаться взаимным натягом труб и узлов котла.</w:t>
      </w:r>
    </w:p>
    <w:p w:rsidR="008B6290" w:rsidRPr="00A36EBF" w:rsidRDefault="00A62051" w:rsidP="003E5E33">
      <w:pPr>
        <w:ind w:left="-284" w:right="-284"/>
        <w:jc w:val="both"/>
        <w:rPr>
          <w:rFonts w:ascii="Arial" w:hAnsi="Arial" w:cs="Arial"/>
          <w:b/>
          <w:sz w:val="24"/>
        </w:rPr>
      </w:pPr>
      <w:r w:rsidRPr="00A36EBF">
        <w:rPr>
          <w:rFonts w:ascii="Arial" w:hAnsi="Arial" w:cs="Arial"/>
          <w:b/>
          <w:sz w:val="24"/>
        </w:rPr>
        <w:t>5.11</w:t>
      </w:r>
      <w:r w:rsidR="008B6290" w:rsidRPr="00A36EBF">
        <w:rPr>
          <w:rFonts w:ascii="Arial" w:hAnsi="Arial" w:cs="Arial"/>
          <w:b/>
          <w:sz w:val="24"/>
        </w:rPr>
        <w:t xml:space="preserve"> Конструкция дымохода </w:t>
      </w:r>
      <w:r w:rsidR="0078665E" w:rsidRPr="00A36EBF">
        <w:rPr>
          <w:rFonts w:ascii="Arial" w:hAnsi="Arial" w:cs="Arial"/>
          <w:b/>
          <w:sz w:val="24"/>
        </w:rPr>
        <w:t>и подсоединение к нему  котла должны</w:t>
      </w:r>
      <w:r w:rsidR="008B6290" w:rsidRPr="00A36EBF">
        <w:rPr>
          <w:rFonts w:ascii="Arial" w:hAnsi="Arial" w:cs="Arial"/>
          <w:b/>
          <w:sz w:val="24"/>
        </w:rPr>
        <w:t xml:space="preserve"> соответствовать требованиям </w:t>
      </w:r>
      <w:r w:rsidR="00CD06FD" w:rsidRPr="00A36EBF">
        <w:rPr>
          <w:rFonts w:ascii="Arial" w:hAnsi="Arial" w:cs="Arial"/>
          <w:b/>
          <w:sz w:val="24"/>
          <w:szCs w:val="24"/>
        </w:rPr>
        <w:t>СП-60.13330.2016</w:t>
      </w:r>
      <w:r w:rsidR="008B6290" w:rsidRPr="00A36EBF">
        <w:rPr>
          <w:rFonts w:ascii="Arial" w:hAnsi="Arial" w:cs="Arial"/>
          <w:b/>
          <w:sz w:val="24"/>
        </w:rPr>
        <w:t>. Типовой кирпичный дымоход</w:t>
      </w:r>
      <w:r w:rsidR="0078665E" w:rsidRPr="00A36EBF">
        <w:rPr>
          <w:rFonts w:ascii="Arial" w:hAnsi="Arial" w:cs="Arial"/>
          <w:b/>
          <w:sz w:val="24"/>
        </w:rPr>
        <w:t xml:space="preserve"> представлен на </w:t>
      </w:r>
      <w:r w:rsidR="008B6290" w:rsidRPr="00A36EBF">
        <w:rPr>
          <w:rFonts w:ascii="Arial" w:hAnsi="Arial" w:cs="Arial"/>
          <w:b/>
          <w:sz w:val="24"/>
        </w:rPr>
        <w:t>рисунке 10. Горизонтальный участок вытяжной трубы должен</w:t>
      </w:r>
      <w:r w:rsidR="008B6290" w:rsidRPr="006563D4">
        <w:rPr>
          <w:rFonts w:ascii="Arial" w:hAnsi="Arial" w:cs="Arial"/>
          <w:b/>
          <w:color w:val="00B050"/>
          <w:sz w:val="24"/>
        </w:rPr>
        <w:t xml:space="preserve"> </w:t>
      </w:r>
      <w:r w:rsidR="008B6290" w:rsidRPr="00A36EBF">
        <w:rPr>
          <w:rFonts w:ascii="Arial" w:hAnsi="Arial" w:cs="Arial"/>
          <w:b/>
          <w:sz w:val="24"/>
        </w:rPr>
        <w:t xml:space="preserve">иметь достаточную жесткость и прочность. Прокладка вытяжной трубы через жилые помещения не допускается. </w:t>
      </w:r>
    </w:p>
    <w:p w:rsidR="008B6290" w:rsidRPr="00A36EBF" w:rsidRDefault="008B6290" w:rsidP="003E5E33">
      <w:pPr>
        <w:ind w:left="-284" w:right="-284"/>
        <w:jc w:val="both"/>
        <w:rPr>
          <w:rFonts w:ascii="Arial" w:hAnsi="Arial" w:cs="Arial"/>
          <w:b/>
          <w:sz w:val="24"/>
        </w:rPr>
      </w:pPr>
      <w:r w:rsidRPr="00A36EBF">
        <w:rPr>
          <w:rFonts w:ascii="Arial" w:hAnsi="Arial" w:cs="Arial"/>
          <w:b/>
          <w:sz w:val="24"/>
        </w:rPr>
        <w:t xml:space="preserve">В «Руководстве по эксплуатации» должен быть заполнен контрольный талон на установку котла /приложение № 1/.  </w:t>
      </w:r>
    </w:p>
    <w:p w:rsidR="008B6290" w:rsidRPr="00A36EBF" w:rsidRDefault="008B6290" w:rsidP="003E5E33">
      <w:pPr>
        <w:ind w:left="-284" w:right="-284"/>
        <w:jc w:val="both"/>
        <w:rPr>
          <w:rFonts w:ascii="Arial" w:hAnsi="Arial" w:cs="Arial"/>
          <w:b/>
          <w:sz w:val="24"/>
        </w:rPr>
      </w:pPr>
    </w:p>
    <w:p w:rsidR="008B6290" w:rsidRPr="00A36EBF" w:rsidRDefault="00E65B64" w:rsidP="003E5E33">
      <w:pPr>
        <w:ind w:left="-284" w:right="-284"/>
        <w:jc w:val="center"/>
        <w:rPr>
          <w:rFonts w:ascii="Arial" w:hAnsi="Arial" w:cs="Arial"/>
          <w:b/>
          <w:sz w:val="24"/>
        </w:rPr>
      </w:pPr>
      <w:r w:rsidRPr="00A36EBF">
        <w:rPr>
          <w:rFonts w:ascii="Arial" w:hAnsi="Arial" w:cs="Arial"/>
          <w:b/>
          <w:sz w:val="24"/>
        </w:rPr>
        <w:t>6   ПОРЯДОК   РАБОТЫ</w:t>
      </w:r>
    </w:p>
    <w:p w:rsidR="008B6290" w:rsidRPr="00A36EBF" w:rsidRDefault="008B6290" w:rsidP="008B6290">
      <w:pPr>
        <w:ind w:right="-284"/>
        <w:jc w:val="both"/>
        <w:rPr>
          <w:rFonts w:ascii="Arial" w:hAnsi="Arial" w:cs="Arial"/>
          <w:b/>
          <w:sz w:val="24"/>
        </w:rPr>
      </w:pPr>
    </w:p>
    <w:p w:rsidR="008B6290" w:rsidRPr="00A36EBF" w:rsidRDefault="00E65B64" w:rsidP="0063487E">
      <w:pPr>
        <w:ind w:left="-284" w:right="-284"/>
        <w:jc w:val="both"/>
        <w:rPr>
          <w:rFonts w:ascii="Arial" w:hAnsi="Arial" w:cs="Arial"/>
          <w:b/>
          <w:sz w:val="24"/>
        </w:rPr>
      </w:pPr>
      <w:r w:rsidRPr="00A36EBF">
        <w:rPr>
          <w:rFonts w:ascii="Arial" w:hAnsi="Arial" w:cs="Arial"/>
          <w:b/>
          <w:sz w:val="24"/>
        </w:rPr>
        <w:t xml:space="preserve">6.1 </w:t>
      </w:r>
      <w:r w:rsidR="008B6290" w:rsidRPr="00A36EBF">
        <w:rPr>
          <w:rFonts w:ascii="Arial" w:hAnsi="Arial" w:cs="Arial"/>
          <w:b/>
          <w:sz w:val="24"/>
        </w:rPr>
        <w:t xml:space="preserve"> Заполнить отопительную систему водой. Вода для заполнения отопительной системы должна соответс</w:t>
      </w:r>
      <w:r w:rsidR="003E5E33" w:rsidRPr="00A36EBF">
        <w:rPr>
          <w:rFonts w:ascii="Arial" w:hAnsi="Arial" w:cs="Arial"/>
          <w:b/>
          <w:sz w:val="24"/>
        </w:rPr>
        <w:t>твовать требованиям ГОСТ Р</w:t>
      </w:r>
      <w:r w:rsidR="00CD06FD" w:rsidRPr="00A36EBF">
        <w:rPr>
          <w:rFonts w:ascii="Arial" w:hAnsi="Arial" w:cs="Arial"/>
          <w:b/>
          <w:sz w:val="24"/>
        </w:rPr>
        <w:t xml:space="preserve"> 51232</w:t>
      </w:r>
      <w:r w:rsidR="008B6290" w:rsidRPr="00A36EBF">
        <w:rPr>
          <w:rFonts w:ascii="Arial" w:hAnsi="Arial" w:cs="Arial"/>
          <w:b/>
          <w:sz w:val="24"/>
        </w:rPr>
        <w:t>. Карбонатная жесткость воды -  не более 0,7 мг-экв/кг.</w:t>
      </w:r>
    </w:p>
    <w:p w:rsidR="00A9331F" w:rsidRPr="00A36EBF" w:rsidRDefault="00A9331F" w:rsidP="0063487E">
      <w:pPr>
        <w:ind w:left="-284" w:right="-284"/>
        <w:jc w:val="both"/>
        <w:rPr>
          <w:rFonts w:ascii="Arial" w:hAnsi="Arial" w:cs="Arial"/>
          <w:b/>
          <w:sz w:val="24"/>
        </w:rPr>
      </w:pPr>
      <w:r w:rsidRPr="00A36EBF">
        <w:rPr>
          <w:rFonts w:ascii="Arial" w:hAnsi="Arial" w:cs="Arial"/>
          <w:b/>
          <w:sz w:val="24"/>
        </w:rPr>
        <w:t xml:space="preserve">       Убедиться что запорная арматура на трубопроводе отопления открыта!</w:t>
      </w:r>
    </w:p>
    <w:p w:rsidR="008B6290" w:rsidRPr="00A36EBF" w:rsidRDefault="00E65B64" w:rsidP="0063487E">
      <w:pPr>
        <w:ind w:left="-284" w:right="-284"/>
        <w:jc w:val="both"/>
        <w:rPr>
          <w:rFonts w:ascii="Arial" w:hAnsi="Arial" w:cs="Arial"/>
          <w:b/>
          <w:sz w:val="24"/>
        </w:rPr>
      </w:pPr>
      <w:r w:rsidRPr="00A36EBF">
        <w:rPr>
          <w:rFonts w:ascii="Arial" w:hAnsi="Arial" w:cs="Arial"/>
          <w:b/>
          <w:sz w:val="24"/>
        </w:rPr>
        <w:t xml:space="preserve">6.2 </w:t>
      </w:r>
      <w:r w:rsidR="008B6290" w:rsidRPr="00A36EBF">
        <w:rPr>
          <w:rFonts w:ascii="Arial" w:hAnsi="Arial" w:cs="Arial"/>
          <w:b/>
          <w:sz w:val="24"/>
        </w:rPr>
        <w:t xml:space="preserve"> Розжиг котла.</w:t>
      </w:r>
    </w:p>
    <w:p w:rsidR="008B6290" w:rsidRPr="00A36EBF" w:rsidRDefault="00E65B64" w:rsidP="0063487E">
      <w:pPr>
        <w:ind w:left="-284" w:right="-284"/>
        <w:jc w:val="both"/>
        <w:rPr>
          <w:rFonts w:ascii="Arial" w:hAnsi="Arial" w:cs="Arial"/>
          <w:b/>
          <w:sz w:val="24"/>
        </w:rPr>
      </w:pPr>
      <w:r w:rsidRPr="00A36EBF">
        <w:rPr>
          <w:rFonts w:ascii="Arial" w:hAnsi="Arial" w:cs="Arial"/>
          <w:b/>
          <w:sz w:val="24"/>
        </w:rPr>
        <w:t xml:space="preserve">6.2.1 </w:t>
      </w:r>
      <w:r w:rsidR="008B6290" w:rsidRPr="00A36EBF">
        <w:rPr>
          <w:rFonts w:ascii="Arial" w:hAnsi="Arial" w:cs="Arial"/>
          <w:b/>
          <w:sz w:val="24"/>
        </w:rPr>
        <w:t xml:space="preserve"> </w:t>
      </w:r>
      <w:r w:rsidR="002C6BDD" w:rsidRPr="00A36EBF">
        <w:rPr>
          <w:rFonts w:ascii="Arial" w:hAnsi="Arial" w:cs="Arial"/>
          <w:b/>
          <w:sz w:val="24"/>
        </w:rPr>
        <w:t xml:space="preserve">Откройте дверь котла </w:t>
      </w:r>
      <w:r w:rsidR="00A36EBF" w:rsidRPr="00A36EBF">
        <w:rPr>
          <w:rFonts w:ascii="Arial" w:hAnsi="Arial" w:cs="Arial"/>
          <w:b/>
          <w:sz w:val="24"/>
        </w:rPr>
        <w:t xml:space="preserve"> 4 (см. рис.1</w:t>
      </w:r>
      <w:r w:rsidR="002C6BDD" w:rsidRPr="00A36EBF">
        <w:rPr>
          <w:rFonts w:ascii="Arial" w:hAnsi="Arial" w:cs="Arial"/>
          <w:b/>
          <w:sz w:val="24"/>
        </w:rPr>
        <w:t>).</w:t>
      </w:r>
    </w:p>
    <w:p w:rsidR="008B6290" w:rsidRPr="00A36EBF" w:rsidRDefault="00E65B64" w:rsidP="0063487E">
      <w:pPr>
        <w:ind w:left="-284" w:right="-284"/>
        <w:rPr>
          <w:rFonts w:ascii="Arial" w:hAnsi="Arial" w:cs="Arial"/>
          <w:b/>
          <w:sz w:val="24"/>
        </w:rPr>
      </w:pPr>
      <w:r w:rsidRPr="00A36EBF">
        <w:rPr>
          <w:rFonts w:ascii="Arial" w:hAnsi="Arial" w:cs="Arial"/>
          <w:b/>
          <w:sz w:val="24"/>
        </w:rPr>
        <w:t xml:space="preserve">6.2.2 </w:t>
      </w:r>
      <w:r w:rsidR="008B6290" w:rsidRPr="00A36EBF">
        <w:rPr>
          <w:rFonts w:ascii="Arial" w:hAnsi="Arial" w:cs="Arial"/>
          <w:b/>
          <w:sz w:val="24"/>
        </w:rPr>
        <w:t xml:space="preserve">  Проверьте состояние запорных устройств: кран на опуске газопровода к котлу должен быть закрыт, ручка 1 газового клапана должна быть в  положении    «</w:t>
      </w:r>
      <w:r w:rsidR="00A9331F" w:rsidRPr="00A36EBF">
        <w:rPr>
          <w:rFonts w:ascii="Arial" w:hAnsi="Arial" w:cs="Arial"/>
          <w:b/>
          <w:sz w:val="24"/>
        </w:rPr>
        <w:t xml:space="preserve"> </w:t>
      </w:r>
      <w:r w:rsidR="008B6290" w:rsidRPr="00A36EBF">
        <w:rPr>
          <w:rFonts w:ascii="Arial" w:hAnsi="Arial" w:cs="Arial"/>
          <w:b/>
          <w:sz w:val="36"/>
          <w:szCs w:val="36"/>
        </w:rPr>
        <w:sym w:font="Symbol" w:char="00B7"/>
      </w:r>
      <w:r w:rsidR="00A9331F" w:rsidRPr="00A36EBF">
        <w:rPr>
          <w:rFonts w:ascii="Arial" w:hAnsi="Arial" w:cs="Arial"/>
          <w:b/>
          <w:sz w:val="36"/>
          <w:szCs w:val="36"/>
        </w:rPr>
        <w:t xml:space="preserve"> </w:t>
      </w:r>
      <w:r w:rsidR="008B6290" w:rsidRPr="00A36EBF">
        <w:rPr>
          <w:rFonts w:ascii="Arial" w:hAnsi="Arial" w:cs="Arial"/>
          <w:b/>
          <w:sz w:val="24"/>
        </w:rPr>
        <w:t>»</w:t>
      </w:r>
      <w:r w:rsidR="00A9331F" w:rsidRPr="00A36EBF">
        <w:rPr>
          <w:rFonts w:ascii="Arial" w:hAnsi="Arial" w:cs="Arial"/>
          <w:b/>
          <w:sz w:val="24"/>
        </w:rPr>
        <w:t xml:space="preserve"> </w:t>
      </w:r>
      <w:r w:rsidR="008B6290" w:rsidRPr="00A36EBF">
        <w:rPr>
          <w:rFonts w:ascii="Arial" w:hAnsi="Arial" w:cs="Arial"/>
          <w:b/>
          <w:sz w:val="24"/>
        </w:rPr>
        <w:t xml:space="preserve"> </w:t>
      </w:r>
      <w:r w:rsidR="00483B5B" w:rsidRPr="00A36EBF">
        <w:rPr>
          <w:rFonts w:ascii="Arial" w:hAnsi="Arial" w:cs="Arial"/>
          <w:b/>
          <w:sz w:val="24"/>
        </w:rPr>
        <w:t>(ВЫКЛ)</w:t>
      </w:r>
      <w:r w:rsidR="008B6290" w:rsidRPr="00A36EBF">
        <w:rPr>
          <w:rFonts w:ascii="Arial" w:hAnsi="Arial" w:cs="Arial"/>
          <w:b/>
          <w:sz w:val="24"/>
        </w:rPr>
        <w:t xml:space="preserve">    (см. рис. 4).</w:t>
      </w:r>
    </w:p>
    <w:p w:rsidR="008B6290" w:rsidRPr="00641F41" w:rsidRDefault="006E5E0C" w:rsidP="006E5E0C">
      <w:pPr>
        <w:ind w:left="-284" w:right="-284"/>
        <w:jc w:val="both"/>
        <w:rPr>
          <w:rFonts w:ascii="Arial" w:hAnsi="Arial" w:cs="Arial"/>
          <w:b/>
          <w:sz w:val="24"/>
        </w:rPr>
      </w:pPr>
      <w:r w:rsidRPr="00A36EBF">
        <w:rPr>
          <w:rFonts w:ascii="Arial" w:hAnsi="Arial" w:cs="Arial"/>
          <w:b/>
          <w:sz w:val="24"/>
        </w:rPr>
        <w:t>6.2</w:t>
      </w:r>
      <w:r w:rsidR="00E65B64" w:rsidRPr="00A36EBF">
        <w:rPr>
          <w:rFonts w:ascii="Arial" w:hAnsi="Arial" w:cs="Arial"/>
          <w:b/>
          <w:sz w:val="24"/>
        </w:rPr>
        <w:t xml:space="preserve">.3 </w:t>
      </w:r>
      <w:r w:rsidRPr="00A36EBF">
        <w:rPr>
          <w:rFonts w:ascii="Arial" w:hAnsi="Arial" w:cs="Arial"/>
          <w:b/>
          <w:sz w:val="24"/>
        </w:rPr>
        <w:t xml:space="preserve"> </w:t>
      </w:r>
      <w:r w:rsidR="008B6290" w:rsidRPr="00641F41">
        <w:rPr>
          <w:rFonts w:ascii="Arial" w:hAnsi="Arial" w:cs="Arial"/>
          <w:b/>
          <w:sz w:val="24"/>
        </w:rPr>
        <w:t>Проверьте наличие тяги путе</w:t>
      </w:r>
      <w:r w:rsidR="00641F41" w:rsidRPr="00641F41">
        <w:rPr>
          <w:rFonts w:ascii="Arial" w:hAnsi="Arial" w:cs="Arial"/>
          <w:b/>
          <w:sz w:val="24"/>
        </w:rPr>
        <w:t>м поднесения к лючку фронтального листа поз. 5</w:t>
      </w:r>
      <w:r w:rsidR="008B6290" w:rsidRPr="00641F41">
        <w:rPr>
          <w:rFonts w:ascii="Arial" w:hAnsi="Arial" w:cs="Arial"/>
          <w:b/>
          <w:sz w:val="24"/>
        </w:rPr>
        <w:t xml:space="preserve"> полоски бумаги, полоска бумаги долж</w:t>
      </w:r>
      <w:r w:rsidR="00641F41" w:rsidRPr="00641F41">
        <w:rPr>
          <w:rFonts w:ascii="Arial" w:hAnsi="Arial" w:cs="Arial"/>
          <w:b/>
          <w:sz w:val="24"/>
        </w:rPr>
        <w:t>на втягиваться внутрь отверстия</w:t>
      </w:r>
      <w:r w:rsidR="008B6290" w:rsidRPr="00641F41">
        <w:rPr>
          <w:rFonts w:ascii="Arial" w:hAnsi="Arial" w:cs="Arial"/>
          <w:b/>
          <w:sz w:val="24"/>
        </w:rPr>
        <w:t xml:space="preserve">. </w:t>
      </w:r>
    </w:p>
    <w:p w:rsidR="008B6290" w:rsidRPr="00A36EBF" w:rsidRDefault="00C62609" w:rsidP="00CC0C14">
      <w:pPr>
        <w:ind w:left="-284" w:right="-284"/>
        <w:jc w:val="center"/>
        <w:rPr>
          <w:rFonts w:ascii="Arial" w:hAnsi="Arial" w:cs="Arial"/>
          <w:b/>
          <w:i/>
          <w:sz w:val="28"/>
          <w:szCs w:val="28"/>
        </w:rPr>
      </w:pPr>
      <w:r w:rsidRPr="001131D2">
        <w:rPr>
          <w:noProof/>
          <w:color w:val="FF0000"/>
        </w:rPr>
        <w:pict>
          <v:shape id="Рисунок 15" o:spid="_x0000_i1029" type="#_x0000_t75" style="width:36pt;height:28.45pt;visibility:visible;mso-wrap-style:square" o:bullet="t">
            <v:imagedata r:id="rId21" o:title=""/>
          </v:shape>
        </w:pict>
      </w:r>
      <w:r w:rsidR="008B6290" w:rsidRPr="006563D4">
        <w:rPr>
          <w:rFonts w:ascii="Arial" w:hAnsi="Arial" w:cs="Arial"/>
          <w:b/>
          <w:color w:val="00B050"/>
          <w:sz w:val="24"/>
        </w:rPr>
        <w:t xml:space="preserve">  </w:t>
      </w:r>
      <w:r w:rsidR="008B6290" w:rsidRPr="00A36EBF">
        <w:rPr>
          <w:rFonts w:ascii="Arial" w:hAnsi="Arial" w:cs="Arial"/>
          <w:b/>
          <w:i/>
          <w:sz w:val="28"/>
          <w:szCs w:val="28"/>
        </w:rPr>
        <w:t>При отсутств</w:t>
      </w:r>
      <w:r w:rsidR="00CC0C14" w:rsidRPr="00A36EBF">
        <w:rPr>
          <w:rFonts w:ascii="Arial" w:hAnsi="Arial" w:cs="Arial"/>
          <w:b/>
          <w:i/>
          <w:sz w:val="28"/>
          <w:szCs w:val="28"/>
        </w:rPr>
        <w:t xml:space="preserve">ии тяги зажигать </w:t>
      </w:r>
      <w:r w:rsidR="006E5E0C" w:rsidRPr="00A36EBF">
        <w:rPr>
          <w:rFonts w:ascii="Arial" w:hAnsi="Arial" w:cs="Arial"/>
          <w:b/>
          <w:i/>
          <w:sz w:val="28"/>
          <w:szCs w:val="28"/>
        </w:rPr>
        <w:t xml:space="preserve"> котел</w:t>
      </w:r>
      <w:r w:rsidR="008B6290" w:rsidRPr="00A36EBF">
        <w:rPr>
          <w:rFonts w:ascii="Arial" w:hAnsi="Arial" w:cs="Arial"/>
          <w:b/>
          <w:i/>
          <w:sz w:val="28"/>
          <w:szCs w:val="28"/>
        </w:rPr>
        <w:t xml:space="preserve"> запрещается!</w:t>
      </w:r>
    </w:p>
    <w:p w:rsidR="00E65B64" w:rsidRPr="00A36EBF" w:rsidRDefault="00E65B64" w:rsidP="006E5E0C">
      <w:pPr>
        <w:ind w:left="-284" w:right="-284"/>
        <w:jc w:val="both"/>
        <w:rPr>
          <w:rFonts w:ascii="Arial" w:hAnsi="Arial" w:cs="Arial"/>
          <w:b/>
          <w:sz w:val="24"/>
        </w:rPr>
      </w:pPr>
    </w:p>
    <w:p w:rsidR="008B6290" w:rsidRPr="00A36EBF" w:rsidRDefault="00E65B64" w:rsidP="006E5E0C">
      <w:pPr>
        <w:ind w:left="-284" w:right="-284"/>
        <w:jc w:val="both"/>
        <w:rPr>
          <w:rFonts w:ascii="Arial" w:hAnsi="Arial" w:cs="Arial"/>
          <w:b/>
          <w:sz w:val="24"/>
        </w:rPr>
      </w:pPr>
      <w:r w:rsidRPr="00A36EBF">
        <w:rPr>
          <w:rFonts w:ascii="Arial" w:hAnsi="Arial" w:cs="Arial"/>
          <w:b/>
          <w:sz w:val="24"/>
        </w:rPr>
        <w:t xml:space="preserve">6.2.4 </w:t>
      </w:r>
      <w:r w:rsidR="006E5E0C" w:rsidRPr="00A36EBF">
        <w:rPr>
          <w:rFonts w:ascii="Arial" w:hAnsi="Arial" w:cs="Arial"/>
          <w:b/>
          <w:sz w:val="24"/>
        </w:rPr>
        <w:t xml:space="preserve"> </w:t>
      </w:r>
      <w:r w:rsidR="008B6290" w:rsidRPr="00A36EBF">
        <w:rPr>
          <w:rFonts w:ascii="Arial" w:hAnsi="Arial" w:cs="Arial"/>
          <w:b/>
          <w:sz w:val="24"/>
        </w:rPr>
        <w:t>Откройте входной кран на газопроводе.</w:t>
      </w:r>
    </w:p>
    <w:p w:rsidR="008B6290" w:rsidRPr="00641F41" w:rsidRDefault="00E65B64" w:rsidP="006E5E0C">
      <w:pPr>
        <w:ind w:left="-284" w:right="-284"/>
        <w:jc w:val="both"/>
        <w:rPr>
          <w:rFonts w:ascii="Arial" w:hAnsi="Arial" w:cs="Arial"/>
          <w:b/>
          <w:sz w:val="24"/>
        </w:rPr>
      </w:pPr>
      <w:r w:rsidRPr="00641F41">
        <w:rPr>
          <w:rFonts w:ascii="Arial" w:hAnsi="Arial" w:cs="Arial"/>
          <w:b/>
          <w:sz w:val="24"/>
        </w:rPr>
        <w:t xml:space="preserve">6.2.5 </w:t>
      </w:r>
      <w:r w:rsidR="006E5E0C" w:rsidRPr="00641F41">
        <w:rPr>
          <w:rFonts w:ascii="Arial" w:hAnsi="Arial" w:cs="Arial"/>
          <w:b/>
          <w:sz w:val="24"/>
        </w:rPr>
        <w:t xml:space="preserve"> </w:t>
      </w:r>
      <w:r w:rsidR="008B6290" w:rsidRPr="00641F41">
        <w:rPr>
          <w:rFonts w:ascii="Arial" w:hAnsi="Arial" w:cs="Arial"/>
          <w:b/>
          <w:sz w:val="24"/>
        </w:rPr>
        <w:t>Нажмите и поверните ручку 1 против часовой стрелки в положение     «</w:t>
      </w:r>
      <w:r w:rsidR="00F81E93" w:rsidRPr="00641F41">
        <w:rPr>
          <w:rFonts w:ascii="Arial" w:hAnsi="Arial" w:cs="Arial"/>
          <w:b/>
          <w:sz w:val="28"/>
          <w:szCs w:val="28"/>
        </w:rPr>
        <w:sym w:font="Wingdings 2" w:char="F0F0"/>
      </w:r>
      <w:r w:rsidR="008B6290" w:rsidRPr="00641F41">
        <w:rPr>
          <w:rFonts w:ascii="Arial" w:hAnsi="Arial" w:cs="Arial"/>
          <w:b/>
          <w:sz w:val="32"/>
          <w:szCs w:val="32"/>
        </w:rPr>
        <w:t>»</w:t>
      </w:r>
      <w:r w:rsidR="008B6290" w:rsidRPr="00641F41">
        <w:rPr>
          <w:rFonts w:ascii="Arial" w:hAnsi="Arial" w:cs="Arial"/>
          <w:b/>
          <w:sz w:val="24"/>
        </w:rPr>
        <w:t>.</w:t>
      </w:r>
    </w:p>
    <w:p w:rsidR="00454BF6" w:rsidRPr="00641F41" w:rsidRDefault="00E65B64" w:rsidP="006E5E0C">
      <w:pPr>
        <w:tabs>
          <w:tab w:val="left" w:pos="426"/>
        </w:tabs>
        <w:ind w:left="-284" w:right="-284"/>
        <w:jc w:val="both"/>
        <w:rPr>
          <w:rFonts w:ascii="Arial" w:hAnsi="Arial" w:cs="Arial"/>
          <w:b/>
          <w:sz w:val="24"/>
        </w:rPr>
      </w:pPr>
      <w:r w:rsidRPr="00641F41">
        <w:rPr>
          <w:rFonts w:ascii="Arial" w:hAnsi="Arial" w:cs="Arial"/>
          <w:b/>
          <w:sz w:val="24"/>
        </w:rPr>
        <w:t xml:space="preserve">6.2.6 </w:t>
      </w:r>
      <w:r w:rsidR="008B6290" w:rsidRPr="00641F41">
        <w:rPr>
          <w:rFonts w:ascii="Arial" w:hAnsi="Arial" w:cs="Arial"/>
          <w:b/>
          <w:sz w:val="24"/>
        </w:rPr>
        <w:t xml:space="preserve">Нажмите ручку 1 до упора и, не отпуская ее, нажмите кнопку пьезовоспламенителя до щелчка.  </w:t>
      </w:r>
    </w:p>
    <w:p w:rsidR="00454BF6" w:rsidRPr="00641F41" w:rsidRDefault="00CF3145" w:rsidP="00454BF6">
      <w:pPr>
        <w:tabs>
          <w:tab w:val="left" w:pos="426"/>
        </w:tabs>
        <w:ind w:left="-284" w:right="-284"/>
        <w:jc w:val="right"/>
        <w:rPr>
          <w:rFonts w:ascii="Arial" w:hAnsi="Arial" w:cs="Arial"/>
          <w:sz w:val="22"/>
          <w:szCs w:val="22"/>
        </w:rPr>
      </w:pPr>
      <w:r w:rsidRPr="00641F41">
        <w:rPr>
          <w:rFonts w:ascii="Arial" w:hAnsi="Arial" w:cs="Arial"/>
          <w:sz w:val="22"/>
          <w:szCs w:val="22"/>
        </w:rPr>
        <w:t>13</w:t>
      </w:r>
    </w:p>
    <w:p w:rsidR="00454BF6" w:rsidRPr="00641F41" w:rsidRDefault="00454BF6" w:rsidP="006E5E0C">
      <w:pPr>
        <w:tabs>
          <w:tab w:val="left" w:pos="426"/>
        </w:tabs>
        <w:ind w:left="-284" w:right="-284"/>
        <w:jc w:val="both"/>
        <w:rPr>
          <w:rFonts w:ascii="Arial" w:hAnsi="Arial" w:cs="Arial"/>
          <w:b/>
          <w:sz w:val="24"/>
        </w:rPr>
      </w:pPr>
    </w:p>
    <w:p w:rsidR="000B4A6A" w:rsidRDefault="002B78C6" w:rsidP="00F33D4E">
      <w:pPr>
        <w:tabs>
          <w:tab w:val="left" w:pos="426"/>
        </w:tabs>
        <w:ind w:left="-709" w:right="-284"/>
        <w:jc w:val="center"/>
        <w:rPr>
          <w:rFonts w:ascii="Arial" w:hAnsi="Arial" w:cs="Arial"/>
          <w:b/>
          <w:sz w:val="24"/>
        </w:rPr>
      </w:pPr>
      <w:r>
        <w:rPr>
          <w:rFonts w:ascii="Arial" w:hAnsi="Arial" w:cs="Arial"/>
          <w:b/>
          <w:noProof/>
          <w:sz w:val="24"/>
        </w:rPr>
        <w:lastRenderedPageBreak/>
        <w:drawing>
          <wp:inline distT="0" distB="0" distL="0" distR="0">
            <wp:extent cx="5940425" cy="7665895"/>
            <wp:effectExtent l="19050" t="0" r="3175" b="0"/>
            <wp:docPr id="5" name="Рисунок 9" descr="D:\Паспорт ИШМА 25-ТР\Рисунки\Схема разводки без насоса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спорт ИШМА 25-ТР\Рисунки\Схема разводки без насоса К.jpg"/>
                    <pic:cNvPicPr>
                      <a:picLocks noChangeAspect="1" noChangeArrowheads="1"/>
                    </pic:cNvPicPr>
                  </pic:nvPicPr>
                  <pic:blipFill>
                    <a:blip r:embed="rId22" cstate="print"/>
                    <a:srcRect/>
                    <a:stretch>
                      <a:fillRect/>
                    </a:stretch>
                  </pic:blipFill>
                  <pic:spPr bwMode="auto">
                    <a:xfrm>
                      <a:off x="0" y="0"/>
                      <a:ext cx="5940425" cy="7665895"/>
                    </a:xfrm>
                    <a:prstGeom prst="rect">
                      <a:avLst/>
                    </a:prstGeom>
                    <a:noFill/>
                    <a:ln w="9525">
                      <a:noFill/>
                      <a:miter lim="800000"/>
                      <a:headEnd/>
                      <a:tailEnd/>
                    </a:ln>
                  </pic:spPr>
                </pic:pic>
              </a:graphicData>
            </a:graphic>
          </wp:inline>
        </w:drawing>
      </w:r>
    </w:p>
    <w:p w:rsidR="000B4A6A" w:rsidRDefault="000B4A6A" w:rsidP="0063487E">
      <w:pPr>
        <w:ind w:left="-284" w:right="-284"/>
        <w:jc w:val="both"/>
        <w:rPr>
          <w:rFonts w:ascii="Arial" w:hAnsi="Arial" w:cs="Arial"/>
          <w:b/>
          <w:sz w:val="24"/>
        </w:rPr>
      </w:pPr>
    </w:p>
    <w:p w:rsidR="000B4A6A" w:rsidRDefault="000B4A6A" w:rsidP="0063487E">
      <w:pPr>
        <w:ind w:left="-284" w:right="-284"/>
        <w:jc w:val="both"/>
        <w:rPr>
          <w:rFonts w:ascii="Arial" w:hAnsi="Arial" w:cs="Arial"/>
          <w:b/>
          <w:sz w:val="24"/>
        </w:rPr>
      </w:pPr>
    </w:p>
    <w:p w:rsidR="007A4581" w:rsidRDefault="007A4581" w:rsidP="0063487E">
      <w:pPr>
        <w:ind w:left="-284" w:right="-284"/>
        <w:jc w:val="both"/>
        <w:rPr>
          <w:rFonts w:ascii="Arial" w:hAnsi="Arial" w:cs="Arial"/>
          <w:b/>
          <w:sz w:val="24"/>
        </w:rPr>
      </w:pPr>
    </w:p>
    <w:p w:rsidR="00C86173" w:rsidRDefault="00C86173" w:rsidP="0063487E">
      <w:pPr>
        <w:ind w:left="-284" w:right="-284"/>
        <w:jc w:val="both"/>
        <w:rPr>
          <w:rFonts w:ascii="Arial" w:hAnsi="Arial" w:cs="Arial"/>
          <w:b/>
          <w:sz w:val="24"/>
        </w:rPr>
      </w:pPr>
    </w:p>
    <w:p w:rsidR="00345590" w:rsidRDefault="00345590" w:rsidP="0063487E">
      <w:pPr>
        <w:ind w:left="-284" w:right="-284"/>
        <w:jc w:val="both"/>
        <w:rPr>
          <w:rFonts w:ascii="Arial" w:hAnsi="Arial" w:cs="Arial"/>
          <w:b/>
          <w:sz w:val="24"/>
        </w:rPr>
      </w:pPr>
    </w:p>
    <w:p w:rsidR="00345590" w:rsidRDefault="00345590" w:rsidP="0063487E">
      <w:pPr>
        <w:ind w:left="-284" w:right="-284"/>
        <w:jc w:val="both"/>
        <w:rPr>
          <w:rFonts w:ascii="Arial" w:hAnsi="Arial" w:cs="Arial"/>
          <w:b/>
          <w:sz w:val="24"/>
        </w:rPr>
      </w:pPr>
    </w:p>
    <w:p w:rsidR="00345590" w:rsidRDefault="00345590" w:rsidP="0063487E">
      <w:pPr>
        <w:ind w:left="-284" w:right="-284"/>
        <w:jc w:val="both"/>
        <w:rPr>
          <w:rFonts w:ascii="Arial" w:hAnsi="Arial" w:cs="Arial"/>
          <w:b/>
          <w:sz w:val="24"/>
        </w:rPr>
      </w:pPr>
    </w:p>
    <w:p w:rsidR="00345590" w:rsidRDefault="00345590" w:rsidP="0063487E">
      <w:pPr>
        <w:ind w:left="-284" w:right="-284"/>
        <w:jc w:val="both"/>
        <w:rPr>
          <w:rFonts w:ascii="Arial" w:hAnsi="Arial" w:cs="Arial"/>
          <w:b/>
          <w:sz w:val="24"/>
        </w:rPr>
      </w:pPr>
    </w:p>
    <w:p w:rsidR="00345590" w:rsidRPr="00345590" w:rsidRDefault="00CF3145" w:rsidP="00345590">
      <w:pPr>
        <w:ind w:left="-284" w:right="-1"/>
        <w:jc w:val="right"/>
        <w:rPr>
          <w:rFonts w:ascii="Arial" w:hAnsi="Arial" w:cs="Arial"/>
          <w:sz w:val="22"/>
          <w:szCs w:val="22"/>
        </w:rPr>
      </w:pPr>
      <w:r>
        <w:rPr>
          <w:rFonts w:ascii="Arial" w:hAnsi="Arial" w:cs="Arial"/>
          <w:sz w:val="22"/>
          <w:szCs w:val="22"/>
        </w:rPr>
        <w:t>14</w:t>
      </w:r>
    </w:p>
    <w:p w:rsidR="001C4DA5" w:rsidRDefault="001C4DA5" w:rsidP="007A4581">
      <w:pPr>
        <w:ind w:left="-1134" w:right="-568"/>
        <w:jc w:val="center"/>
        <w:rPr>
          <w:rFonts w:ascii="Arial" w:hAnsi="Arial" w:cs="Arial"/>
          <w:b/>
          <w:sz w:val="24"/>
        </w:rPr>
      </w:pPr>
    </w:p>
    <w:p w:rsidR="001C4DA5" w:rsidRDefault="006D3895" w:rsidP="0063487E">
      <w:pPr>
        <w:ind w:left="-284" w:right="-284"/>
        <w:jc w:val="both"/>
        <w:rPr>
          <w:rFonts w:ascii="Arial" w:hAnsi="Arial" w:cs="Arial"/>
          <w:b/>
          <w:sz w:val="24"/>
        </w:rPr>
      </w:pPr>
      <w:r>
        <w:rPr>
          <w:rFonts w:ascii="Arial" w:hAnsi="Arial" w:cs="Arial"/>
          <w:b/>
          <w:noProof/>
          <w:sz w:val="24"/>
        </w:rPr>
        <w:lastRenderedPageBreak/>
        <w:drawing>
          <wp:inline distT="0" distB="0" distL="0" distR="0">
            <wp:extent cx="5940425" cy="8219182"/>
            <wp:effectExtent l="19050" t="0" r="3175" b="0"/>
            <wp:docPr id="34" name="Рисунок 15" descr="E:\Паспорт ИШМА 25-ТР\Рисунки\Схема разводки с насосом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аспорт ИШМА 25-ТР\Рисунки\Схема разводки с насосом К.jpg"/>
                    <pic:cNvPicPr>
                      <a:picLocks noChangeAspect="1" noChangeArrowheads="1"/>
                    </pic:cNvPicPr>
                  </pic:nvPicPr>
                  <pic:blipFill>
                    <a:blip r:embed="rId23" cstate="print"/>
                    <a:srcRect/>
                    <a:stretch>
                      <a:fillRect/>
                    </a:stretch>
                  </pic:blipFill>
                  <pic:spPr bwMode="auto">
                    <a:xfrm>
                      <a:off x="0" y="0"/>
                      <a:ext cx="5940425" cy="8219182"/>
                    </a:xfrm>
                    <a:prstGeom prst="rect">
                      <a:avLst/>
                    </a:prstGeom>
                    <a:noFill/>
                    <a:ln w="9525">
                      <a:noFill/>
                      <a:miter lim="800000"/>
                      <a:headEnd/>
                      <a:tailEnd/>
                    </a:ln>
                  </pic:spPr>
                </pic:pic>
              </a:graphicData>
            </a:graphic>
          </wp:inline>
        </w:drawing>
      </w:r>
    </w:p>
    <w:p w:rsidR="007A4581" w:rsidRDefault="007A4581" w:rsidP="0063487E">
      <w:pPr>
        <w:ind w:left="-284" w:right="-284"/>
        <w:jc w:val="both"/>
        <w:rPr>
          <w:rFonts w:ascii="Arial" w:hAnsi="Arial" w:cs="Arial"/>
          <w:b/>
          <w:sz w:val="24"/>
        </w:rPr>
      </w:pPr>
    </w:p>
    <w:p w:rsidR="001C4DA5" w:rsidRDefault="001C4DA5" w:rsidP="00345590">
      <w:pPr>
        <w:ind w:left="-567" w:right="-1"/>
        <w:jc w:val="right"/>
        <w:rPr>
          <w:rFonts w:ascii="Arial" w:hAnsi="Arial" w:cs="Arial"/>
          <w:b/>
          <w:sz w:val="24"/>
        </w:rPr>
      </w:pPr>
    </w:p>
    <w:p w:rsidR="00345590" w:rsidRDefault="00345590" w:rsidP="00345590">
      <w:pPr>
        <w:ind w:left="-567" w:right="-1"/>
        <w:jc w:val="right"/>
        <w:rPr>
          <w:rFonts w:ascii="Arial" w:hAnsi="Arial" w:cs="Arial"/>
          <w:b/>
          <w:sz w:val="24"/>
        </w:rPr>
      </w:pPr>
    </w:p>
    <w:p w:rsidR="00345590" w:rsidRDefault="006D3895" w:rsidP="00345590">
      <w:pPr>
        <w:ind w:left="-567" w:right="-1"/>
        <w:jc w:val="right"/>
        <w:rPr>
          <w:rFonts w:ascii="Arial" w:hAnsi="Arial" w:cs="Arial"/>
          <w:b/>
          <w:sz w:val="24"/>
        </w:rPr>
      </w:pPr>
      <w:r>
        <w:rPr>
          <w:rFonts w:ascii="Arial" w:hAnsi="Arial" w:cs="Arial"/>
          <w:b/>
          <w:sz w:val="24"/>
        </w:rPr>
        <w:t xml:space="preserve">     </w:t>
      </w:r>
    </w:p>
    <w:p w:rsidR="006D3895" w:rsidRDefault="006D3895" w:rsidP="00345590">
      <w:pPr>
        <w:ind w:left="-567" w:right="-1"/>
        <w:jc w:val="right"/>
        <w:rPr>
          <w:rFonts w:ascii="Arial" w:hAnsi="Arial" w:cs="Arial"/>
          <w:b/>
          <w:sz w:val="24"/>
        </w:rPr>
      </w:pPr>
    </w:p>
    <w:p w:rsidR="006D3895" w:rsidRDefault="006D3895" w:rsidP="00345590">
      <w:pPr>
        <w:ind w:left="-567" w:right="-1"/>
        <w:jc w:val="right"/>
        <w:rPr>
          <w:rFonts w:ascii="Arial" w:hAnsi="Arial" w:cs="Arial"/>
          <w:b/>
          <w:sz w:val="24"/>
        </w:rPr>
      </w:pPr>
    </w:p>
    <w:p w:rsidR="00345590" w:rsidRDefault="00345590" w:rsidP="00345590">
      <w:pPr>
        <w:ind w:left="-567" w:right="-1"/>
        <w:jc w:val="right"/>
        <w:rPr>
          <w:rFonts w:ascii="Arial" w:hAnsi="Arial" w:cs="Arial"/>
          <w:b/>
          <w:sz w:val="24"/>
        </w:rPr>
      </w:pPr>
    </w:p>
    <w:p w:rsidR="00345590" w:rsidRPr="00345590" w:rsidRDefault="00CF3145" w:rsidP="00345590">
      <w:pPr>
        <w:ind w:left="-567" w:right="-1"/>
        <w:jc w:val="right"/>
        <w:rPr>
          <w:rFonts w:ascii="Arial" w:hAnsi="Arial" w:cs="Arial"/>
          <w:sz w:val="22"/>
          <w:szCs w:val="22"/>
        </w:rPr>
      </w:pPr>
      <w:r>
        <w:rPr>
          <w:rFonts w:ascii="Arial" w:hAnsi="Arial" w:cs="Arial"/>
          <w:sz w:val="22"/>
          <w:szCs w:val="22"/>
        </w:rPr>
        <w:t>15</w:t>
      </w:r>
    </w:p>
    <w:p w:rsidR="001C4DA5" w:rsidRDefault="003F2D7B" w:rsidP="00F33D4E">
      <w:pPr>
        <w:ind w:left="-567" w:right="-284"/>
        <w:jc w:val="center"/>
        <w:rPr>
          <w:rFonts w:ascii="Arial" w:hAnsi="Arial" w:cs="Arial"/>
          <w:b/>
          <w:sz w:val="24"/>
        </w:rPr>
      </w:pPr>
      <w:r>
        <w:rPr>
          <w:rFonts w:ascii="Arial" w:hAnsi="Arial" w:cs="Arial"/>
          <w:b/>
          <w:noProof/>
          <w:sz w:val="24"/>
        </w:rPr>
        <w:lastRenderedPageBreak/>
        <w:drawing>
          <wp:inline distT="0" distB="0" distL="0" distR="0">
            <wp:extent cx="5938920" cy="8591550"/>
            <wp:effectExtent l="19050" t="0" r="4680" b="0"/>
            <wp:docPr id="10" name="Рисунок 10" descr="E:\Паспорт ИШМА 25-ТР\Рисунки\Подача возду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аспорт ИШМА 25-ТР\Рисунки\Подача воздуха.jpg"/>
                    <pic:cNvPicPr>
                      <a:picLocks noChangeAspect="1" noChangeArrowheads="1"/>
                    </pic:cNvPicPr>
                  </pic:nvPicPr>
                  <pic:blipFill>
                    <a:blip r:embed="rId24" cstate="print"/>
                    <a:srcRect/>
                    <a:stretch>
                      <a:fillRect/>
                    </a:stretch>
                  </pic:blipFill>
                  <pic:spPr bwMode="auto">
                    <a:xfrm>
                      <a:off x="0" y="0"/>
                      <a:ext cx="5940425" cy="8593727"/>
                    </a:xfrm>
                    <a:prstGeom prst="rect">
                      <a:avLst/>
                    </a:prstGeom>
                    <a:noFill/>
                    <a:ln w="9525">
                      <a:noFill/>
                      <a:miter lim="800000"/>
                      <a:headEnd/>
                      <a:tailEnd/>
                    </a:ln>
                  </pic:spPr>
                </pic:pic>
              </a:graphicData>
            </a:graphic>
          </wp:inline>
        </w:drawing>
      </w:r>
    </w:p>
    <w:p w:rsidR="001C4DA5" w:rsidRDefault="001C4DA5" w:rsidP="0063487E">
      <w:pPr>
        <w:ind w:left="-284" w:right="-284"/>
        <w:jc w:val="both"/>
        <w:rPr>
          <w:rFonts w:ascii="Arial" w:hAnsi="Arial" w:cs="Arial"/>
          <w:b/>
          <w:sz w:val="24"/>
        </w:rPr>
      </w:pPr>
    </w:p>
    <w:p w:rsidR="007A4581" w:rsidRDefault="007A4581" w:rsidP="00345590">
      <w:pPr>
        <w:ind w:left="-284" w:right="-1"/>
        <w:jc w:val="right"/>
        <w:rPr>
          <w:rFonts w:ascii="Arial" w:hAnsi="Arial" w:cs="Arial"/>
          <w:b/>
          <w:sz w:val="24"/>
        </w:rPr>
      </w:pPr>
    </w:p>
    <w:p w:rsidR="00345590" w:rsidRDefault="00345590" w:rsidP="00345590">
      <w:pPr>
        <w:ind w:left="-284" w:right="-1"/>
        <w:jc w:val="right"/>
        <w:rPr>
          <w:rFonts w:ascii="Arial" w:hAnsi="Arial" w:cs="Arial"/>
          <w:b/>
          <w:sz w:val="24"/>
        </w:rPr>
      </w:pPr>
    </w:p>
    <w:p w:rsidR="00345590" w:rsidRDefault="00345590" w:rsidP="00345590">
      <w:pPr>
        <w:ind w:left="-284" w:right="-1"/>
        <w:jc w:val="right"/>
        <w:rPr>
          <w:rFonts w:ascii="Arial" w:hAnsi="Arial" w:cs="Arial"/>
          <w:b/>
          <w:sz w:val="24"/>
        </w:rPr>
      </w:pPr>
    </w:p>
    <w:p w:rsidR="00345590" w:rsidRDefault="00345590" w:rsidP="00345590">
      <w:pPr>
        <w:ind w:left="-284" w:right="-1"/>
        <w:jc w:val="right"/>
        <w:rPr>
          <w:rFonts w:ascii="Arial" w:hAnsi="Arial" w:cs="Arial"/>
          <w:b/>
          <w:sz w:val="24"/>
        </w:rPr>
      </w:pPr>
    </w:p>
    <w:p w:rsidR="00345590" w:rsidRDefault="00CF3145" w:rsidP="00345590">
      <w:pPr>
        <w:ind w:left="-284" w:right="-1"/>
        <w:jc w:val="right"/>
        <w:rPr>
          <w:rFonts w:ascii="Arial" w:hAnsi="Arial" w:cs="Arial"/>
          <w:sz w:val="22"/>
          <w:szCs w:val="22"/>
        </w:rPr>
      </w:pPr>
      <w:r>
        <w:rPr>
          <w:rFonts w:ascii="Arial" w:hAnsi="Arial" w:cs="Arial"/>
          <w:sz w:val="22"/>
          <w:szCs w:val="22"/>
        </w:rPr>
        <w:t>16</w:t>
      </w:r>
    </w:p>
    <w:p w:rsidR="00345590" w:rsidRDefault="00345590" w:rsidP="00345590">
      <w:pPr>
        <w:ind w:left="-284" w:right="-1"/>
        <w:jc w:val="right"/>
        <w:rPr>
          <w:rFonts w:ascii="Arial" w:hAnsi="Arial" w:cs="Arial"/>
          <w:sz w:val="22"/>
          <w:szCs w:val="22"/>
        </w:rPr>
      </w:pPr>
    </w:p>
    <w:p w:rsidR="00345590" w:rsidRDefault="00345590" w:rsidP="00345590">
      <w:pPr>
        <w:ind w:left="-284" w:right="-1"/>
        <w:jc w:val="right"/>
        <w:rPr>
          <w:rFonts w:ascii="Arial" w:hAnsi="Arial" w:cs="Arial"/>
          <w:sz w:val="22"/>
          <w:szCs w:val="22"/>
        </w:rPr>
      </w:pPr>
    </w:p>
    <w:p w:rsidR="00345590" w:rsidRDefault="00345590" w:rsidP="00345590">
      <w:pPr>
        <w:ind w:left="-284" w:right="-1"/>
        <w:jc w:val="right"/>
        <w:rPr>
          <w:rFonts w:ascii="Arial" w:hAnsi="Arial" w:cs="Arial"/>
          <w:sz w:val="22"/>
          <w:szCs w:val="22"/>
        </w:rPr>
      </w:pPr>
    </w:p>
    <w:p w:rsidR="00345590" w:rsidRPr="00345590" w:rsidRDefault="00345590" w:rsidP="00345590">
      <w:pPr>
        <w:ind w:left="-284" w:right="-1"/>
        <w:jc w:val="right"/>
        <w:rPr>
          <w:rFonts w:ascii="Arial" w:hAnsi="Arial" w:cs="Arial"/>
          <w:sz w:val="22"/>
          <w:szCs w:val="22"/>
        </w:rPr>
      </w:pPr>
    </w:p>
    <w:p w:rsidR="001C4DA5" w:rsidRDefault="001C4DA5" w:rsidP="007A4581">
      <w:pPr>
        <w:ind w:left="-284" w:right="-284"/>
        <w:jc w:val="center"/>
        <w:rPr>
          <w:rFonts w:ascii="Arial" w:hAnsi="Arial" w:cs="Arial"/>
          <w:b/>
          <w:sz w:val="24"/>
        </w:rPr>
      </w:pPr>
    </w:p>
    <w:p w:rsidR="001C4DA5" w:rsidRDefault="001C4DA5" w:rsidP="0063487E">
      <w:pPr>
        <w:ind w:left="-284" w:right="-284"/>
        <w:jc w:val="both"/>
        <w:rPr>
          <w:rFonts w:ascii="Arial" w:hAnsi="Arial" w:cs="Arial"/>
          <w:b/>
          <w:sz w:val="24"/>
        </w:rPr>
      </w:pPr>
    </w:p>
    <w:p w:rsidR="001C4DA5" w:rsidRDefault="009915FA" w:rsidP="0063487E">
      <w:pPr>
        <w:ind w:left="-284" w:right="-284"/>
        <w:jc w:val="both"/>
        <w:rPr>
          <w:rFonts w:ascii="Arial" w:hAnsi="Arial" w:cs="Arial"/>
          <w:b/>
          <w:sz w:val="24"/>
        </w:rPr>
      </w:pPr>
      <w:r>
        <w:rPr>
          <w:rFonts w:ascii="Arial" w:hAnsi="Arial" w:cs="Arial"/>
          <w:b/>
          <w:noProof/>
          <w:sz w:val="24"/>
        </w:rPr>
        <w:drawing>
          <wp:inline distT="0" distB="0" distL="0" distR="0">
            <wp:extent cx="5000625" cy="7848600"/>
            <wp:effectExtent l="19050" t="0" r="9525" b="0"/>
            <wp:docPr id="29" name="Рисунок 13" descr="E:\Паспорт ИШМА 25-ТР\Рисунки\Подсоед. к газопроводу 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аспорт ИШМА 25-ТР\Рисунки\Подсоед. к газопроводу К.jpg"/>
                    <pic:cNvPicPr>
                      <a:picLocks noChangeAspect="1" noChangeArrowheads="1"/>
                    </pic:cNvPicPr>
                  </pic:nvPicPr>
                  <pic:blipFill>
                    <a:blip r:embed="rId25" cstate="print"/>
                    <a:srcRect/>
                    <a:stretch>
                      <a:fillRect/>
                    </a:stretch>
                  </pic:blipFill>
                  <pic:spPr bwMode="auto">
                    <a:xfrm>
                      <a:off x="0" y="0"/>
                      <a:ext cx="5000625" cy="7848600"/>
                    </a:xfrm>
                    <a:prstGeom prst="rect">
                      <a:avLst/>
                    </a:prstGeom>
                    <a:noFill/>
                    <a:ln w="9525">
                      <a:noFill/>
                      <a:miter lim="800000"/>
                      <a:headEnd/>
                      <a:tailEnd/>
                    </a:ln>
                  </pic:spPr>
                </pic:pic>
              </a:graphicData>
            </a:graphic>
          </wp:inline>
        </w:drawing>
      </w:r>
    </w:p>
    <w:p w:rsidR="00E618B2" w:rsidRDefault="00E618B2" w:rsidP="00E618B2">
      <w:pPr>
        <w:ind w:left="-284" w:right="-284"/>
        <w:jc w:val="center"/>
        <w:rPr>
          <w:rFonts w:ascii="Arial" w:hAnsi="Arial" w:cs="Arial"/>
          <w:b/>
          <w:sz w:val="24"/>
        </w:rPr>
      </w:pPr>
    </w:p>
    <w:p w:rsidR="00345590" w:rsidRDefault="00345590" w:rsidP="00E618B2">
      <w:pPr>
        <w:ind w:left="-284" w:right="-284"/>
        <w:jc w:val="center"/>
        <w:rPr>
          <w:rFonts w:ascii="Arial" w:hAnsi="Arial" w:cs="Arial"/>
          <w:b/>
          <w:sz w:val="24"/>
        </w:rPr>
      </w:pPr>
    </w:p>
    <w:p w:rsidR="00345590" w:rsidRDefault="00345590" w:rsidP="00E618B2">
      <w:pPr>
        <w:ind w:left="-284" w:right="-284"/>
        <w:jc w:val="center"/>
        <w:rPr>
          <w:rFonts w:ascii="Arial" w:hAnsi="Arial" w:cs="Arial"/>
          <w:b/>
          <w:sz w:val="24"/>
        </w:rPr>
      </w:pPr>
    </w:p>
    <w:p w:rsidR="00345590" w:rsidRDefault="00345590" w:rsidP="00E618B2">
      <w:pPr>
        <w:ind w:left="-284" w:right="-284"/>
        <w:jc w:val="center"/>
        <w:rPr>
          <w:rFonts w:ascii="Arial" w:hAnsi="Arial" w:cs="Arial"/>
          <w:b/>
          <w:sz w:val="24"/>
        </w:rPr>
      </w:pPr>
    </w:p>
    <w:p w:rsidR="00345590" w:rsidRDefault="00345590" w:rsidP="00E618B2">
      <w:pPr>
        <w:ind w:left="-284" w:right="-284"/>
        <w:jc w:val="center"/>
        <w:rPr>
          <w:rFonts w:ascii="Arial" w:hAnsi="Arial" w:cs="Arial"/>
          <w:b/>
          <w:sz w:val="24"/>
        </w:rPr>
      </w:pPr>
    </w:p>
    <w:p w:rsidR="00345590" w:rsidRDefault="00CF3145" w:rsidP="00345590">
      <w:pPr>
        <w:ind w:left="-284" w:right="-284"/>
        <w:jc w:val="right"/>
        <w:rPr>
          <w:rFonts w:ascii="Arial" w:hAnsi="Arial" w:cs="Arial"/>
          <w:sz w:val="22"/>
          <w:szCs w:val="22"/>
        </w:rPr>
      </w:pPr>
      <w:r>
        <w:rPr>
          <w:rFonts w:ascii="Arial" w:hAnsi="Arial" w:cs="Arial"/>
          <w:sz w:val="22"/>
          <w:szCs w:val="22"/>
        </w:rPr>
        <w:t>17</w:t>
      </w:r>
    </w:p>
    <w:p w:rsidR="00345590" w:rsidRDefault="005B3143" w:rsidP="00345590">
      <w:pPr>
        <w:ind w:left="-284" w:right="-284"/>
        <w:jc w:val="right"/>
        <w:rPr>
          <w:rFonts w:ascii="Arial" w:hAnsi="Arial" w:cs="Arial"/>
          <w:sz w:val="22"/>
          <w:szCs w:val="22"/>
        </w:rPr>
      </w:pPr>
      <w:r>
        <w:rPr>
          <w:rFonts w:ascii="Arial" w:hAnsi="Arial" w:cs="Arial"/>
          <w:noProof/>
          <w:sz w:val="22"/>
          <w:szCs w:val="22"/>
        </w:rPr>
        <w:lastRenderedPageBreak/>
        <w:drawing>
          <wp:inline distT="0" distB="0" distL="0" distR="0">
            <wp:extent cx="5940425" cy="8569234"/>
            <wp:effectExtent l="19050" t="0" r="3175" b="0"/>
            <wp:docPr id="32" name="Рисунок 14" descr="E:\Паспорт ИШМА 25-ТР\Рисунки\Дымо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аспорт ИШМА 25-ТР\Рисунки\Дымоход.jpg"/>
                    <pic:cNvPicPr>
                      <a:picLocks noChangeAspect="1" noChangeArrowheads="1"/>
                    </pic:cNvPicPr>
                  </pic:nvPicPr>
                  <pic:blipFill>
                    <a:blip r:embed="rId26" cstate="print"/>
                    <a:srcRect/>
                    <a:stretch>
                      <a:fillRect/>
                    </a:stretch>
                  </pic:blipFill>
                  <pic:spPr bwMode="auto">
                    <a:xfrm>
                      <a:off x="0" y="0"/>
                      <a:ext cx="5940425" cy="8569234"/>
                    </a:xfrm>
                    <a:prstGeom prst="rect">
                      <a:avLst/>
                    </a:prstGeom>
                    <a:noFill/>
                    <a:ln w="9525">
                      <a:noFill/>
                      <a:miter lim="800000"/>
                      <a:headEnd/>
                      <a:tailEnd/>
                    </a:ln>
                  </pic:spPr>
                </pic:pic>
              </a:graphicData>
            </a:graphic>
          </wp:inline>
        </w:drawing>
      </w:r>
    </w:p>
    <w:p w:rsidR="00345590" w:rsidRPr="00345590" w:rsidRDefault="00345590" w:rsidP="00345590">
      <w:pPr>
        <w:ind w:left="-284" w:right="-284"/>
        <w:jc w:val="right"/>
        <w:rPr>
          <w:rFonts w:ascii="Arial" w:hAnsi="Arial" w:cs="Arial"/>
          <w:sz w:val="22"/>
          <w:szCs w:val="22"/>
        </w:rPr>
      </w:pPr>
    </w:p>
    <w:p w:rsidR="001C4DA5" w:rsidRDefault="001C4DA5" w:rsidP="007A4581">
      <w:pPr>
        <w:ind w:left="-284" w:right="-284"/>
        <w:jc w:val="center"/>
        <w:rPr>
          <w:rFonts w:ascii="Arial" w:hAnsi="Arial" w:cs="Arial"/>
          <w:b/>
          <w:sz w:val="24"/>
        </w:rPr>
      </w:pPr>
    </w:p>
    <w:p w:rsidR="001C4DA5" w:rsidRDefault="001C4DA5" w:rsidP="0063487E">
      <w:pPr>
        <w:ind w:left="-284" w:right="-284"/>
        <w:jc w:val="both"/>
        <w:rPr>
          <w:rFonts w:ascii="Arial" w:hAnsi="Arial" w:cs="Arial"/>
          <w:b/>
          <w:sz w:val="24"/>
        </w:rPr>
      </w:pPr>
    </w:p>
    <w:p w:rsidR="000B4A6A" w:rsidRDefault="000B4A6A" w:rsidP="0063487E">
      <w:pPr>
        <w:ind w:left="-284" w:right="-284"/>
        <w:jc w:val="both"/>
        <w:rPr>
          <w:rFonts w:ascii="Arial" w:hAnsi="Arial" w:cs="Arial"/>
          <w:b/>
          <w:sz w:val="24"/>
        </w:rPr>
      </w:pPr>
    </w:p>
    <w:p w:rsidR="00345590" w:rsidRDefault="00345590" w:rsidP="00345590">
      <w:pPr>
        <w:tabs>
          <w:tab w:val="left" w:pos="426"/>
        </w:tabs>
        <w:ind w:left="-284" w:right="-1"/>
        <w:jc w:val="right"/>
        <w:rPr>
          <w:rFonts w:ascii="Arial" w:hAnsi="Arial" w:cs="Arial"/>
          <w:sz w:val="22"/>
          <w:szCs w:val="22"/>
        </w:rPr>
      </w:pPr>
    </w:p>
    <w:p w:rsidR="00826CE3" w:rsidRPr="00345590" w:rsidRDefault="00CF3145" w:rsidP="00345590">
      <w:pPr>
        <w:tabs>
          <w:tab w:val="left" w:pos="426"/>
        </w:tabs>
        <w:ind w:left="-284" w:right="-1"/>
        <w:jc w:val="right"/>
        <w:rPr>
          <w:rFonts w:ascii="Arial" w:hAnsi="Arial" w:cs="Arial"/>
          <w:sz w:val="22"/>
          <w:szCs w:val="22"/>
        </w:rPr>
      </w:pPr>
      <w:r>
        <w:rPr>
          <w:rFonts w:ascii="Arial" w:hAnsi="Arial" w:cs="Arial"/>
          <w:sz w:val="22"/>
          <w:szCs w:val="22"/>
        </w:rPr>
        <w:t>18</w:t>
      </w:r>
    </w:p>
    <w:p w:rsidR="00F33D4E" w:rsidRDefault="00F33D4E" w:rsidP="00826CE3">
      <w:pPr>
        <w:tabs>
          <w:tab w:val="left" w:pos="426"/>
        </w:tabs>
        <w:ind w:left="-284" w:right="-284"/>
        <w:jc w:val="both"/>
        <w:rPr>
          <w:rFonts w:ascii="Arial" w:hAnsi="Arial" w:cs="Arial"/>
          <w:b/>
          <w:sz w:val="24"/>
        </w:rPr>
      </w:pPr>
    </w:p>
    <w:p w:rsidR="00F33D4E" w:rsidRDefault="00F33D4E" w:rsidP="00826CE3">
      <w:pPr>
        <w:tabs>
          <w:tab w:val="left" w:pos="426"/>
        </w:tabs>
        <w:ind w:left="-284" w:right="-284"/>
        <w:jc w:val="both"/>
        <w:rPr>
          <w:rFonts w:ascii="Arial" w:hAnsi="Arial" w:cs="Arial"/>
          <w:b/>
          <w:sz w:val="24"/>
        </w:rPr>
      </w:pPr>
    </w:p>
    <w:p w:rsidR="00826CE3" w:rsidRPr="00641F41" w:rsidRDefault="00826CE3" w:rsidP="00826CE3">
      <w:pPr>
        <w:tabs>
          <w:tab w:val="left" w:pos="426"/>
        </w:tabs>
        <w:ind w:left="-284" w:right="-284"/>
        <w:jc w:val="both"/>
        <w:rPr>
          <w:rFonts w:ascii="Arial" w:hAnsi="Arial" w:cs="Arial"/>
          <w:b/>
          <w:sz w:val="24"/>
        </w:rPr>
      </w:pPr>
      <w:r w:rsidRPr="00E0754B">
        <w:rPr>
          <w:rFonts w:ascii="Arial" w:hAnsi="Arial" w:cs="Arial"/>
          <w:b/>
          <w:color w:val="7030A0"/>
          <w:sz w:val="24"/>
        </w:rPr>
        <w:t xml:space="preserve"> </w:t>
      </w:r>
      <w:r w:rsidRPr="00641F41">
        <w:rPr>
          <w:rFonts w:ascii="Arial" w:hAnsi="Arial" w:cs="Arial"/>
          <w:b/>
          <w:sz w:val="24"/>
        </w:rPr>
        <w:t xml:space="preserve">Контролируйте розжиг запальной горелки через смотровое отверстие щитка.      </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ab/>
      </w:r>
      <w:r w:rsidRPr="00641F41">
        <w:rPr>
          <w:rFonts w:ascii="Arial" w:hAnsi="Arial" w:cs="Arial"/>
          <w:b/>
          <w:sz w:val="24"/>
        </w:rPr>
        <w:tab/>
      </w:r>
    </w:p>
    <w:p w:rsidR="00826CE3" w:rsidRPr="006563D4" w:rsidRDefault="00826CE3" w:rsidP="00826CE3">
      <w:pPr>
        <w:ind w:left="-284" w:right="-284"/>
        <w:jc w:val="both"/>
        <w:rPr>
          <w:rFonts w:ascii="Arial" w:hAnsi="Arial" w:cs="Arial"/>
          <w:b/>
          <w:color w:val="00B050"/>
          <w:sz w:val="24"/>
        </w:rPr>
      </w:pPr>
    </w:p>
    <w:p w:rsidR="00826CE3" w:rsidRPr="00641F41" w:rsidRDefault="00826CE3" w:rsidP="00826CE3">
      <w:pPr>
        <w:ind w:left="-284" w:right="-284"/>
        <w:jc w:val="center"/>
        <w:rPr>
          <w:rFonts w:ascii="Arial" w:hAnsi="Arial" w:cs="Arial"/>
          <w:b/>
          <w:sz w:val="24"/>
        </w:rPr>
      </w:pPr>
      <w:r w:rsidRPr="00641F41">
        <w:rPr>
          <w:rFonts w:ascii="Arial" w:hAnsi="Arial" w:cs="Arial"/>
          <w:b/>
          <w:sz w:val="24"/>
        </w:rPr>
        <w:t>ВНИМАНИЕ!</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ab/>
        <w:t xml:space="preserve">При первом включении или при длительном перерыве в работе запальная горелка может не гореть из-за наличия воздуха в газопроводе. В этом случае нужно удерживать ручку и периодически нажимать кнопку пьезовоспламенителя через каждые 5 – 10 сек до успешного розжига запальной горелки. </w:t>
      </w:r>
    </w:p>
    <w:p w:rsidR="00826CE3" w:rsidRPr="00641F41" w:rsidRDefault="00826CE3" w:rsidP="00826CE3">
      <w:pPr>
        <w:ind w:left="-284" w:right="-284"/>
        <w:jc w:val="both"/>
        <w:rPr>
          <w:rFonts w:ascii="Arial" w:hAnsi="Arial" w:cs="Arial"/>
          <w:b/>
          <w:sz w:val="24"/>
          <w:u w:val="single"/>
        </w:rPr>
      </w:pPr>
    </w:p>
    <w:p w:rsidR="00826CE3" w:rsidRPr="00641F41" w:rsidRDefault="00826CE3" w:rsidP="00826CE3">
      <w:pPr>
        <w:ind w:left="-284" w:right="-284"/>
        <w:jc w:val="both"/>
        <w:rPr>
          <w:rFonts w:ascii="Arial" w:hAnsi="Arial" w:cs="Arial"/>
          <w:b/>
          <w:sz w:val="24"/>
        </w:rPr>
      </w:pPr>
      <w:r w:rsidRPr="00641F41">
        <w:rPr>
          <w:rFonts w:ascii="Arial" w:hAnsi="Arial" w:cs="Arial"/>
          <w:b/>
          <w:sz w:val="24"/>
          <w:u w:val="single"/>
        </w:rPr>
        <w:t>ПРИМЕЧАНИЕ:</w:t>
      </w:r>
      <w:r w:rsidRPr="00641F41">
        <w:rPr>
          <w:rFonts w:ascii="Arial" w:hAnsi="Arial" w:cs="Arial"/>
          <w:b/>
          <w:sz w:val="24"/>
        </w:rPr>
        <w:t xml:space="preserve">   В случае запуска котла в эксплуатацию через год и более со дня выпуска возможно погасание запальной горелки при отпускании  пусковой кнопки из-за отсутствия контакта в цепи термопары вследствие образования пленки окислов. Необходимо проверить все контакты цепи термопары, при необходимости – зачистить мелким наждачным полотном. Затем – повторить розжиг запальной горелки.</w:t>
      </w:r>
    </w:p>
    <w:p w:rsidR="00826CE3" w:rsidRPr="00641F41" w:rsidRDefault="00826CE3" w:rsidP="00826CE3">
      <w:pPr>
        <w:ind w:left="-284" w:right="-284"/>
        <w:jc w:val="both"/>
        <w:rPr>
          <w:rFonts w:ascii="Arial" w:hAnsi="Arial" w:cs="Arial"/>
          <w:b/>
          <w:sz w:val="24"/>
          <w:u w:val="single"/>
        </w:rPr>
      </w:pPr>
    </w:p>
    <w:p w:rsidR="00826CE3" w:rsidRPr="00641F41" w:rsidRDefault="00826CE3" w:rsidP="00826CE3">
      <w:pPr>
        <w:ind w:left="-284" w:right="-284"/>
        <w:jc w:val="both"/>
        <w:rPr>
          <w:rFonts w:ascii="Arial" w:hAnsi="Arial" w:cs="Arial"/>
          <w:b/>
          <w:sz w:val="24"/>
        </w:rPr>
      </w:pPr>
      <w:r w:rsidRPr="00641F41">
        <w:rPr>
          <w:rFonts w:ascii="Arial" w:hAnsi="Arial" w:cs="Arial"/>
          <w:b/>
          <w:sz w:val="24"/>
          <w:u w:val="single"/>
        </w:rPr>
        <w:t xml:space="preserve">ПРИМЕЧАНИЕ: </w:t>
      </w:r>
      <w:r w:rsidRPr="00641F41">
        <w:rPr>
          <w:rFonts w:ascii="Arial" w:hAnsi="Arial" w:cs="Arial"/>
          <w:b/>
          <w:sz w:val="24"/>
        </w:rPr>
        <w:t xml:space="preserve"> Если запальная горелка не загорается более 5-ти минут, переведите ручку в положение    «</w:t>
      </w:r>
      <w:r w:rsidRPr="00641F41">
        <w:rPr>
          <w:rFonts w:ascii="Arial" w:hAnsi="Arial" w:cs="Arial"/>
          <w:b/>
          <w:sz w:val="32"/>
          <w:szCs w:val="32"/>
        </w:rPr>
        <w:sym w:font="Symbol" w:char="00B7"/>
      </w:r>
      <w:r w:rsidR="00A9331F" w:rsidRPr="00641F41">
        <w:rPr>
          <w:rFonts w:ascii="Arial" w:hAnsi="Arial" w:cs="Arial"/>
          <w:b/>
          <w:sz w:val="32"/>
          <w:szCs w:val="32"/>
        </w:rPr>
        <w:t xml:space="preserve"> </w:t>
      </w:r>
      <w:r w:rsidRPr="00641F41">
        <w:rPr>
          <w:rFonts w:ascii="Arial" w:hAnsi="Arial" w:cs="Arial"/>
          <w:b/>
          <w:sz w:val="24"/>
        </w:rPr>
        <w:t>»</w:t>
      </w:r>
      <w:r w:rsidR="00A9331F" w:rsidRPr="00641F41">
        <w:rPr>
          <w:rFonts w:ascii="Arial" w:hAnsi="Arial" w:cs="Arial"/>
          <w:b/>
          <w:sz w:val="24"/>
        </w:rPr>
        <w:t xml:space="preserve"> </w:t>
      </w:r>
      <w:r w:rsidRPr="00641F41">
        <w:rPr>
          <w:rFonts w:ascii="Arial" w:hAnsi="Arial" w:cs="Arial"/>
          <w:b/>
          <w:sz w:val="24"/>
        </w:rPr>
        <w:t>(ВЫКЛ)  и вызовите специалиста.</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 xml:space="preserve">           После момента розжига запальной горелки необходимо удерживать ручку 1 нажатой в течение не менее 10 сек.</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6.2.7  Отпустите ручку 1 и проверьте наличие пламени на запальной горелке (визуально).</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6.2.8  Если пламени нет, повторите п. 6.2.6., увеличивая время удержания ручки в нажатом положении.</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6.2.9  Контролируйте наличие пламени на запальной горелке после отпускания ручки 1.</w:t>
      </w:r>
    </w:p>
    <w:p w:rsidR="00826CE3" w:rsidRPr="00641F41" w:rsidRDefault="001131D2" w:rsidP="00826CE3">
      <w:pPr>
        <w:tabs>
          <w:tab w:val="num" w:pos="851"/>
        </w:tabs>
        <w:ind w:left="-284" w:right="-284"/>
        <w:jc w:val="both"/>
        <w:rPr>
          <w:rFonts w:ascii="Arial" w:hAnsi="Arial" w:cs="Arial"/>
          <w:b/>
          <w:sz w:val="24"/>
        </w:rPr>
      </w:pPr>
      <w:r>
        <w:rPr>
          <w:rFonts w:ascii="Arial" w:hAnsi="Arial" w:cs="Arial"/>
          <w:b/>
          <w:noProof/>
          <w:sz w:val="24"/>
        </w:rPr>
        <w:pict>
          <v:shape id="_x0000_s1048" style="position:absolute;left:0;text-align:left;margin-left:184.95pt;margin-top:12.75pt;width:14.25pt;height:14.15pt;z-index:251664384" coordsize="967,1246" path="m474,1154hdc311,1172,313,1186,144,1169v-25,-8,-75,-21,-90,-45c37,1097,34,1064,24,1034,19,1019,9,989,9,989,15,913,,773,69,704v50,-50,35,-15,90,-45c191,641,249,599,249,599v10,-30,20,-60,30,-90c284,494,279,469,294,464,373,438,440,385,519,359v1,-4,22,-95,30,-105c575,221,615,199,639,164v10,-15,20,-30,30,-45c674,84,663,42,684,14,695,,706,43,714,59v7,14,10,30,15,45c734,139,728,177,744,209v7,14,40,,45,15c806,276,797,334,804,389v9,71,31,140,45,210c902,862,798,812,924,854v-13,206,43,236,-105,285c619,1133,310,1246,234,1019v5,-25,1,-54,15,-75c258,931,280,936,294,929v116,-58,-23,-7,90,-45c394,869,401,852,414,839v13,-13,37,-14,45,-30c531,665,417,757,519,689,635,514,567,578,594,884v2,25,21,79,30,105c608,1146,645,1103,594,1154hal474,1154hdxe" fillcolor="#ddd">
            <v:path arrowok="t"/>
          </v:shape>
        </w:pict>
      </w:r>
      <w:r w:rsidR="00826CE3" w:rsidRPr="00641F41">
        <w:rPr>
          <w:rFonts w:ascii="Arial" w:hAnsi="Arial" w:cs="Arial"/>
          <w:b/>
          <w:sz w:val="24"/>
        </w:rPr>
        <w:t xml:space="preserve"> 6.2.10  Для включения основной газовой горелки поверните ручку 1 против часовой стрелки до положения «     ». Основная горелка должна загореться.</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 xml:space="preserve">     Если основная горелка не загорается, поверните р</w:t>
      </w:r>
      <w:r w:rsidR="004F19AA" w:rsidRPr="00641F41">
        <w:rPr>
          <w:rFonts w:ascii="Arial" w:hAnsi="Arial" w:cs="Arial"/>
          <w:b/>
          <w:sz w:val="24"/>
        </w:rPr>
        <w:t>учку регулируемого</w:t>
      </w:r>
      <w:r w:rsidR="004F19AA">
        <w:rPr>
          <w:rFonts w:ascii="Arial" w:hAnsi="Arial" w:cs="Arial"/>
          <w:b/>
          <w:color w:val="00B050"/>
          <w:sz w:val="24"/>
        </w:rPr>
        <w:t xml:space="preserve"> </w:t>
      </w:r>
      <w:r w:rsidR="004F19AA" w:rsidRPr="00641F41">
        <w:rPr>
          <w:rFonts w:ascii="Arial" w:hAnsi="Arial" w:cs="Arial"/>
          <w:b/>
          <w:sz w:val="24"/>
        </w:rPr>
        <w:t>термостата 22</w:t>
      </w:r>
      <w:r w:rsidR="00641F41" w:rsidRPr="00641F41">
        <w:rPr>
          <w:rFonts w:ascii="Arial" w:hAnsi="Arial" w:cs="Arial"/>
          <w:b/>
          <w:sz w:val="24"/>
        </w:rPr>
        <w:t xml:space="preserve"> (рис.1</w:t>
      </w:r>
      <w:r w:rsidRPr="00641F41">
        <w:rPr>
          <w:rFonts w:ascii="Arial" w:hAnsi="Arial" w:cs="Arial"/>
          <w:b/>
          <w:sz w:val="24"/>
        </w:rPr>
        <w:t>)  по часовой стрелке в положение задания более высокой температуры теплоносителя (воды).</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 xml:space="preserve">      Контролируйте  розжиг основной горелки.</w:t>
      </w:r>
    </w:p>
    <w:p w:rsidR="00826CE3" w:rsidRPr="00196B28" w:rsidRDefault="00826CE3" w:rsidP="00826CE3">
      <w:pPr>
        <w:ind w:left="-284" w:right="-284"/>
        <w:jc w:val="both"/>
        <w:rPr>
          <w:rFonts w:ascii="Arial" w:hAnsi="Arial" w:cs="Arial"/>
          <w:b/>
          <w:color w:val="7030A0"/>
          <w:sz w:val="24"/>
          <w:u w:val="single"/>
        </w:rPr>
      </w:pPr>
    </w:p>
    <w:p w:rsidR="00826CE3" w:rsidRPr="00641F41" w:rsidRDefault="00826CE3" w:rsidP="00826CE3">
      <w:pPr>
        <w:ind w:left="-284" w:right="-284"/>
        <w:jc w:val="both"/>
        <w:rPr>
          <w:rFonts w:ascii="Arial" w:hAnsi="Arial" w:cs="Arial"/>
          <w:b/>
          <w:sz w:val="24"/>
        </w:rPr>
      </w:pPr>
      <w:r w:rsidRPr="00641F41">
        <w:rPr>
          <w:rFonts w:ascii="Arial" w:hAnsi="Arial" w:cs="Arial"/>
          <w:b/>
          <w:sz w:val="24"/>
          <w:u w:val="single"/>
        </w:rPr>
        <w:t>ПРИМЕЧАНИЕ:</w:t>
      </w:r>
      <w:r w:rsidRPr="00641F41">
        <w:rPr>
          <w:rFonts w:ascii="Arial" w:hAnsi="Arial" w:cs="Arial"/>
          <w:b/>
          <w:sz w:val="24"/>
        </w:rPr>
        <w:t xml:space="preserve">  При те</w:t>
      </w:r>
      <w:r w:rsidR="00CD06FD" w:rsidRPr="00641F41">
        <w:rPr>
          <w:rFonts w:ascii="Arial" w:hAnsi="Arial" w:cs="Arial"/>
          <w:b/>
          <w:sz w:val="24"/>
        </w:rPr>
        <w:t>мпературе воды в котле свыше 90</w:t>
      </w:r>
      <w:r w:rsidRPr="00641F41">
        <w:rPr>
          <w:rFonts w:ascii="Arial" w:hAnsi="Arial" w:cs="Arial"/>
          <w:b/>
          <w:sz w:val="24"/>
        </w:rPr>
        <w:sym w:font="Symbol" w:char="00B0"/>
      </w:r>
      <w:r w:rsidRPr="00641F41">
        <w:rPr>
          <w:rFonts w:ascii="Arial" w:hAnsi="Arial" w:cs="Arial"/>
          <w:b/>
          <w:sz w:val="24"/>
        </w:rPr>
        <w:t xml:space="preserve">С основная горелка может не загореться. В этом случае необходимо выждать необходимое для остывания воды до температуры 80…85 </w:t>
      </w:r>
      <w:r w:rsidRPr="00641F41">
        <w:rPr>
          <w:rFonts w:ascii="Arial" w:hAnsi="Arial" w:cs="Arial"/>
          <w:b/>
          <w:sz w:val="24"/>
        </w:rPr>
        <w:sym w:font="Symbol" w:char="00B0"/>
      </w:r>
      <w:r w:rsidRPr="00641F41">
        <w:rPr>
          <w:rFonts w:ascii="Arial" w:hAnsi="Arial" w:cs="Arial"/>
          <w:b/>
          <w:sz w:val="24"/>
        </w:rPr>
        <w:t>С время. Затем повторить п. 6.2.10.</w:t>
      </w:r>
    </w:p>
    <w:p w:rsidR="006563D4" w:rsidRPr="00641F41" w:rsidRDefault="006563D4" w:rsidP="006563D4">
      <w:pPr>
        <w:ind w:right="-284"/>
        <w:jc w:val="both"/>
        <w:rPr>
          <w:rFonts w:ascii="Arial" w:hAnsi="Arial" w:cs="Arial"/>
          <w:b/>
          <w:sz w:val="24"/>
        </w:rPr>
      </w:pPr>
      <w:r w:rsidRPr="00641F41">
        <w:rPr>
          <w:rFonts w:ascii="Arial" w:hAnsi="Arial" w:cs="Arial"/>
          <w:b/>
          <w:sz w:val="24"/>
        </w:rPr>
        <w:t>Закройте дверку  котла</w:t>
      </w:r>
      <w:r w:rsidR="00641F41" w:rsidRPr="00641F41">
        <w:rPr>
          <w:rFonts w:ascii="Arial" w:hAnsi="Arial" w:cs="Arial"/>
          <w:b/>
          <w:sz w:val="24"/>
        </w:rPr>
        <w:t xml:space="preserve"> 4</w:t>
      </w:r>
      <w:r w:rsidRPr="00641F41">
        <w:rPr>
          <w:rFonts w:ascii="Arial" w:hAnsi="Arial" w:cs="Arial"/>
          <w:b/>
          <w:sz w:val="24"/>
        </w:rPr>
        <w:t>.</w:t>
      </w:r>
    </w:p>
    <w:p w:rsidR="00826CE3" w:rsidRPr="00641F41" w:rsidRDefault="00826CE3" w:rsidP="00826CE3">
      <w:pPr>
        <w:tabs>
          <w:tab w:val="num" w:pos="720"/>
        </w:tabs>
        <w:ind w:right="-284"/>
        <w:jc w:val="both"/>
        <w:rPr>
          <w:rFonts w:ascii="Arial" w:hAnsi="Arial" w:cs="Arial"/>
          <w:b/>
          <w:sz w:val="24"/>
        </w:rPr>
      </w:pPr>
      <w:r w:rsidRPr="00641F41">
        <w:rPr>
          <w:rFonts w:ascii="Arial" w:hAnsi="Arial" w:cs="Arial"/>
          <w:b/>
          <w:sz w:val="24"/>
        </w:rPr>
        <w:t>Установите ручкой регулируемого термостата 2</w:t>
      </w:r>
      <w:r w:rsidR="004F19AA" w:rsidRPr="00641F41">
        <w:rPr>
          <w:rFonts w:ascii="Arial" w:hAnsi="Arial" w:cs="Arial"/>
          <w:b/>
          <w:sz w:val="24"/>
        </w:rPr>
        <w:t>2</w:t>
      </w:r>
      <w:r w:rsidRPr="00641F41">
        <w:rPr>
          <w:rFonts w:ascii="Arial" w:hAnsi="Arial" w:cs="Arial"/>
          <w:b/>
          <w:sz w:val="24"/>
        </w:rPr>
        <w:t xml:space="preserve"> желаемую температуру теплоносителя на выходе из котла (или  комнатный термостат – на желаемую температуру воздуха).</w:t>
      </w:r>
    </w:p>
    <w:p w:rsidR="00826CE3" w:rsidRPr="00641F41" w:rsidRDefault="00A9331F" w:rsidP="00826CE3">
      <w:pPr>
        <w:tabs>
          <w:tab w:val="num" w:pos="567"/>
        </w:tabs>
        <w:ind w:left="-284" w:right="-284"/>
        <w:jc w:val="both"/>
        <w:rPr>
          <w:rFonts w:ascii="Arial" w:hAnsi="Arial" w:cs="Arial"/>
          <w:b/>
          <w:i/>
          <w:sz w:val="24"/>
        </w:rPr>
      </w:pPr>
      <w:r w:rsidRPr="00641F41">
        <w:rPr>
          <w:noProof/>
        </w:rPr>
        <w:drawing>
          <wp:inline distT="0" distB="0" distL="0" distR="0">
            <wp:extent cx="457200" cy="361950"/>
            <wp:effectExtent l="1905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cstate="print"/>
                    <a:srcRect/>
                    <a:stretch>
                      <a:fillRect/>
                    </a:stretch>
                  </pic:blipFill>
                  <pic:spPr bwMode="auto">
                    <a:xfrm>
                      <a:off x="0" y="0"/>
                      <a:ext cx="457200" cy="361950"/>
                    </a:xfrm>
                    <a:prstGeom prst="rect">
                      <a:avLst/>
                    </a:prstGeom>
                    <a:noFill/>
                    <a:ln w="9525">
                      <a:noFill/>
                      <a:miter lim="800000"/>
                      <a:headEnd/>
                      <a:tailEnd/>
                    </a:ln>
                  </pic:spPr>
                </pic:pic>
              </a:graphicData>
            </a:graphic>
          </wp:inline>
        </w:drawing>
      </w:r>
      <w:r w:rsidRPr="00641F41">
        <w:rPr>
          <w:rFonts w:ascii="Arial" w:hAnsi="Arial" w:cs="Arial"/>
          <w:b/>
          <w:sz w:val="24"/>
          <w:u w:val="single"/>
        </w:rPr>
        <w:t>ВНИМАНИЕ!</w:t>
      </w:r>
      <w:r w:rsidR="00826CE3" w:rsidRPr="00641F41">
        <w:rPr>
          <w:rFonts w:ascii="Arial" w:hAnsi="Arial" w:cs="Arial"/>
          <w:b/>
          <w:sz w:val="24"/>
          <w:u w:val="single"/>
        </w:rPr>
        <w:t xml:space="preserve"> </w:t>
      </w:r>
      <w:r w:rsidR="00826CE3" w:rsidRPr="00641F41">
        <w:rPr>
          <w:rFonts w:ascii="Arial" w:hAnsi="Arial" w:cs="Arial"/>
          <w:b/>
          <w:sz w:val="24"/>
        </w:rPr>
        <w:t xml:space="preserve"> </w:t>
      </w:r>
      <w:r w:rsidR="00826CE3" w:rsidRPr="00641F41">
        <w:rPr>
          <w:rFonts w:ascii="Arial" w:hAnsi="Arial" w:cs="Arial"/>
          <w:b/>
          <w:i/>
          <w:sz w:val="24"/>
        </w:rPr>
        <w:t>При прогреве котла и системы отопления до температуры воды на входе в котел менее 35</w:t>
      </w:r>
      <w:r w:rsidR="00826CE3" w:rsidRPr="00641F41">
        <w:rPr>
          <w:rFonts w:ascii="Arial" w:hAnsi="Arial" w:cs="Arial"/>
          <w:b/>
          <w:i/>
          <w:sz w:val="24"/>
        </w:rPr>
        <w:sym w:font="Symbol" w:char="00B0"/>
      </w:r>
      <w:r w:rsidR="00826CE3" w:rsidRPr="00641F41">
        <w:rPr>
          <w:rFonts w:ascii="Arial" w:hAnsi="Arial" w:cs="Arial"/>
          <w:b/>
          <w:i/>
          <w:sz w:val="24"/>
        </w:rPr>
        <w:t xml:space="preserve">С допускается образование конденсата на поверхности топки котла. </w:t>
      </w:r>
    </w:p>
    <w:p w:rsidR="00826CE3" w:rsidRPr="00641F41" w:rsidRDefault="00826CE3" w:rsidP="00826CE3">
      <w:pPr>
        <w:ind w:left="-284" w:right="-284"/>
        <w:jc w:val="both"/>
        <w:rPr>
          <w:rFonts w:ascii="Arial" w:hAnsi="Arial" w:cs="Arial"/>
          <w:b/>
          <w:i/>
          <w:sz w:val="24"/>
        </w:rPr>
      </w:pPr>
      <w:r w:rsidRPr="00641F41">
        <w:rPr>
          <w:rFonts w:ascii="Arial" w:hAnsi="Arial" w:cs="Arial"/>
          <w:b/>
          <w:i/>
          <w:sz w:val="24"/>
        </w:rPr>
        <w:t>При дальнейшем прогреве системы отопления конденсатообразование прекращается.</w:t>
      </w:r>
    </w:p>
    <w:p w:rsidR="00826CE3" w:rsidRPr="00641F41" w:rsidRDefault="00826CE3" w:rsidP="00826CE3">
      <w:pPr>
        <w:ind w:left="-284" w:right="-284"/>
        <w:jc w:val="both"/>
        <w:rPr>
          <w:rFonts w:ascii="Arial" w:hAnsi="Arial" w:cs="Arial"/>
          <w:b/>
          <w:sz w:val="24"/>
        </w:rPr>
      </w:pPr>
      <w:r w:rsidRPr="00641F41">
        <w:rPr>
          <w:rFonts w:ascii="Arial" w:hAnsi="Arial" w:cs="Arial"/>
          <w:b/>
          <w:sz w:val="24"/>
        </w:rPr>
        <w:t>6.3  При отсутствии тяги, погасании пламени запальника, падении давления газа в сети ниже минимального давления рабочего диапазона и перегреве котла происходит автоматическое отключение подачи газа  к основной и запальной горелке. В этом случае  необходимо закрыть газовый кран перед котлом и перевести ручку 1 (рис. 4)  по часовой стрелке в положение  «</w:t>
      </w:r>
      <w:r w:rsidRPr="00641F41">
        <w:rPr>
          <w:rFonts w:ascii="Arial" w:hAnsi="Arial" w:cs="Arial"/>
          <w:b/>
          <w:sz w:val="32"/>
          <w:szCs w:val="32"/>
        </w:rPr>
        <w:sym w:font="Symbol" w:char="00B7"/>
      </w:r>
      <w:r w:rsidR="00A9331F" w:rsidRPr="00641F41">
        <w:rPr>
          <w:rFonts w:ascii="Arial" w:hAnsi="Arial" w:cs="Arial"/>
          <w:b/>
          <w:sz w:val="32"/>
          <w:szCs w:val="32"/>
        </w:rPr>
        <w:t xml:space="preserve"> </w:t>
      </w:r>
      <w:r w:rsidRPr="00641F41">
        <w:rPr>
          <w:rFonts w:ascii="Arial" w:hAnsi="Arial" w:cs="Arial"/>
          <w:b/>
          <w:sz w:val="24"/>
        </w:rPr>
        <w:t>»   («ВЫКЛ.»).</w:t>
      </w:r>
    </w:p>
    <w:p w:rsidR="00826CE3" w:rsidRPr="006563D4" w:rsidRDefault="00826CE3" w:rsidP="00826CE3">
      <w:pPr>
        <w:ind w:left="-426" w:right="-284"/>
        <w:jc w:val="right"/>
        <w:rPr>
          <w:rFonts w:ascii="Arial" w:hAnsi="Arial" w:cs="Arial"/>
          <w:b/>
          <w:color w:val="00B050"/>
          <w:sz w:val="24"/>
        </w:rPr>
      </w:pPr>
    </w:p>
    <w:p w:rsidR="000B4A6A" w:rsidRPr="00641F41" w:rsidRDefault="00F33D4E" w:rsidP="00CF3145">
      <w:pPr>
        <w:ind w:left="-426" w:right="-284"/>
        <w:jc w:val="right"/>
        <w:rPr>
          <w:rFonts w:ascii="Arial" w:hAnsi="Arial" w:cs="Arial"/>
          <w:sz w:val="22"/>
          <w:szCs w:val="22"/>
        </w:rPr>
      </w:pPr>
      <w:r w:rsidRPr="00641F41">
        <w:rPr>
          <w:rFonts w:ascii="Arial" w:hAnsi="Arial" w:cs="Arial"/>
          <w:sz w:val="22"/>
          <w:szCs w:val="22"/>
        </w:rPr>
        <w:t>1</w:t>
      </w:r>
      <w:r w:rsidR="00CF3145" w:rsidRPr="00641F41">
        <w:rPr>
          <w:rFonts w:ascii="Arial" w:hAnsi="Arial" w:cs="Arial"/>
          <w:sz w:val="22"/>
          <w:szCs w:val="22"/>
        </w:rPr>
        <w:t>9</w:t>
      </w:r>
    </w:p>
    <w:p w:rsidR="008B6290" w:rsidRPr="00641F41" w:rsidRDefault="008B6290" w:rsidP="0063487E">
      <w:pPr>
        <w:ind w:left="-284" w:right="-284"/>
        <w:jc w:val="both"/>
        <w:rPr>
          <w:rFonts w:ascii="Arial" w:hAnsi="Arial" w:cs="Arial"/>
          <w:b/>
          <w:sz w:val="24"/>
        </w:rPr>
      </w:pPr>
      <w:r w:rsidRPr="00641F41">
        <w:rPr>
          <w:rFonts w:ascii="Arial" w:hAnsi="Arial" w:cs="Arial"/>
          <w:b/>
          <w:sz w:val="24"/>
        </w:rPr>
        <w:lastRenderedPageBreak/>
        <w:t>После устранения причины, вызвавшей отключение котла, произвести розжиг котла согласно п.п. 6.2.1. – 6.2.12.</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6.4 </w:t>
      </w:r>
      <w:r w:rsidR="008B6290" w:rsidRPr="00641F41">
        <w:rPr>
          <w:rFonts w:ascii="Arial" w:hAnsi="Arial" w:cs="Arial"/>
          <w:b/>
          <w:sz w:val="24"/>
        </w:rPr>
        <w:t>Для  отключения основной газовой горелки поверните ручку 1 газового клапана по часовой стрелке до позиции  «</w:t>
      </w:r>
      <w:r w:rsidR="00F81E93" w:rsidRPr="00641F41">
        <w:rPr>
          <w:rFonts w:ascii="Arial" w:hAnsi="Arial" w:cs="Arial"/>
          <w:b/>
          <w:sz w:val="24"/>
        </w:rPr>
        <w:sym w:font="Wingdings 2" w:char="F0F0"/>
      </w:r>
      <w:r w:rsidR="008B6290" w:rsidRPr="00641F41">
        <w:rPr>
          <w:rFonts w:ascii="Arial" w:hAnsi="Arial" w:cs="Arial"/>
          <w:b/>
          <w:sz w:val="32"/>
          <w:szCs w:val="32"/>
        </w:rPr>
        <w:t>»</w:t>
      </w:r>
      <w:r w:rsidR="008B6290" w:rsidRPr="00641F41">
        <w:rPr>
          <w:rFonts w:ascii="Arial" w:hAnsi="Arial" w:cs="Arial"/>
          <w:b/>
          <w:sz w:val="24"/>
        </w:rPr>
        <w:t>. При этом будет гореть факел пилотной горелки.</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6.5 </w:t>
      </w:r>
      <w:r w:rsidR="008B6290" w:rsidRPr="00641F41">
        <w:rPr>
          <w:rFonts w:ascii="Arial" w:hAnsi="Arial" w:cs="Arial"/>
          <w:b/>
          <w:sz w:val="24"/>
        </w:rPr>
        <w:t xml:space="preserve"> Для полного выключения котла поверните ручку 1 по часовой стрелке в положение   «</w:t>
      </w:r>
      <w:r w:rsidR="008B6290" w:rsidRPr="00641F41">
        <w:rPr>
          <w:rFonts w:ascii="Arial" w:hAnsi="Arial" w:cs="Arial"/>
          <w:b/>
          <w:sz w:val="32"/>
          <w:szCs w:val="32"/>
        </w:rPr>
        <w:sym w:font="Symbol" w:char="00B7"/>
      </w:r>
      <w:r w:rsidR="008B6290" w:rsidRPr="00641F41">
        <w:rPr>
          <w:rFonts w:ascii="Arial" w:hAnsi="Arial" w:cs="Arial"/>
          <w:b/>
          <w:sz w:val="24"/>
        </w:rPr>
        <w:t>»</w:t>
      </w:r>
      <w:r w:rsidRPr="00641F41">
        <w:rPr>
          <w:rFonts w:ascii="Arial" w:hAnsi="Arial" w:cs="Arial"/>
          <w:b/>
          <w:sz w:val="24"/>
        </w:rPr>
        <w:t xml:space="preserve"> (ВЫКЛ)</w:t>
      </w:r>
      <w:r w:rsidR="008B6290" w:rsidRPr="00641F41">
        <w:rPr>
          <w:rFonts w:ascii="Arial" w:hAnsi="Arial" w:cs="Arial"/>
          <w:b/>
          <w:sz w:val="24"/>
        </w:rPr>
        <w:t xml:space="preserve">. Закройте  газовый кран перед котлом.  </w:t>
      </w:r>
    </w:p>
    <w:p w:rsidR="008B6290" w:rsidRPr="005A1AAA" w:rsidRDefault="008B6290" w:rsidP="008B6290">
      <w:pPr>
        <w:ind w:right="-284"/>
        <w:jc w:val="both"/>
        <w:rPr>
          <w:rFonts w:ascii="Arial" w:hAnsi="Arial" w:cs="Arial"/>
          <w:b/>
          <w:color w:val="00B050"/>
          <w:sz w:val="24"/>
        </w:rPr>
      </w:pPr>
    </w:p>
    <w:p w:rsidR="008B6290" w:rsidRPr="005A1AAA" w:rsidRDefault="008B6290" w:rsidP="008B6290">
      <w:pPr>
        <w:ind w:right="-284"/>
        <w:jc w:val="both"/>
        <w:rPr>
          <w:rFonts w:ascii="Arial" w:hAnsi="Arial" w:cs="Arial"/>
          <w:b/>
          <w:color w:val="00B050"/>
          <w:sz w:val="24"/>
        </w:rPr>
      </w:pP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r w:rsidRPr="005A1AAA">
        <w:rPr>
          <w:rFonts w:ascii="Arial" w:hAnsi="Arial" w:cs="Arial"/>
          <w:b/>
          <w:color w:val="00B050"/>
          <w:sz w:val="24"/>
        </w:rPr>
        <w:tab/>
      </w:r>
    </w:p>
    <w:p w:rsidR="008B6290" w:rsidRPr="00641F41" w:rsidRDefault="00483B5B" w:rsidP="00EE325A">
      <w:pPr>
        <w:ind w:right="-284"/>
        <w:jc w:val="center"/>
        <w:rPr>
          <w:rFonts w:ascii="Arial" w:hAnsi="Arial" w:cs="Arial"/>
          <w:b/>
          <w:sz w:val="24"/>
        </w:rPr>
      </w:pPr>
      <w:r w:rsidRPr="00641F41">
        <w:rPr>
          <w:rFonts w:ascii="Arial" w:hAnsi="Arial" w:cs="Arial"/>
          <w:b/>
          <w:sz w:val="24"/>
        </w:rPr>
        <w:t xml:space="preserve">6А  </w:t>
      </w:r>
      <w:r w:rsidR="00EE325A" w:rsidRPr="00641F41">
        <w:rPr>
          <w:rFonts w:ascii="Arial" w:hAnsi="Arial" w:cs="Arial"/>
          <w:b/>
          <w:sz w:val="24"/>
        </w:rPr>
        <w:t xml:space="preserve"> УКАЗАНИЯ  К ЗАМЕНЕ</w:t>
      </w:r>
      <w:r w:rsidR="008B6290" w:rsidRPr="00641F41">
        <w:rPr>
          <w:rFonts w:ascii="Arial" w:hAnsi="Arial" w:cs="Arial"/>
          <w:b/>
          <w:sz w:val="24"/>
        </w:rPr>
        <w:t xml:space="preserve">  ГАЗ</w:t>
      </w:r>
      <w:r w:rsidRPr="00641F41">
        <w:rPr>
          <w:rFonts w:ascii="Arial" w:hAnsi="Arial" w:cs="Arial"/>
          <w:b/>
          <w:sz w:val="24"/>
        </w:rPr>
        <w:t>ОВОГО  КЛАПАНА</w:t>
      </w:r>
    </w:p>
    <w:p w:rsidR="008B6290" w:rsidRPr="00641F41" w:rsidRDefault="008B6290" w:rsidP="008B6290">
      <w:pPr>
        <w:ind w:right="-284"/>
        <w:jc w:val="both"/>
        <w:rPr>
          <w:rFonts w:ascii="Arial" w:hAnsi="Arial" w:cs="Arial"/>
          <w:b/>
          <w:sz w:val="24"/>
        </w:rPr>
      </w:pP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1 </w:t>
      </w:r>
      <w:r w:rsidR="008B6290" w:rsidRPr="00641F41">
        <w:rPr>
          <w:rFonts w:ascii="Arial" w:hAnsi="Arial" w:cs="Arial"/>
          <w:b/>
          <w:sz w:val="24"/>
        </w:rPr>
        <w:t xml:space="preserve"> Подсоединение клапана производится чистыми трубами, без ржавчины, окалины, стружки и другого мусора.</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2  </w:t>
      </w:r>
      <w:r w:rsidR="008B6290" w:rsidRPr="00641F41">
        <w:rPr>
          <w:rFonts w:ascii="Arial" w:hAnsi="Arial" w:cs="Arial"/>
          <w:b/>
          <w:sz w:val="24"/>
        </w:rPr>
        <w:t xml:space="preserve"> На входе в котел  /клапан/ обязательно нужно устроить конденсатную ловушку</w:t>
      </w:r>
      <w:r w:rsidR="00641F41">
        <w:rPr>
          <w:rFonts w:ascii="Arial" w:hAnsi="Arial" w:cs="Arial"/>
          <w:b/>
          <w:sz w:val="24"/>
        </w:rPr>
        <w:t xml:space="preserve">- отстойник </w:t>
      </w:r>
      <w:r w:rsidR="008B6290" w:rsidRPr="00641F41">
        <w:rPr>
          <w:rFonts w:ascii="Arial" w:hAnsi="Arial" w:cs="Arial"/>
          <w:b/>
          <w:sz w:val="24"/>
        </w:rPr>
        <w:t xml:space="preserve"> /см. рис. 9 /.</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3 </w:t>
      </w:r>
      <w:r w:rsidR="008B6290" w:rsidRPr="00641F41">
        <w:rPr>
          <w:rFonts w:ascii="Arial" w:hAnsi="Arial" w:cs="Arial"/>
          <w:b/>
          <w:sz w:val="24"/>
        </w:rPr>
        <w:t xml:space="preserve"> Не затягивайте сильно трубки в корпус клапана при монтаже, чтобы не повредить клапан.</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4 </w:t>
      </w:r>
      <w:r w:rsidR="008B6290" w:rsidRPr="00641F41">
        <w:rPr>
          <w:rFonts w:ascii="Arial" w:hAnsi="Arial" w:cs="Arial"/>
          <w:b/>
          <w:sz w:val="24"/>
        </w:rPr>
        <w:t xml:space="preserve"> Подсоединение запальной горелки /пилота/ производите следующим образом:</w:t>
      </w:r>
    </w:p>
    <w:p w:rsidR="008B6290" w:rsidRPr="00641F41" w:rsidRDefault="008B6290" w:rsidP="0063487E">
      <w:pPr>
        <w:ind w:left="-284" w:right="-284"/>
        <w:jc w:val="both"/>
        <w:rPr>
          <w:rFonts w:ascii="Arial" w:hAnsi="Arial" w:cs="Arial"/>
          <w:b/>
          <w:sz w:val="24"/>
        </w:rPr>
      </w:pPr>
      <w:r w:rsidRPr="00641F41">
        <w:rPr>
          <w:rFonts w:ascii="Arial" w:hAnsi="Arial" w:cs="Arial"/>
          <w:b/>
          <w:sz w:val="24"/>
        </w:rPr>
        <w:t>-</w:t>
      </w:r>
      <w:r w:rsidR="00EE325A" w:rsidRPr="00641F41">
        <w:rPr>
          <w:rFonts w:ascii="Arial" w:hAnsi="Arial" w:cs="Arial"/>
          <w:b/>
          <w:sz w:val="24"/>
        </w:rPr>
        <w:t xml:space="preserve"> </w:t>
      </w:r>
      <w:r w:rsidRPr="00641F41">
        <w:rPr>
          <w:rFonts w:ascii="Arial" w:hAnsi="Arial" w:cs="Arial"/>
          <w:b/>
          <w:sz w:val="24"/>
        </w:rPr>
        <w:t>установите фитинг в гнездо выхода пилотного газа газового клапана /см. рис. 4</w:t>
      </w:r>
      <w:r w:rsidRPr="005A1AAA">
        <w:rPr>
          <w:rFonts w:ascii="Arial" w:hAnsi="Arial" w:cs="Arial"/>
          <w:b/>
          <w:color w:val="00B050"/>
          <w:sz w:val="24"/>
        </w:rPr>
        <w:t xml:space="preserve"> </w:t>
      </w:r>
      <w:r w:rsidRPr="00641F41">
        <w:rPr>
          <w:rFonts w:ascii="Arial" w:hAnsi="Arial" w:cs="Arial"/>
          <w:b/>
          <w:sz w:val="24"/>
        </w:rPr>
        <w:t>п. 9/, вверните до плотной посадки /упора/. В отверстие фитинга до упора установите чистую, без заусенцев, трубку. Крепко удерживая трубку, медленно затягивайте фитинг, пока не почувствуете захват. Подтяните фитинг еще на 1 ½ оборота.</w:t>
      </w:r>
    </w:p>
    <w:p w:rsidR="008B6290" w:rsidRPr="00641F41" w:rsidRDefault="008B6290" w:rsidP="0063487E">
      <w:pPr>
        <w:ind w:left="-284" w:right="-284"/>
        <w:jc w:val="both"/>
        <w:rPr>
          <w:rFonts w:ascii="Arial" w:hAnsi="Arial" w:cs="Arial"/>
          <w:b/>
          <w:sz w:val="24"/>
        </w:rPr>
      </w:pPr>
      <w:r w:rsidRPr="00641F41">
        <w:rPr>
          <w:rFonts w:ascii="Arial" w:hAnsi="Arial" w:cs="Arial"/>
          <w:b/>
          <w:sz w:val="24"/>
        </w:rPr>
        <w:tab/>
        <w:t>Аналогично выполняется подсоединение другого конца трубки к пилоту.</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5</w:t>
      </w:r>
      <w:r w:rsidR="008B6290" w:rsidRPr="00641F41">
        <w:rPr>
          <w:rFonts w:ascii="Arial" w:hAnsi="Arial" w:cs="Arial"/>
          <w:b/>
          <w:sz w:val="24"/>
        </w:rPr>
        <w:t xml:space="preserve"> Электропроводка  должна быть присоединена по схеме рис. 3. Контакты должны быть чистыми и надежно закреплены.</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6 </w:t>
      </w:r>
      <w:r w:rsidR="008B6290" w:rsidRPr="00641F41">
        <w:rPr>
          <w:rFonts w:ascii="Arial" w:hAnsi="Arial" w:cs="Arial"/>
          <w:b/>
          <w:sz w:val="24"/>
        </w:rPr>
        <w:t xml:space="preserve"> Не применяйте вместо природного газа сжиженный пропан или смесь пропан-бутан.</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7 </w:t>
      </w:r>
      <w:r w:rsidR="008B6290" w:rsidRPr="00641F41">
        <w:rPr>
          <w:rFonts w:ascii="Arial" w:hAnsi="Arial" w:cs="Arial"/>
          <w:b/>
          <w:sz w:val="24"/>
        </w:rPr>
        <w:t xml:space="preserve"> Исключите непосредственное контактирование </w:t>
      </w:r>
      <w:r w:rsidR="00CC0C14" w:rsidRPr="00641F41">
        <w:rPr>
          <w:rFonts w:ascii="Arial" w:hAnsi="Arial" w:cs="Arial"/>
          <w:b/>
          <w:sz w:val="24"/>
        </w:rPr>
        <w:t xml:space="preserve">клапана </w:t>
      </w:r>
      <w:r w:rsidR="008B6290" w:rsidRPr="00641F41">
        <w:rPr>
          <w:rFonts w:ascii="Arial" w:hAnsi="Arial" w:cs="Arial"/>
          <w:b/>
          <w:sz w:val="24"/>
        </w:rPr>
        <w:t>с водой. В случае попадания воды из-за неисправности</w:t>
      </w:r>
      <w:r w:rsidR="00CC0C14" w:rsidRPr="00641F41">
        <w:rPr>
          <w:rFonts w:ascii="Arial" w:hAnsi="Arial" w:cs="Arial"/>
          <w:b/>
          <w:sz w:val="24"/>
        </w:rPr>
        <w:t xml:space="preserve"> теплообменника</w:t>
      </w:r>
      <w:r w:rsidR="008B6290" w:rsidRPr="00641F41">
        <w:rPr>
          <w:rFonts w:ascii="Arial" w:hAnsi="Arial" w:cs="Arial"/>
          <w:b/>
          <w:sz w:val="24"/>
        </w:rPr>
        <w:t xml:space="preserve"> выключите котел и обратитесь к специалисту для ремонта.</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8 </w:t>
      </w:r>
      <w:r w:rsidR="008B6290" w:rsidRPr="00641F41">
        <w:rPr>
          <w:rFonts w:ascii="Arial" w:hAnsi="Arial" w:cs="Arial"/>
          <w:b/>
          <w:sz w:val="24"/>
        </w:rPr>
        <w:t>Пользуйтесь  только рукой при пользовании ручкой управления. Не применяйте инструменты для усиления. Не пытайтесь отремонтировать ручку при затруднении пользования ею, обратитесь к специалисту.</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 9 </w:t>
      </w:r>
      <w:r w:rsidR="008B6290" w:rsidRPr="00641F41">
        <w:rPr>
          <w:rFonts w:ascii="Arial" w:hAnsi="Arial" w:cs="Arial"/>
          <w:b/>
          <w:sz w:val="24"/>
        </w:rPr>
        <w:t xml:space="preserve"> Давление газа на соплах основной горелки и запальника настроено на заводе-изготовителе и, как правило, не требует дополнительной настройки.</w:t>
      </w:r>
    </w:p>
    <w:p w:rsidR="008B6290" w:rsidRPr="00641F41" w:rsidRDefault="008B6290" w:rsidP="0063487E">
      <w:pPr>
        <w:ind w:left="-284" w:right="-284"/>
        <w:jc w:val="both"/>
        <w:rPr>
          <w:rFonts w:ascii="Arial" w:hAnsi="Arial" w:cs="Arial"/>
          <w:b/>
          <w:sz w:val="24"/>
        </w:rPr>
      </w:pPr>
      <w:r w:rsidRPr="00641F41">
        <w:rPr>
          <w:rFonts w:ascii="Arial" w:hAnsi="Arial" w:cs="Arial"/>
          <w:b/>
          <w:sz w:val="24"/>
        </w:rPr>
        <w:t>В случае необходимости настройка давления газа производится</w:t>
      </w:r>
      <w:r w:rsidRPr="005A1AAA">
        <w:rPr>
          <w:rFonts w:ascii="Arial" w:hAnsi="Arial" w:cs="Arial"/>
          <w:b/>
          <w:color w:val="00B050"/>
          <w:sz w:val="24"/>
        </w:rPr>
        <w:t xml:space="preserve"> </w:t>
      </w:r>
      <w:r w:rsidRPr="00641F41">
        <w:rPr>
          <w:rFonts w:ascii="Arial" w:hAnsi="Arial" w:cs="Arial"/>
          <w:b/>
          <w:sz w:val="24"/>
        </w:rPr>
        <w:t>соответствующими винтами газового клапана (см. рис. 4)</w:t>
      </w:r>
      <w:r w:rsidR="00483B5B" w:rsidRPr="00641F41">
        <w:rPr>
          <w:rFonts w:ascii="Arial" w:hAnsi="Arial" w:cs="Arial"/>
          <w:b/>
          <w:sz w:val="24"/>
        </w:rPr>
        <w:t>.</w:t>
      </w:r>
    </w:p>
    <w:p w:rsidR="008B6290" w:rsidRPr="00641F41" w:rsidRDefault="00483B5B" w:rsidP="0063487E">
      <w:pPr>
        <w:ind w:left="-284" w:right="-284"/>
        <w:jc w:val="both"/>
        <w:rPr>
          <w:rFonts w:ascii="Arial" w:hAnsi="Arial" w:cs="Arial"/>
          <w:b/>
          <w:sz w:val="24"/>
        </w:rPr>
      </w:pPr>
      <w:r w:rsidRPr="00641F41">
        <w:rPr>
          <w:rFonts w:ascii="Arial" w:hAnsi="Arial" w:cs="Arial"/>
          <w:b/>
          <w:sz w:val="24"/>
        </w:rPr>
        <w:t xml:space="preserve">9.1 </w:t>
      </w:r>
      <w:r w:rsidR="008B6290" w:rsidRPr="00641F41">
        <w:rPr>
          <w:rFonts w:ascii="Arial" w:hAnsi="Arial" w:cs="Arial"/>
          <w:b/>
          <w:sz w:val="24"/>
        </w:rPr>
        <w:t xml:space="preserve"> Регулировка выходного давления на соплах основной горелки.</w:t>
      </w:r>
    </w:p>
    <w:p w:rsidR="008B6290" w:rsidRPr="00641F41" w:rsidRDefault="008B6290" w:rsidP="0063487E">
      <w:pPr>
        <w:ind w:left="-284" w:right="-284"/>
        <w:jc w:val="both"/>
        <w:rPr>
          <w:rFonts w:ascii="Arial" w:hAnsi="Arial" w:cs="Arial"/>
          <w:b/>
          <w:sz w:val="24"/>
        </w:rPr>
      </w:pPr>
      <w:r w:rsidRPr="00641F41">
        <w:rPr>
          <w:rFonts w:ascii="Arial" w:hAnsi="Arial" w:cs="Arial"/>
          <w:b/>
          <w:sz w:val="24"/>
        </w:rPr>
        <w:t xml:space="preserve">      Открутите защитную заглушку с регулятора давления 2 (рис. 4). Для увеличения выходного давления вращайте регулировочный винт по часовой стрелке, для уменьшения – соответственно наоборот. </w:t>
      </w:r>
    </w:p>
    <w:p w:rsidR="00483B5B" w:rsidRPr="00641F41" w:rsidRDefault="008B6290" w:rsidP="00483B5B">
      <w:pPr>
        <w:ind w:left="-284" w:right="-284"/>
        <w:jc w:val="both"/>
        <w:rPr>
          <w:rFonts w:ascii="Arial" w:hAnsi="Arial" w:cs="Arial"/>
          <w:b/>
          <w:sz w:val="24"/>
        </w:rPr>
      </w:pPr>
      <w:r w:rsidRPr="00641F41">
        <w:rPr>
          <w:rFonts w:ascii="Arial" w:hAnsi="Arial" w:cs="Arial"/>
          <w:b/>
          <w:sz w:val="24"/>
        </w:rPr>
        <w:t xml:space="preserve">   После настройки закрутите защитную заглушку.</w:t>
      </w:r>
    </w:p>
    <w:p w:rsidR="008B6290" w:rsidRPr="00641F41" w:rsidRDefault="00483B5B" w:rsidP="00483B5B">
      <w:pPr>
        <w:ind w:left="-284" w:right="-284"/>
        <w:jc w:val="both"/>
        <w:rPr>
          <w:rFonts w:ascii="Arial" w:hAnsi="Arial" w:cs="Arial"/>
          <w:b/>
          <w:sz w:val="24"/>
        </w:rPr>
      </w:pPr>
      <w:r w:rsidRPr="00641F41">
        <w:rPr>
          <w:rFonts w:ascii="Arial" w:hAnsi="Arial" w:cs="Arial"/>
          <w:b/>
          <w:sz w:val="24"/>
        </w:rPr>
        <w:t xml:space="preserve">9.2  </w:t>
      </w:r>
      <w:r w:rsidR="008B6290" w:rsidRPr="00641F41">
        <w:rPr>
          <w:rFonts w:ascii="Arial" w:hAnsi="Arial" w:cs="Arial"/>
          <w:b/>
          <w:sz w:val="24"/>
        </w:rPr>
        <w:t>Регулировка потока газа на запальную горелку.</w:t>
      </w:r>
    </w:p>
    <w:p w:rsidR="00EE325A" w:rsidRPr="00641F41" w:rsidRDefault="008B6290" w:rsidP="00EE325A">
      <w:pPr>
        <w:ind w:left="-284" w:right="-284"/>
        <w:jc w:val="both"/>
        <w:rPr>
          <w:rFonts w:ascii="Arial" w:hAnsi="Arial" w:cs="Arial"/>
          <w:b/>
          <w:sz w:val="24"/>
        </w:rPr>
      </w:pPr>
      <w:r w:rsidRPr="00641F41">
        <w:rPr>
          <w:rFonts w:ascii="Arial" w:hAnsi="Arial" w:cs="Arial"/>
          <w:b/>
          <w:sz w:val="24"/>
        </w:rPr>
        <w:t xml:space="preserve">      Для уменьшения потока газа вращайте винт 3 (рис. 4) по часовой стрелке, для увеличения – соответственно наоборот.</w:t>
      </w:r>
    </w:p>
    <w:p w:rsidR="00AC7B5A" w:rsidRPr="005A1AAA" w:rsidRDefault="00AC7B5A" w:rsidP="00EE325A">
      <w:pPr>
        <w:ind w:left="-284" w:right="-284"/>
        <w:jc w:val="both"/>
        <w:rPr>
          <w:rFonts w:ascii="Arial" w:hAnsi="Arial" w:cs="Arial"/>
          <w:b/>
          <w:color w:val="00B050"/>
          <w:sz w:val="24"/>
        </w:rPr>
      </w:pPr>
    </w:p>
    <w:p w:rsidR="00AC7B5A" w:rsidRPr="005A1AAA" w:rsidRDefault="00AC7B5A" w:rsidP="00EE325A">
      <w:pPr>
        <w:ind w:left="-284" w:right="-284"/>
        <w:jc w:val="both"/>
        <w:rPr>
          <w:rFonts w:ascii="Arial" w:hAnsi="Arial" w:cs="Arial"/>
          <w:b/>
          <w:color w:val="00B050"/>
          <w:sz w:val="24"/>
        </w:rPr>
      </w:pPr>
    </w:p>
    <w:p w:rsidR="00AC7B5A" w:rsidRPr="005A1AAA" w:rsidRDefault="00AC7B5A" w:rsidP="00EE325A">
      <w:pPr>
        <w:ind w:left="-284" w:right="-284"/>
        <w:jc w:val="both"/>
        <w:rPr>
          <w:rFonts w:ascii="Arial" w:hAnsi="Arial" w:cs="Arial"/>
          <w:b/>
          <w:color w:val="00B050"/>
          <w:sz w:val="24"/>
        </w:rPr>
      </w:pPr>
    </w:p>
    <w:p w:rsidR="00AC7B5A" w:rsidRPr="005A1AAA" w:rsidRDefault="00AC7B5A" w:rsidP="00EE325A">
      <w:pPr>
        <w:ind w:left="-284" w:right="-284"/>
        <w:jc w:val="both"/>
        <w:rPr>
          <w:rFonts w:ascii="Arial" w:hAnsi="Arial" w:cs="Arial"/>
          <w:b/>
          <w:color w:val="00B050"/>
          <w:sz w:val="24"/>
        </w:rPr>
      </w:pPr>
    </w:p>
    <w:p w:rsidR="00AC7B5A" w:rsidRPr="005A1AAA" w:rsidRDefault="00AC7B5A" w:rsidP="00EE325A">
      <w:pPr>
        <w:ind w:left="-284" w:right="-284"/>
        <w:jc w:val="both"/>
        <w:rPr>
          <w:rFonts w:ascii="Arial" w:hAnsi="Arial" w:cs="Arial"/>
          <w:b/>
          <w:color w:val="00B050"/>
          <w:sz w:val="24"/>
        </w:rPr>
      </w:pPr>
    </w:p>
    <w:p w:rsidR="00AC7B5A" w:rsidRDefault="00AC7B5A" w:rsidP="00EE325A">
      <w:pPr>
        <w:ind w:left="-284" w:right="-284"/>
        <w:jc w:val="both"/>
        <w:rPr>
          <w:rFonts w:ascii="Arial" w:hAnsi="Arial" w:cs="Arial"/>
          <w:b/>
          <w:sz w:val="24"/>
        </w:rPr>
      </w:pPr>
    </w:p>
    <w:p w:rsidR="00AC7B5A" w:rsidRDefault="00AC7B5A" w:rsidP="00EE325A">
      <w:pPr>
        <w:ind w:left="-284" w:right="-284"/>
        <w:jc w:val="both"/>
        <w:rPr>
          <w:rFonts w:ascii="Arial" w:hAnsi="Arial" w:cs="Arial"/>
          <w:b/>
          <w:sz w:val="24"/>
        </w:rPr>
      </w:pPr>
    </w:p>
    <w:p w:rsidR="00AC7B5A" w:rsidRPr="00AC7B5A" w:rsidRDefault="00CF3145" w:rsidP="00AC7B5A">
      <w:pPr>
        <w:ind w:left="-284" w:right="-284"/>
        <w:jc w:val="right"/>
        <w:rPr>
          <w:rFonts w:ascii="Arial" w:hAnsi="Arial" w:cs="Arial"/>
          <w:sz w:val="22"/>
          <w:szCs w:val="22"/>
        </w:rPr>
      </w:pPr>
      <w:r>
        <w:rPr>
          <w:rFonts w:ascii="Arial" w:hAnsi="Arial" w:cs="Arial"/>
          <w:sz w:val="22"/>
          <w:szCs w:val="22"/>
        </w:rPr>
        <w:t>20</w:t>
      </w:r>
    </w:p>
    <w:p w:rsidR="008B6290" w:rsidRPr="00667DA0" w:rsidRDefault="008B6290" w:rsidP="00EE325A">
      <w:pPr>
        <w:ind w:left="-284" w:right="-284"/>
        <w:jc w:val="both"/>
        <w:rPr>
          <w:rFonts w:ascii="Arial" w:hAnsi="Arial" w:cs="Arial"/>
          <w:b/>
          <w:sz w:val="24"/>
        </w:rPr>
      </w:pPr>
      <w:r w:rsidRPr="00D4736A">
        <w:rPr>
          <w:rFonts w:ascii="Arial" w:hAnsi="Arial" w:cs="Arial"/>
          <w:b/>
          <w:sz w:val="24"/>
        </w:rPr>
        <w:lastRenderedPageBreak/>
        <w:t xml:space="preserve"> </w:t>
      </w:r>
      <w:r w:rsidR="00EE325A" w:rsidRPr="00667DA0">
        <w:rPr>
          <w:rFonts w:ascii="Arial" w:hAnsi="Arial" w:cs="Arial"/>
          <w:b/>
          <w:noProof/>
          <w:sz w:val="24"/>
        </w:rPr>
        <w:drawing>
          <wp:inline distT="0" distB="0" distL="0" distR="0">
            <wp:extent cx="396648" cy="314325"/>
            <wp:effectExtent l="19050" t="0" r="3402"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667DA0">
        <w:rPr>
          <w:rFonts w:ascii="Arial" w:hAnsi="Arial" w:cs="Arial"/>
          <w:b/>
          <w:sz w:val="24"/>
        </w:rPr>
        <w:t xml:space="preserve">                                        </w:t>
      </w:r>
      <w:r w:rsidR="00EE325A" w:rsidRPr="00667DA0">
        <w:rPr>
          <w:rFonts w:ascii="Arial" w:hAnsi="Arial" w:cs="Arial"/>
          <w:b/>
          <w:sz w:val="24"/>
        </w:rPr>
        <w:t xml:space="preserve">         </w:t>
      </w:r>
      <w:r w:rsidRPr="00667DA0">
        <w:rPr>
          <w:rFonts w:ascii="Arial" w:hAnsi="Arial" w:cs="Arial"/>
          <w:b/>
          <w:sz w:val="24"/>
        </w:rPr>
        <w:t>ВНИМАНИЕ!</w:t>
      </w:r>
    </w:p>
    <w:p w:rsidR="008B6290" w:rsidRPr="00667DA0" w:rsidRDefault="008B6290" w:rsidP="008B6290">
      <w:pPr>
        <w:ind w:right="-284"/>
        <w:jc w:val="both"/>
        <w:rPr>
          <w:rFonts w:ascii="Arial" w:hAnsi="Arial" w:cs="Arial"/>
          <w:b/>
          <w:sz w:val="24"/>
        </w:rPr>
      </w:pPr>
      <w:r w:rsidRPr="00667DA0">
        <w:rPr>
          <w:rFonts w:ascii="Arial" w:hAnsi="Arial" w:cs="Arial"/>
          <w:b/>
          <w:sz w:val="24"/>
        </w:rPr>
        <w:t xml:space="preserve">                   По окончании всех наладочных  и регулировочных работ проверьте герметичность соединений газопровода котла и работоспособность автоматики.</w:t>
      </w:r>
    </w:p>
    <w:p w:rsidR="008B6290" w:rsidRPr="00667DA0" w:rsidRDefault="008B6290" w:rsidP="008B6290">
      <w:pPr>
        <w:ind w:right="-284"/>
        <w:jc w:val="both"/>
        <w:rPr>
          <w:rFonts w:ascii="Arial" w:hAnsi="Arial" w:cs="Arial"/>
          <w:b/>
          <w:sz w:val="24"/>
        </w:rPr>
      </w:pPr>
      <w:r w:rsidRPr="00667DA0">
        <w:rPr>
          <w:rFonts w:ascii="Arial" w:hAnsi="Arial" w:cs="Arial"/>
          <w:b/>
          <w:sz w:val="24"/>
          <w:u w:val="single"/>
        </w:rPr>
        <w:t xml:space="preserve">ПРИМЕЧАНИЕ: </w:t>
      </w:r>
      <w:r w:rsidRPr="00667DA0">
        <w:rPr>
          <w:rFonts w:ascii="Arial" w:hAnsi="Arial" w:cs="Arial"/>
          <w:b/>
          <w:sz w:val="24"/>
        </w:rPr>
        <w:t xml:space="preserve"> Пункты  раздела 6А: 1, 2, 3, 4, 5, 9, 9.1.</w:t>
      </w:r>
      <w:r w:rsidR="00EE325A" w:rsidRPr="00667DA0">
        <w:rPr>
          <w:rFonts w:ascii="Arial" w:hAnsi="Arial" w:cs="Arial"/>
          <w:b/>
          <w:sz w:val="24"/>
        </w:rPr>
        <w:t>, 9.2 выполняются специалистам</w:t>
      </w:r>
      <w:r w:rsidR="00CC0C14" w:rsidRPr="00667DA0">
        <w:rPr>
          <w:rFonts w:ascii="Arial" w:hAnsi="Arial" w:cs="Arial"/>
          <w:b/>
          <w:sz w:val="24"/>
        </w:rPr>
        <w:t xml:space="preserve">и газовой службы или </w:t>
      </w:r>
      <w:r w:rsidR="00DA505D" w:rsidRPr="00667DA0">
        <w:rPr>
          <w:rFonts w:ascii="Arial" w:hAnsi="Arial" w:cs="Arial"/>
          <w:b/>
          <w:sz w:val="24"/>
        </w:rPr>
        <w:t>организацией</w:t>
      </w:r>
      <w:r w:rsidR="00EE325A" w:rsidRPr="00667DA0">
        <w:rPr>
          <w:rFonts w:ascii="Arial" w:hAnsi="Arial" w:cs="Arial"/>
          <w:b/>
          <w:sz w:val="24"/>
        </w:rPr>
        <w:t xml:space="preserve"> её заменяющей.</w:t>
      </w:r>
    </w:p>
    <w:p w:rsidR="008B6290" w:rsidRPr="00667DA0" w:rsidRDefault="008B6290" w:rsidP="008B6290">
      <w:pPr>
        <w:ind w:left="567" w:right="-284"/>
        <w:jc w:val="both"/>
        <w:rPr>
          <w:rFonts w:ascii="Arial" w:hAnsi="Arial" w:cs="Arial"/>
          <w:b/>
          <w:sz w:val="24"/>
        </w:rPr>
      </w:pPr>
      <w:r w:rsidRPr="00667DA0">
        <w:rPr>
          <w:rFonts w:ascii="Arial" w:hAnsi="Arial" w:cs="Arial"/>
          <w:b/>
          <w:sz w:val="24"/>
        </w:rPr>
        <w:tab/>
      </w:r>
      <w:r w:rsidRPr="00667DA0">
        <w:rPr>
          <w:rFonts w:ascii="Arial" w:hAnsi="Arial" w:cs="Arial"/>
          <w:b/>
          <w:sz w:val="24"/>
        </w:rPr>
        <w:tab/>
      </w:r>
      <w:r w:rsidRPr="00667DA0">
        <w:rPr>
          <w:rFonts w:ascii="Arial" w:hAnsi="Arial" w:cs="Arial"/>
          <w:b/>
          <w:sz w:val="24"/>
        </w:rPr>
        <w:tab/>
      </w:r>
      <w:r w:rsidRPr="00667DA0">
        <w:rPr>
          <w:rFonts w:ascii="Arial" w:hAnsi="Arial" w:cs="Arial"/>
          <w:b/>
          <w:sz w:val="24"/>
        </w:rPr>
        <w:tab/>
      </w:r>
    </w:p>
    <w:p w:rsidR="008B6290" w:rsidRPr="00667DA0" w:rsidRDefault="008B6290" w:rsidP="008B6290">
      <w:pPr>
        <w:ind w:right="-284"/>
        <w:jc w:val="both"/>
        <w:rPr>
          <w:rFonts w:ascii="Arial" w:hAnsi="Arial" w:cs="Arial"/>
          <w:b/>
          <w:sz w:val="24"/>
        </w:rPr>
      </w:pPr>
      <w:r w:rsidRPr="00667DA0">
        <w:rPr>
          <w:rFonts w:ascii="Arial" w:hAnsi="Arial" w:cs="Arial"/>
          <w:b/>
          <w:sz w:val="24"/>
        </w:rPr>
        <w:tab/>
      </w:r>
      <w:r w:rsidRPr="00667DA0">
        <w:rPr>
          <w:rFonts w:ascii="Arial" w:hAnsi="Arial" w:cs="Arial"/>
          <w:b/>
          <w:sz w:val="24"/>
        </w:rPr>
        <w:tab/>
      </w:r>
      <w:r w:rsidRPr="00667DA0">
        <w:rPr>
          <w:rFonts w:ascii="Arial" w:hAnsi="Arial" w:cs="Arial"/>
          <w:b/>
          <w:sz w:val="24"/>
        </w:rPr>
        <w:tab/>
      </w:r>
    </w:p>
    <w:p w:rsidR="00AC7B5A" w:rsidRPr="00667DA0" w:rsidRDefault="00AC7B5A" w:rsidP="008B6290">
      <w:pPr>
        <w:ind w:right="-284"/>
        <w:jc w:val="both"/>
        <w:rPr>
          <w:rFonts w:ascii="Arial" w:hAnsi="Arial" w:cs="Arial"/>
          <w:b/>
          <w:sz w:val="24"/>
        </w:rPr>
      </w:pPr>
    </w:p>
    <w:p w:rsidR="008B6290" w:rsidRPr="00667DA0" w:rsidRDefault="00483B5B" w:rsidP="008B6290">
      <w:pPr>
        <w:ind w:right="-284"/>
        <w:jc w:val="both"/>
        <w:rPr>
          <w:rFonts w:ascii="Arial" w:hAnsi="Arial" w:cs="Arial"/>
          <w:b/>
          <w:sz w:val="24"/>
        </w:rPr>
      </w:pPr>
      <w:r w:rsidRPr="00667DA0">
        <w:rPr>
          <w:rFonts w:ascii="Arial" w:hAnsi="Arial" w:cs="Arial"/>
          <w:b/>
          <w:sz w:val="24"/>
        </w:rPr>
        <w:tab/>
      </w:r>
      <w:r w:rsidRPr="00667DA0">
        <w:rPr>
          <w:rFonts w:ascii="Arial" w:hAnsi="Arial" w:cs="Arial"/>
          <w:b/>
          <w:sz w:val="24"/>
        </w:rPr>
        <w:tab/>
      </w:r>
      <w:r w:rsidRPr="00667DA0">
        <w:rPr>
          <w:rFonts w:ascii="Arial" w:hAnsi="Arial" w:cs="Arial"/>
          <w:b/>
          <w:sz w:val="24"/>
        </w:rPr>
        <w:tab/>
        <w:t xml:space="preserve">7  </w:t>
      </w:r>
      <w:r w:rsidR="008B6290" w:rsidRPr="00667DA0">
        <w:rPr>
          <w:rFonts w:ascii="Arial" w:hAnsi="Arial" w:cs="Arial"/>
          <w:b/>
          <w:sz w:val="24"/>
        </w:rPr>
        <w:t xml:space="preserve"> ТРЕБОВАНИЯ ПО ТЕХНИКЕ БЕЗОПАСНОСТИ</w:t>
      </w:r>
    </w:p>
    <w:p w:rsidR="008B6290" w:rsidRPr="00667DA0" w:rsidRDefault="008B6290" w:rsidP="008B6290">
      <w:pPr>
        <w:ind w:right="-284"/>
        <w:jc w:val="both"/>
        <w:rPr>
          <w:rFonts w:ascii="Arial" w:hAnsi="Arial" w:cs="Arial"/>
          <w:b/>
          <w:sz w:val="24"/>
        </w:rPr>
      </w:pPr>
    </w:p>
    <w:p w:rsidR="008B6290" w:rsidRPr="00667DA0" w:rsidRDefault="00483B5B" w:rsidP="0063487E">
      <w:pPr>
        <w:ind w:left="-284" w:right="-284"/>
        <w:jc w:val="both"/>
        <w:rPr>
          <w:rFonts w:ascii="Arial" w:hAnsi="Arial" w:cs="Arial"/>
          <w:b/>
          <w:sz w:val="24"/>
        </w:rPr>
      </w:pPr>
      <w:r w:rsidRPr="00667DA0">
        <w:rPr>
          <w:rFonts w:ascii="Arial" w:hAnsi="Arial" w:cs="Arial"/>
          <w:b/>
          <w:sz w:val="24"/>
        </w:rPr>
        <w:t>7.1</w:t>
      </w:r>
      <w:r w:rsidR="008B6290" w:rsidRPr="00667DA0">
        <w:rPr>
          <w:rFonts w:ascii="Arial" w:hAnsi="Arial" w:cs="Arial"/>
          <w:b/>
          <w:sz w:val="24"/>
        </w:rPr>
        <w:t xml:space="preserve"> К обслуживанию допускаются лица, ознакомленные с устройством и правилами эксплуатации котла.</w:t>
      </w:r>
    </w:p>
    <w:p w:rsidR="008B6290" w:rsidRPr="00667DA0" w:rsidRDefault="00483B5B" w:rsidP="0063487E">
      <w:pPr>
        <w:ind w:left="-284" w:right="-284"/>
        <w:jc w:val="both"/>
        <w:rPr>
          <w:rFonts w:ascii="Arial" w:hAnsi="Arial" w:cs="Arial"/>
          <w:b/>
          <w:sz w:val="24"/>
        </w:rPr>
      </w:pPr>
      <w:r w:rsidRPr="00667DA0">
        <w:rPr>
          <w:rFonts w:ascii="Arial" w:hAnsi="Arial" w:cs="Arial"/>
          <w:b/>
          <w:sz w:val="24"/>
        </w:rPr>
        <w:t xml:space="preserve">7.2 </w:t>
      </w:r>
      <w:r w:rsidR="008B6290" w:rsidRPr="00667DA0">
        <w:rPr>
          <w:rFonts w:ascii="Arial" w:hAnsi="Arial" w:cs="Arial"/>
          <w:b/>
          <w:sz w:val="24"/>
        </w:rPr>
        <w:t xml:space="preserve"> Во избежание несчастных случаев и порчи котла</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 xml:space="preserve">   </w:t>
      </w:r>
      <w:r w:rsidR="0063487E" w:rsidRPr="00667DA0">
        <w:rPr>
          <w:rFonts w:ascii="Arial" w:hAnsi="Arial" w:cs="Arial"/>
          <w:b/>
          <w:noProof/>
          <w:sz w:val="24"/>
        </w:rPr>
        <w:drawing>
          <wp:inline distT="0" distB="0" distL="0" distR="0">
            <wp:extent cx="396648" cy="314325"/>
            <wp:effectExtent l="19050" t="0" r="3402"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Pr="00667DA0">
        <w:rPr>
          <w:rFonts w:ascii="Arial" w:hAnsi="Arial" w:cs="Arial"/>
          <w:b/>
          <w:sz w:val="24"/>
        </w:rPr>
        <w:t xml:space="preserve">    </w:t>
      </w:r>
      <w:r w:rsidR="0063487E" w:rsidRPr="00667DA0">
        <w:rPr>
          <w:rFonts w:ascii="Arial" w:hAnsi="Arial" w:cs="Arial"/>
          <w:b/>
          <w:sz w:val="24"/>
        </w:rPr>
        <w:t xml:space="preserve">                             </w:t>
      </w:r>
      <w:r w:rsidRPr="00667DA0">
        <w:rPr>
          <w:rFonts w:ascii="Arial" w:hAnsi="Arial" w:cs="Arial"/>
          <w:b/>
          <w:sz w:val="24"/>
        </w:rPr>
        <w:t xml:space="preserve"> </w:t>
      </w:r>
      <w:r w:rsidR="0063487E" w:rsidRPr="00667DA0">
        <w:rPr>
          <w:rFonts w:ascii="Arial" w:hAnsi="Arial" w:cs="Arial"/>
          <w:b/>
          <w:sz w:val="24"/>
        </w:rPr>
        <w:t xml:space="preserve"> </w:t>
      </w:r>
      <w:r w:rsidRPr="00667DA0">
        <w:rPr>
          <w:rFonts w:ascii="Arial" w:hAnsi="Arial" w:cs="Arial"/>
          <w:b/>
          <w:sz w:val="24"/>
        </w:rPr>
        <w:t>ЗАПРЕЩАЕТСЯ:</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включать котел детям и лицам, которые не ознакомлены с  инструкцией по эксплуатации;</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эксплуатировать котел с неисправной газовой автоматикой;</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 применять в качестве  теплоносителя вместо воды другие жидкости**;</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пользоваться горячей водой из отопительной системы для бытовых целей;</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применять огонь для обнаружения утечек газа /для этих целей пользуйтесь мыльной эмульсией/;</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включать котел при отсутствии тяги в дымоходе и без предварительного заполнения системы отопления и котла водой;</w:t>
      </w:r>
    </w:p>
    <w:p w:rsidR="00A9331F" w:rsidRPr="00667DA0" w:rsidRDefault="00A9331F" w:rsidP="0063487E">
      <w:pPr>
        <w:ind w:left="-284" w:right="-284"/>
        <w:jc w:val="both"/>
        <w:rPr>
          <w:rFonts w:ascii="Arial" w:hAnsi="Arial" w:cs="Arial"/>
          <w:b/>
          <w:sz w:val="24"/>
        </w:rPr>
      </w:pPr>
      <w:r w:rsidRPr="00667DA0">
        <w:rPr>
          <w:rFonts w:ascii="Arial" w:hAnsi="Arial" w:cs="Arial"/>
          <w:b/>
          <w:sz w:val="24"/>
        </w:rPr>
        <w:t>-  включать котёл при закрытой запорной арматуре;</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класть на котел и трубопроводы и хранить вблизи легковоспламеняющиеся предметы /бумага, тряпки и т.д./</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w:t>
      </w:r>
      <w:r w:rsidR="00EE325A" w:rsidRPr="00667DA0">
        <w:rPr>
          <w:rFonts w:ascii="Arial" w:hAnsi="Arial" w:cs="Arial"/>
          <w:b/>
          <w:sz w:val="24"/>
        </w:rPr>
        <w:t xml:space="preserve"> </w:t>
      </w:r>
      <w:r w:rsidRPr="00667DA0">
        <w:rPr>
          <w:rFonts w:ascii="Arial" w:hAnsi="Arial" w:cs="Arial"/>
          <w:b/>
          <w:sz w:val="24"/>
        </w:rPr>
        <w:t>владельцу производить ремонт и переустановку котла, а также вносить в к</w:t>
      </w:r>
      <w:r w:rsidR="00794AE3" w:rsidRPr="00667DA0">
        <w:rPr>
          <w:rFonts w:ascii="Arial" w:hAnsi="Arial" w:cs="Arial"/>
          <w:b/>
          <w:sz w:val="24"/>
        </w:rPr>
        <w:t>онструкцию какие-либо изменения;</w:t>
      </w:r>
    </w:p>
    <w:p w:rsidR="00794AE3" w:rsidRPr="00667DA0" w:rsidRDefault="00794AE3" w:rsidP="0063487E">
      <w:pPr>
        <w:ind w:left="-284" w:right="-284"/>
        <w:jc w:val="both"/>
        <w:rPr>
          <w:rFonts w:ascii="Arial" w:hAnsi="Arial" w:cs="Arial"/>
          <w:b/>
          <w:sz w:val="24"/>
        </w:rPr>
      </w:pPr>
      <w:r w:rsidRPr="00667DA0">
        <w:rPr>
          <w:rFonts w:ascii="Arial" w:hAnsi="Arial" w:cs="Arial"/>
          <w:b/>
          <w:sz w:val="24"/>
        </w:rPr>
        <w:t>- производить очистку поверхностей котла растворителями (разбавителями) лакокрасочных материалов.</w:t>
      </w:r>
    </w:p>
    <w:p w:rsidR="008B6290" w:rsidRPr="00667DA0" w:rsidRDefault="00F62C17" w:rsidP="0063487E">
      <w:pPr>
        <w:ind w:left="-284" w:right="-284"/>
        <w:jc w:val="both"/>
        <w:rPr>
          <w:rFonts w:ascii="Arial" w:hAnsi="Arial" w:cs="Arial"/>
          <w:b/>
          <w:sz w:val="24"/>
        </w:rPr>
      </w:pPr>
      <w:r w:rsidRPr="00667DA0">
        <w:rPr>
          <w:rFonts w:ascii="Arial" w:hAnsi="Arial" w:cs="Arial"/>
          <w:b/>
          <w:sz w:val="24"/>
        </w:rPr>
        <w:t xml:space="preserve">7.3 </w:t>
      </w:r>
      <w:r w:rsidR="008B6290" w:rsidRPr="00667DA0">
        <w:rPr>
          <w:rFonts w:ascii="Arial" w:hAnsi="Arial" w:cs="Arial"/>
          <w:b/>
          <w:sz w:val="24"/>
        </w:rPr>
        <w:t xml:space="preserve"> При неработающем котле газовые краны должны быть закрыты.</w:t>
      </w:r>
    </w:p>
    <w:p w:rsidR="008B6290" w:rsidRPr="00667DA0" w:rsidRDefault="00F62C17" w:rsidP="0063487E">
      <w:pPr>
        <w:ind w:left="-284" w:right="-284"/>
        <w:jc w:val="both"/>
        <w:rPr>
          <w:rFonts w:ascii="Arial" w:hAnsi="Arial" w:cs="Arial"/>
          <w:b/>
          <w:sz w:val="24"/>
        </w:rPr>
      </w:pPr>
      <w:r w:rsidRPr="00667DA0">
        <w:rPr>
          <w:rFonts w:ascii="Arial" w:hAnsi="Arial" w:cs="Arial"/>
          <w:b/>
          <w:sz w:val="24"/>
        </w:rPr>
        <w:t xml:space="preserve">7.4 </w:t>
      </w:r>
      <w:r w:rsidR="008B6290" w:rsidRPr="00667DA0">
        <w:rPr>
          <w:rFonts w:ascii="Arial" w:hAnsi="Arial" w:cs="Arial"/>
          <w:b/>
          <w:sz w:val="24"/>
        </w:rPr>
        <w:t xml:space="preserve"> При обнаружении в помещении запаха газа немедленно выключите котел, откройте окна и двери, вызовите по телефону, находящемуся вне помещения,  аварийную газовую службу. До ее приезда и до устранения утечки газа не производите работ, связанных с огнем, искрообразованием /не включайте электроосвещение, не пользуйтесь газовыми и электрическими приборами, не зажигайте огня и т.д./</w:t>
      </w:r>
    </w:p>
    <w:p w:rsidR="008B6290" w:rsidRPr="00667DA0" w:rsidRDefault="00F62C17" w:rsidP="0063487E">
      <w:pPr>
        <w:ind w:left="-284" w:right="-284"/>
        <w:jc w:val="both"/>
        <w:rPr>
          <w:rFonts w:ascii="Arial" w:hAnsi="Arial" w:cs="Arial"/>
          <w:b/>
          <w:sz w:val="24"/>
        </w:rPr>
      </w:pPr>
      <w:r w:rsidRPr="00667DA0">
        <w:rPr>
          <w:rFonts w:ascii="Arial" w:hAnsi="Arial" w:cs="Arial"/>
          <w:b/>
          <w:sz w:val="24"/>
        </w:rPr>
        <w:t xml:space="preserve">7.5 </w:t>
      </w:r>
      <w:r w:rsidR="008B6290" w:rsidRPr="00667DA0">
        <w:rPr>
          <w:rFonts w:ascii="Arial" w:hAnsi="Arial" w:cs="Arial"/>
          <w:b/>
          <w:sz w:val="24"/>
        </w:rPr>
        <w:t xml:space="preserve"> В случае возникновения пожара немедленно сообщите в пожарную часть по телефону «01».</w:t>
      </w:r>
    </w:p>
    <w:p w:rsidR="008B6290" w:rsidRPr="00667DA0" w:rsidRDefault="008B6290" w:rsidP="0063487E">
      <w:pPr>
        <w:ind w:left="-284" w:right="-284"/>
        <w:jc w:val="both"/>
        <w:rPr>
          <w:rFonts w:ascii="Arial" w:hAnsi="Arial" w:cs="Arial"/>
          <w:b/>
          <w:sz w:val="24"/>
        </w:rPr>
      </w:pPr>
      <w:r w:rsidRPr="00667DA0">
        <w:rPr>
          <w:rFonts w:ascii="Arial" w:hAnsi="Arial" w:cs="Arial"/>
          <w:b/>
          <w:sz w:val="24"/>
        </w:rPr>
        <w:tab/>
        <w:t>При неправильном пользовании котлом возможно отравление газом или окисью углерода /угарным газом/.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AC7B5A" w:rsidRPr="00667DA0" w:rsidRDefault="00AC7B5A" w:rsidP="0063487E">
      <w:pPr>
        <w:ind w:left="-284" w:right="-284"/>
        <w:jc w:val="both"/>
        <w:rPr>
          <w:rFonts w:ascii="Arial" w:hAnsi="Arial" w:cs="Arial"/>
          <w:b/>
          <w:sz w:val="24"/>
        </w:rPr>
      </w:pPr>
    </w:p>
    <w:p w:rsidR="00AC7B5A" w:rsidRPr="005A1AAA" w:rsidRDefault="00AC7B5A" w:rsidP="00AC7B5A">
      <w:pPr>
        <w:ind w:left="-426" w:right="-185"/>
        <w:jc w:val="both"/>
        <w:rPr>
          <w:rFonts w:ascii="Arial" w:hAnsi="Arial" w:cs="Arial"/>
          <w:b/>
          <w:color w:val="00B050"/>
          <w:sz w:val="24"/>
        </w:rPr>
      </w:pPr>
      <w:r w:rsidRPr="005A1AAA">
        <w:rPr>
          <w:rFonts w:ascii="Arial" w:hAnsi="Arial" w:cs="Arial"/>
          <w:b/>
          <w:color w:val="00B050"/>
          <w:sz w:val="24"/>
        </w:rPr>
        <w:t>___________________________________________________</w:t>
      </w:r>
    </w:p>
    <w:p w:rsidR="005C2542" w:rsidRPr="00667DA0" w:rsidRDefault="00AC7B5A" w:rsidP="005C2542">
      <w:pPr>
        <w:ind w:left="-284" w:right="-284"/>
        <w:jc w:val="both"/>
        <w:rPr>
          <w:rFonts w:ascii="Arial" w:hAnsi="Arial" w:cs="Arial"/>
          <w:b/>
          <w:sz w:val="24"/>
        </w:rPr>
      </w:pPr>
      <w:r w:rsidRPr="005A1AAA">
        <w:rPr>
          <w:rFonts w:ascii="Arial" w:hAnsi="Arial" w:cs="Arial"/>
          <w:b/>
          <w:color w:val="00B050"/>
          <w:sz w:val="24"/>
        </w:rPr>
        <w:t xml:space="preserve">** </w:t>
      </w:r>
      <w:r w:rsidR="005C2542">
        <w:rPr>
          <w:rFonts w:ascii="Arial" w:hAnsi="Arial" w:cs="Arial"/>
          <w:b/>
          <w:color w:val="00B050"/>
          <w:sz w:val="24"/>
        </w:rPr>
        <w:t xml:space="preserve"> </w:t>
      </w:r>
      <w:r w:rsidR="005C2542" w:rsidRPr="005A1AAA">
        <w:rPr>
          <w:rFonts w:ascii="Arial" w:hAnsi="Arial" w:cs="Arial"/>
          <w:b/>
          <w:noProof/>
          <w:color w:val="00B050"/>
          <w:sz w:val="24"/>
        </w:rPr>
        <w:drawing>
          <wp:inline distT="0" distB="0" distL="0" distR="0">
            <wp:extent cx="396648" cy="314325"/>
            <wp:effectExtent l="19050" t="0" r="3402" b="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396648" cy="314325"/>
                    </a:xfrm>
                    <a:prstGeom prst="rect">
                      <a:avLst/>
                    </a:prstGeom>
                    <a:noFill/>
                    <a:ln w="9525">
                      <a:noFill/>
                      <a:miter lim="800000"/>
                      <a:headEnd/>
                      <a:tailEnd/>
                    </a:ln>
                  </pic:spPr>
                </pic:pic>
              </a:graphicData>
            </a:graphic>
          </wp:inline>
        </w:drawing>
      </w:r>
      <w:r w:rsidR="005C2542" w:rsidRPr="005A1AAA">
        <w:rPr>
          <w:rFonts w:ascii="Arial" w:hAnsi="Arial" w:cs="Arial"/>
          <w:b/>
          <w:color w:val="00B050"/>
          <w:sz w:val="24"/>
        </w:rPr>
        <w:t xml:space="preserve">        </w:t>
      </w:r>
      <w:r w:rsidR="005C2542">
        <w:rPr>
          <w:rFonts w:ascii="Arial" w:hAnsi="Arial" w:cs="Arial"/>
          <w:b/>
          <w:color w:val="00B050"/>
          <w:sz w:val="24"/>
        </w:rPr>
        <w:t xml:space="preserve">                               </w:t>
      </w:r>
      <w:r w:rsidR="005C2542" w:rsidRPr="005A1AAA">
        <w:rPr>
          <w:rFonts w:ascii="Arial" w:hAnsi="Arial" w:cs="Arial"/>
          <w:b/>
          <w:color w:val="00B050"/>
          <w:sz w:val="24"/>
        </w:rPr>
        <w:t xml:space="preserve"> </w:t>
      </w:r>
      <w:r w:rsidR="005C2542" w:rsidRPr="00667DA0">
        <w:rPr>
          <w:rFonts w:ascii="Arial" w:hAnsi="Arial" w:cs="Arial"/>
          <w:b/>
          <w:sz w:val="24"/>
        </w:rPr>
        <w:t>ВНИМАНИЕ!</w:t>
      </w:r>
    </w:p>
    <w:p w:rsidR="00AC7B5A" w:rsidRPr="00667DA0" w:rsidRDefault="005C2542" w:rsidP="005C2542">
      <w:pPr>
        <w:ind w:left="1560" w:right="-284" w:hanging="1844"/>
        <w:jc w:val="both"/>
        <w:rPr>
          <w:rFonts w:ascii="Arial" w:hAnsi="Arial" w:cs="Arial"/>
          <w:b/>
          <w:i/>
          <w:sz w:val="28"/>
          <w:szCs w:val="28"/>
        </w:rPr>
      </w:pPr>
      <w:r w:rsidRPr="00667DA0">
        <w:rPr>
          <w:rFonts w:ascii="Arial" w:hAnsi="Arial" w:cs="Arial"/>
          <w:b/>
          <w:sz w:val="24"/>
        </w:rPr>
        <w:t xml:space="preserve">  Для котлов ИШМА </w:t>
      </w:r>
      <w:r w:rsidRPr="00667DA0">
        <w:rPr>
          <w:rFonts w:ascii="Arial" w:hAnsi="Arial" w:cs="Arial"/>
          <w:b/>
          <w:sz w:val="24"/>
          <w:lang w:val="en-US"/>
        </w:rPr>
        <w:t>NS</w:t>
      </w:r>
      <w:r w:rsidRPr="00667DA0">
        <w:rPr>
          <w:rFonts w:ascii="Arial" w:hAnsi="Arial" w:cs="Arial"/>
          <w:b/>
          <w:sz w:val="24"/>
        </w:rPr>
        <w:t xml:space="preserve"> ТР К применение незамерзающих жидкостей </w:t>
      </w:r>
      <w:r w:rsidRPr="00667DA0">
        <w:rPr>
          <w:rFonts w:ascii="Arial" w:hAnsi="Arial" w:cs="Arial"/>
          <w:b/>
          <w:i/>
          <w:sz w:val="28"/>
          <w:szCs w:val="28"/>
        </w:rPr>
        <w:t>КАТЕГОРИЧЕСКИ ЗАПРЕЩАЕТСЯ</w:t>
      </w:r>
    </w:p>
    <w:p w:rsidR="00AC7B5A" w:rsidRPr="00667DA0" w:rsidRDefault="00CF3145" w:rsidP="00AC7B5A">
      <w:pPr>
        <w:ind w:left="-284" w:right="-284"/>
        <w:jc w:val="right"/>
        <w:rPr>
          <w:rFonts w:ascii="Arial" w:hAnsi="Arial" w:cs="Arial"/>
          <w:sz w:val="22"/>
          <w:szCs w:val="22"/>
        </w:rPr>
      </w:pPr>
      <w:r w:rsidRPr="00667DA0">
        <w:rPr>
          <w:rFonts w:ascii="Arial" w:hAnsi="Arial" w:cs="Arial"/>
          <w:sz w:val="22"/>
          <w:szCs w:val="22"/>
        </w:rPr>
        <w:t>21</w:t>
      </w:r>
    </w:p>
    <w:p w:rsidR="00AC7B5A" w:rsidRPr="00667DA0" w:rsidRDefault="00AC7B5A" w:rsidP="0063487E">
      <w:pPr>
        <w:ind w:left="-284" w:right="-284"/>
        <w:jc w:val="both"/>
        <w:rPr>
          <w:rFonts w:ascii="Arial" w:hAnsi="Arial" w:cs="Arial"/>
          <w:b/>
          <w:sz w:val="24"/>
        </w:rPr>
      </w:pPr>
    </w:p>
    <w:p w:rsidR="008B6290" w:rsidRPr="00667DA0" w:rsidRDefault="008B6290" w:rsidP="0063487E">
      <w:pPr>
        <w:ind w:left="-284" w:right="-284"/>
        <w:jc w:val="both"/>
        <w:rPr>
          <w:rFonts w:ascii="Arial" w:hAnsi="Arial" w:cs="Arial"/>
          <w:b/>
          <w:sz w:val="24"/>
        </w:rPr>
      </w:pPr>
      <w:r w:rsidRPr="005A1AAA">
        <w:rPr>
          <w:rFonts w:ascii="Arial" w:hAnsi="Arial" w:cs="Arial"/>
          <w:color w:val="00B050"/>
          <w:sz w:val="24"/>
        </w:rPr>
        <w:lastRenderedPageBreak/>
        <w:tab/>
      </w:r>
      <w:r w:rsidRPr="00667DA0">
        <w:rPr>
          <w:rFonts w:ascii="Arial" w:hAnsi="Arial" w:cs="Arial"/>
          <w:b/>
          <w:sz w:val="24"/>
        </w:rPr>
        <w:t>Для оказания первой помощи пострадавшему вызовите скорую помощь по телефону «03»,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8B6290" w:rsidRPr="00667DA0" w:rsidRDefault="008A0F0C" w:rsidP="0063487E">
      <w:pPr>
        <w:ind w:left="-284" w:right="-284"/>
        <w:jc w:val="both"/>
        <w:rPr>
          <w:rFonts w:ascii="Arial" w:hAnsi="Arial" w:cs="Arial"/>
          <w:b/>
          <w:sz w:val="24"/>
        </w:rPr>
      </w:pPr>
      <w:r w:rsidRPr="00667DA0">
        <w:rPr>
          <w:rFonts w:ascii="Arial" w:hAnsi="Arial" w:cs="Arial"/>
          <w:b/>
          <w:sz w:val="24"/>
        </w:rPr>
        <w:t xml:space="preserve">7.6 </w:t>
      </w:r>
      <w:r w:rsidR="008B6290" w:rsidRPr="00667DA0">
        <w:rPr>
          <w:rFonts w:ascii="Arial" w:hAnsi="Arial" w:cs="Arial"/>
          <w:b/>
          <w:sz w:val="24"/>
        </w:rPr>
        <w:t xml:space="preserve"> В случае применения циркуляционного электронасоса надежно заземлить трубопровод системы отопления. Изоляция проводов, корпус эл.двигателя, переключатель скоростей должны быть исправны.</w:t>
      </w:r>
    </w:p>
    <w:p w:rsidR="008B6290" w:rsidRPr="00667DA0" w:rsidRDefault="008B6290" w:rsidP="0063487E">
      <w:pPr>
        <w:ind w:left="-284" w:right="-759"/>
        <w:jc w:val="both"/>
        <w:rPr>
          <w:b/>
          <w:sz w:val="24"/>
        </w:rPr>
      </w:pPr>
    </w:p>
    <w:p w:rsidR="008B6290" w:rsidRDefault="008B6290" w:rsidP="0063487E">
      <w:pPr>
        <w:ind w:left="-284" w:right="-759"/>
        <w:jc w:val="both"/>
        <w:rPr>
          <w:b/>
          <w:sz w:val="24"/>
        </w:rPr>
      </w:pPr>
    </w:p>
    <w:p w:rsidR="008B6290" w:rsidRPr="00667DA0" w:rsidRDefault="008A0F0C" w:rsidP="0063487E">
      <w:pPr>
        <w:ind w:left="-284" w:right="-284"/>
        <w:jc w:val="center"/>
        <w:rPr>
          <w:rFonts w:ascii="Arial" w:hAnsi="Arial" w:cs="Arial"/>
          <w:b/>
          <w:sz w:val="24"/>
        </w:rPr>
      </w:pPr>
      <w:r w:rsidRPr="00667DA0">
        <w:rPr>
          <w:rFonts w:ascii="Arial" w:hAnsi="Arial" w:cs="Arial"/>
          <w:b/>
          <w:sz w:val="24"/>
        </w:rPr>
        <w:t xml:space="preserve">8  ТЕХНИЧЕСКОЕ    ОБСЛУЖИВАНИЕ </w:t>
      </w:r>
    </w:p>
    <w:p w:rsidR="008B6290" w:rsidRPr="00667DA0" w:rsidRDefault="008B6290" w:rsidP="008B6290">
      <w:pPr>
        <w:ind w:left="-284" w:right="-284"/>
        <w:jc w:val="both"/>
        <w:rPr>
          <w:rFonts w:ascii="Arial" w:hAnsi="Arial" w:cs="Arial"/>
          <w:b/>
          <w:sz w:val="24"/>
        </w:rPr>
      </w:pPr>
    </w:p>
    <w:p w:rsidR="008B6290" w:rsidRPr="00667DA0" w:rsidRDefault="008A0F0C" w:rsidP="008B6290">
      <w:pPr>
        <w:ind w:left="-284" w:right="-284"/>
        <w:jc w:val="both"/>
        <w:rPr>
          <w:rFonts w:ascii="Arial" w:hAnsi="Arial" w:cs="Arial"/>
          <w:b/>
          <w:sz w:val="24"/>
        </w:rPr>
      </w:pPr>
      <w:r w:rsidRPr="00667DA0">
        <w:rPr>
          <w:rFonts w:ascii="Arial" w:hAnsi="Arial" w:cs="Arial"/>
          <w:b/>
          <w:sz w:val="24"/>
        </w:rPr>
        <w:t xml:space="preserve">8.1 </w:t>
      </w:r>
      <w:r w:rsidR="008B6290" w:rsidRPr="00667DA0">
        <w:rPr>
          <w:rFonts w:ascii="Arial" w:hAnsi="Arial" w:cs="Arial"/>
          <w:b/>
          <w:sz w:val="24"/>
        </w:rPr>
        <w:t xml:space="preserve"> Наблюдение за работой котла возлагается на владельца, который обязан содержать котел в чистоте и исправном состоянии.</w:t>
      </w:r>
    </w:p>
    <w:p w:rsidR="008B6290" w:rsidRPr="00667DA0" w:rsidRDefault="008A0F0C" w:rsidP="008B6290">
      <w:pPr>
        <w:ind w:left="-284" w:right="-284"/>
        <w:jc w:val="both"/>
        <w:rPr>
          <w:rFonts w:ascii="Arial" w:hAnsi="Arial" w:cs="Arial"/>
          <w:b/>
          <w:sz w:val="24"/>
        </w:rPr>
      </w:pPr>
      <w:r w:rsidRPr="00667DA0">
        <w:rPr>
          <w:rFonts w:ascii="Arial" w:hAnsi="Arial" w:cs="Arial"/>
          <w:b/>
          <w:sz w:val="24"/>
        </w:rPr>
        <w:t xml:space="preserve">8.2 </w:t>
      </w:r>
      <w:r w:rsidR="008B6290" w:rsidRPr="00667DA0">
        <w:rPr>
          <w:rFonts w:ascii="Arial" w:hAnsi="Arial" w:cs="Arial"/>
          <w:b/>
          <w:sz w:val="24"/>
        </w:rPr>
        <w:t xml:space="preserve"> Периодически /по необходимости/ следует подпитывать систему отопления водой</w:t>
      </w:r>
      <w:r w:rsidR="00EE325A" w:rsidRPr="00667DA0">
        <w:rPr>
          <w:rFonts w:ascii="Arial" w:hAnsi="Arial" w:cs="Arial"/>
          <w:b/>
          <w:sz w:val="24"/>
        </w:rPr>
        <w:t xml:space="preserve"> (см. табл. 1 и п.6.1.)</w:t>
      </w:r>
      <w:r w:rsidR="008B6290" w:rsidRPr="00667DA0">
        <w:rPr>
          <w:rFonts w:ascii="Arial" w:hAnsi="Arial" w:cs="Arial"/>
          <w:b/>
          <w:sz w:val="24"/>
        </w:rPr>
        <w:t>.</w:t>
      </w:r>
    </w:p>
    <w:p w:rsidR="005A1AAA" w:rsidRPr="00667DA0" w:rsidRDefault="008A0F0C" w:rsidP="008B6290">
      <w:pPr>
        <w:ind w:left="-284" w:right="-284"/>
        <w:jc w:val="both"/>
        <w:rPr>
          <w:rFonts w:ascii="Arial" w:hAnsi="Arial" w:cs="Arial"/>
          <w:b/>
          <w:sz w:val="24"/>
        </w:rPr>
      </w:pPr>
      <w:r w:rsidRPr="00667DA0">
        <w:rPr>
          <w:rFonts w:ascii="Arial" w:hAnsi="Arial" w:cs="Arial"/>
          <w:b/>
          <w:sz w:val="24"/>
        </w:rPr>
        <w:t xml:space="preserve">8.3 </w:t>
      </w:r>
      <w:r w:rsidR="008B6290" w:rsidRPr="00667DA0">
        <w:rPr>
          <w:rFonts w:ascii="Arial" w:hAnsi="Arial" w:cs="Arial"/>
          <w:b/>
          <w:sz w:val="24"/>
        </w:rPr>
        <w:t xml:space="preserve"> По окончании отопительного сезона промойте систему отопления раствором щелочи /0,5 кг кальцинированной соды на </w:t>
      </w:r>
      <w:smartTag w:uri="urn:schemas-microsoft-com:office:smarttags" w:element="metricconverter">
        <w:smartTagPr>
          <w:attr w:name="ProductID" w:val="10 л"/>
        </w:smartTagPr>
        <w:r w:rsidR="008B6290" w:rsidRPr="00667DA0">
          <w:rPr>
            <w:rFonts w:ascii="Arial" w:hAnsi="Arial" w:cs="Arial"/>
            <w:b/>
            <w:sz w:val="24"/>
          </w:rPr>
          <w:t>10 л</w:t>
        </w:r>
      </w:smartTag>
      <w:r w:rsidR="008B6290" w:rsidRPr="00667DA0">
        <w:rPr>
          <w:rFonts w:ascii="Arial" w:hAnsi="Arial" w:cs="Arial"/>
          <w:b/>
          <w:sz w:val="24"/>
        </w:rPr>
        <w:t xml:space="preserve"> воды/. Для этого заполните раствором систему отопления и выдержите в течение 2 суток, затем слейте раствор и промойте систему водой. На летнее время систему отопления заполните водой, чтобы не допустить коррозии металла. </w:t>
      </w:r>
    </w:p>
    <w:p w:rsidR="008B6290" w:rsidRPr="00667DA0" w:rsidRDefault="008A0F0C" w:rsidP="008B6290">
      <w:pPr>
        <w:ind w:left="-284" w:right="-284"/>
        <w:jc w:val="both"/>
        <w:rPr>
          <w:rFonts w:ascii="Arial" w:hAnsi="Arial" w:cs="Arial"/>
          <w:b/>
          <w:sz w:val="24"/>
        </w:rPr>
      </w:pPr>
      <w:r w:rsidRPr="00667DA0">
        <w:rPr>
          <w:rFonts w:ascii="Arial" w:hAnsi="Arial" w:cs="Arial"/>
          <w:b/>
          <w:sz w:val="24"/>
        </w:rPr>
        <w:t xml:space="preserve">8.4 </w:t>
      </w:r>
      <w:r w:rsidR="008B6290" w:rsidRPr="00667DA0">
        <w:rPr>
          <w:rFonts w:ascii="Arial" w:hAnsi="Arial" w:cs="Arial"/>
          <w:b/>
          <w:sz w:val="24"/>
        </w:rPr>
        <w:t xml:space="preserve"> В случае прекращения работы котла в зимнее время на продолжительный срок /свыше суток/ полностью слейте воду во избежание ее замерзания.</w:t>
      </w:r>
    </w:p>
    <w:p w:rsidR="00F6698C" w:rsidRPr="00667DA0" w:rsidRDefault="008A0F0C" w:rsidP="008B6290">
      <w:pPr>
        <w:ind w:left="-284" w:right="-284"/>
        <w:jc w:val="both"/>
        <w:rPr>
          <w:rFonts w:ascii="Arial" w:hAnsi="Arial" w:cs="Arial"/>
          <w:b/>
          <w:sz w:val="24"/>
        </w:rPr>
      </w:pPr>
      <w:r w:rsidRPr="00667DA0">
        <w:rPr>
          <w:rFonts w:ascii="Arial" w:hAnsi="Arial" w:cs="Arial"/>
          <w:b/>
          <w:sz w:val="24"/>
        </w:rPr>
        <w:t xml:space="preserve">8.5 </w:t>
      </w:r>
      <w:r w:rsidR="008B6290" w:rsidRPr="00667DA0">
        <w:rPr>
          <w:rFonts w:ascii="Arial" w:hAnsi="Arial" w:cs="Arial"/>
          <w:b/>
          <w:sz w:val="24"/>
        </w:rPr>
        <w:t xml:space="preserve"> Необходимо ежегодно проверять вытяжные каналы теплообменника и, при необходимости, чистить. При неправильно настроенных горелках или недостаточной вытяжке /желтое пламя/ эти каналы могут быть засорены сажей. </w:t>
      </w:r>
    </w:p>
    <w:p w:rsidR="00AC7B5A" w:rsidRPr="00667DA0" w:rsidRDefault="00AC7B5A" w:rsidP="00AC7B5A">
      <w:pPr>
        <w:ind w:left="-284" w:right="-284"/>
        <w:jc w:val="both"/>
        <w:rPr>
          <w:rFonts w:ascii="Arial" w:hAnsi="Arial" w:cs="Arial"/>
          <w:b/>
          <w:sz w:val="24"/>
        </w:rPr>
      </w:pPr>
      <w:r w:rsidRPr="00667DA0">
        <w:rPr>
          <w:rFonts w:ascii="Arial" w:hAnsi="Arial" w:cs="Arial"/>
          <w:b/>
          <w:sz w:val="24"/>
        </w:rPr>
        <w:t>Рекомендуется периодически визуально проверять работу горелок: горение газа должно быть голубым пламенем, без желтого отсвета и коптящих /желтых/ языков.</w:t>
      </w:r>
    </w:p>
    <w:p w:rsidR="00C126C8" w:rsidRDefault="00C126C8" w:rsidP="00F6698C">
      <w:pPr>
        <w:ind w:left="-284" w:right="-1"/>
        <w:jc w:val="right"/>
        <w:rPr>
          <w:rFonts w:ascii="Arial" w:hAnsi="Arial" w:cs="Arial"/>
        </w:rPr>
      </w:pPr>
    </w:p>
    <w:p w:rsidR="008B6290" w:rsidRPr="00667DA0" w:rsidRDefault="008B6290" w:rsidP="008B6290">
      <w:pPr>
        <w:ind w:left="-284" w:right="-284"/>
        <w:jc w:val="both"/>
        <w:rPr>
          <w:rFonts w:ascii="Arial" w:hAnsi="Arial" w:cs="Arial"/>
          <w:b/>
          <w:i/>
          <w:sz w:val="24"/>
        </w:rPr>
      </w:pPr>
      <w:r w:rsidRPr="0063487E">
        <w:rPr>
          <w:rFonts w:ascii="Arial" w:hAnsi="Arial" w:cs="Arial"/>
          <w:b/>
          <w:sz w:val="24"/>
        </w:rPr>
        <w:tab/>
      </w:r>
      <w:r w:rsidR="0063487E" w:rsidRPr="00693E9D">
        <w:rPr>
          <w:rFonts w:ascii="Arial" w:hAnsi="Arial" w:cs="Arial"/>
          <w:b/>
          <w:noProof/>
          <w:sz w:val="24"/>
        </w:rPr>
        <w:drawing>
          <wp:inline distT="0" distB="0" distL="0" distR="0">
            <wp:extent cx="304800" cy="2415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04800" cy="241540"/>
                    </a:xfrm>
                    <a:prstGeom prst="rect">
                      <a:avLst/>
                    </a:prstGeom>
                    <a:noFill/>
                    <a:ln w="9525">
                      <a:noFill/>
                      <a:miter lim="800000"/>
                      <a:headEnd/>
                      <a:tailEnd/>
                    </a:ln>
                  </pic:spPr>
                </pic:pic>
              </a:graphicData>
            </a:graphic>
          </wp:inline>
        </w:drawing>
      </w:r>
      <w:r w:rsidR="0063487E" w:rsidRPr="00693E9D">
        <w:rPr>
          <w:rFonts w:ascii="Arial" w:hAnsi="Arial" w:cs="Arial"/>
          <w:b/>
          <w:sz w:val="24"/>
        </w:rPr>
        <w:t xml:space="preserve"> </w:t>
      </w:r>
      <w:r w:rsidR="0063487E" w:rsidRPr="00667DA0">
        <w:rPr>
          <w:rFonts w:ascii="Arial" w:hAnsi="Arial" w:cs="Arial"/>
          <w:b/>
          <w:sz w:val="24"/>
        </w:rPr>
        <w:t xml:space="preserve">ВНИМАНИЕ! </w:t>
      </w:r>
      <w:r w:rsidRPr="00667DA0">
        <w:rPr>
          <w:rFonts w:ascii="Arial" w:hAnsi="Arial" w:cs="Arial"/>
          <w:b/>
          <w:i/>
          <w:sz w:val="24"/>
        </w:rPr>
        <w:t>Не эксплуатируйте котел при горении газа желтым, коптящим плам</w:t>
      </w:r>
      <w:r w:rsidR="00EE325A" w:rsidRPr="00667DA0">
        <w:rPr>
          <w:rFonts w:ascii="Arial" w:hAnsi="Arial" w:cs="Arial"/>
          <w:b/>
          <w:i/>
          <w:sz w:val="24"/>
        </w:rPr>
        <w:t>енем. Обратитесь к специалистам газовой службы или организации её заменяющей.</w:t>
      </w:r>
    </w:p>
    <w:p w:rsidR="00AC7B5A" w:rsidRPr="00667DA0" w:rsidRDefault="00AC7B5A" w:rsidP="008B6290">
      <w:pPr>
        <w:ind w:left="-284" w:right="-284"/>
        <w:jc w:val="both"/>
        <w:rPr>
          <w:rFonts w:ascii="Arial" w:hAnsi="Arial" w:cs="Arial"/>
          <w:b/>
          <w:i/>
          <w:sz w:val="24"/>
        </w:rPr>
      </w:pPr>
    </w:p>
    <w:p w:rsidR="00F43862" w:rsidRPr="00667DA0" w:rsidRDefault="001E6458" w:rsidP="00F43862">
      <w:pPr>
        <w:ind w:left="-284" w:right="-285"/>
        <w:jc w:val="both"/>
        <w:rPr>
          <w:rFonts w:ascii="Arial" w:hAnsi="Arial" w:cs="Arial"/>
          <w:b/>
          <w:sz w:val="24"/>
        </w:rPr>
      </w:pPr>
      <w:r w:rsidRPr="00667DA0">
        <w:rPr>
          <w:rFonts w:ascii="Arial" w:hAnsi="Arial" w:cs="Arial"/>
          <w:b/>
          <w:sz w:val="24"/>
        </w:rPr>
        <w:t>8.6</w:t>
      </w:r>
      <w:r w:rsidR="008B6290" w:rsidRPr="00667DA0">
        <w:rPr>
          <w:rFonts w:ascii="Arial" w:hAnsi="Arial" w:cs="Arial"/>
          <w:b/>
          <w:sz w:val="24"/>
        </w:rPr>
        <w:t xml:space="preserve"> Техническое обслуживание и ремонт котла произв</w:t>
      </w:r>
      <w:r w:rsidR="0063487E" w:rsidRPr="00667DA0">
        <w:rPr>
          <w:rFonts w:ascii="Arial" w:hAnsi="Arial" w:cs="Arial"/>
          <w:b/>
          <w:sz w:val="24"/>
        </w:rPr>
        <w:t xml:space="preserve">одят работники специализированной организации согласно </w:t>
      </w:r>
      <w:r w:rsidR="00F6698C" w:rsidRPr="00667DA0">
        <w:rPr>
          <w:rFonts w:ascii="Arial" w:hAnsi="Arial" w:cs="Arial"/>
          <w:b/>
          <w:sz w:val="24"/>
        </w:rPr>
        <w:t xml:space="preserve">Приказу № 239 Минрегионразвития РФ от 26.06.2009г - </w:t>
      </w:r>
      <w:r w:rsidR="0063487E" w:rsidRPr="00667DA0">
        <w:rPr>
          <w:rFonts w:ascii="Arial" w:hAnsi="Arial" w:cs="Arial"/>
          <w:b/>
          <w:sz w:val="24"/>
        </w:rPr>
        <w:t>«Порядок содержания и ремонта внутридомового газового оборудования в Российской Федерации»</w:t>
      </w:r>
      <w:r w:rsidR="00F6698C" w:rsidRPr="00667DA0">
        <w:rPr>
          <w:rFonts w:ascii="Arial" w:hAnsi="Arial" w:cs="Arial"/>
          <w:b/>
          <w:sz w:val="24"/>
        </w:rPr>
        <w:t>.</w:t>
      </w:r>
      <w:r w:rsidR="0063487E" w:rsidRPr="00667DA0">
        <w:rPr>
          <w:rFonts w:ascii="Arial" w:hAnsi="Arial" w:cs="Arial"/>
          <w:b/>
          <w:sz w:val="24"/>
        </w:rPr>
        <w:t xml:space="preserve"> </w:t>
      </w:r>
      <w:r w:rsidR="00F43862" w:rsidRPr="00667DA0">
        <w:rPr>
          <w:rFonts w:ascii="Arial" w:hAnsi="Arial" w:cs="Arial"/>
          <w:b/>
          <w:sz w:val="24"/>
        </w:rPr>
        <w:t>Техническое обслуживание должно проводиться не реже одного раза в год.</w:t>
      </w:r>
    </w:p>
    <w:p w:rsidR="008B6290" w:rsidRPr="00667DA0" w:rsidRDefault="008B6290" w:rsidP="008B6290">
      <w:pPr>
        <w:ind w:left="-284" w:right="-284"/>
        <w:jc w:val="both"/>
        <w:rPr>
          <w:rFonts w:ascii="Arial" w:hAnsi="Arial" w:cs="Arial"/>
          <w:b/>
          <w:sz w:val="24"/>
        </w:rPr>
      </w:pPr>
    </w:p>
    <w:p w:rsidR="005A1AAA" w:rsidRDefault="005A1AAA" w:rsidP="008B6290">
      <w:pPr>
        <w:ind w:left="-284" w:right="-284"/>
        <w:jc w:val="both"/>
        <w:rPr>
          <w:rFonts w:ascii="Arial" w:hAnsi="Arial" w:cs="Arial"/>
          <w:b/>
          <w:color w:val="00B050"/>
          <w:sz w:val="24"/>
        </w:rPr>
      </w:pPr>
    </w:p>
    <w:p w:rsidR="005A1AAA" w:rsidRPr="00667DA0" w:rsidRDefault="005A1AAA" w:rsidP="008B6290">
      <w:pPr>
        <w:ind w:left="-284" w:right="-284"/>
        <w:jc w:val="both"/>
        <w:rPr>
          <w:rFonts w:ascii="Arial" w:hAnsi="Arial" w:cs="Arial"/>
          <w:b/>
          <w:sz w:val="24"/>
        </w:rPr>
      </w:pPr>
    </w:p>
    <w:p w:rsidR="008B6290" w:rsidRPr="00667DA0" w:rsidRDefault="008B6290" w:rsidP="0063487E">
      <w:pPr>
        <w:ind w:left="-284" w:right="-284"/>
        <w:jc w:val="both"/>
        <w:rPr>
          <w:rFonts w:ascii="Arial" w:hAnsi="Arial" w:cs="Arial"/>
          <w:b/>
          <w:sz w:val="24"/>
        </w:rPr>
      </w:pPr>
      <w:r w:rsidRPr="00667DA0">
        <w:rPr>
          <w:b/>
          <w:sz w:val="24"/>
        </w:rPr>
        <w:t xml:space="preserve">     </w:t>
      </w:r>
      <w:r w:rsidRPr="00667DA0">
        <w:rPr>
          <w:rFonts w:ascii="Arial" w:hAnsi="Arial" w:cs="Arial"/>
          <w:b/>
          <w:sz w:val="24"/>
        </w:rPr>
        <w:t>Обязательный  комплекс работ при профилактическом осмотре приведен в таблице:</w:t>
      </w:r>
    </w:p>
    <w:tbl>
      <w:tblPr>
        <w:tblStyle w:val="a7"/>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104"/>
        <w:gridCol w:w="4819"/>
      </w:tblGrid>
      <w:tr w:rsidR="008B6290" w:rsidRPr="00667DA0" w:rsidTr="00AC7B5A">
        <w:tc>
          <w:tcPr>
            <w:tcW w:w="5104"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 xml:space="preserve">        Наименование  работ </w:t>
            </w:r>
          </w:p>
        </w:tc>
        <w:tc>
          <w:tcPr>
            <w:tcW w:w="4819" w:type="dxa"/>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 xml:space="preserve"> Периодичность выполнения  работ</w:t>
            </w:r>
          </w:p>
          <w:p w:rsidR="008B6290" w:rsidRPr="00667DA0" w:rsidRDefault="008B6290" w:rsidP="0063487E">
            <w:pPr>
              <w:rPr>
                <w:rFonts w:ascii="Arial" w:hAnsi="Arial" w:cs="Arial"/>
                <w:b/>
                <w:sz w:val="24"/>
                <w:lang w:eastAsia="en-US"/>
              </w:rPr>
            </w:pPr>
          </w:p>
        </w:tc>
      </w:tr>
      <w:tr w:rsidR="008B6290" w:rsidRPr="00667DA0" w:rsidTr="00AC7B5A">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Прочистить сопла основной и зап</w:t>
            </w:r>
            <w:r w:rsidR="00F6698C" w:rsidRPr="00667DA0">
              <w:rPr>
                <w:rFonts w:ascii="Arial" w:hAnsi="Arial" w:cs="Arial"/>
                <w:b/>
                <w:sz w:val="24"/>
                <w:lang w:eastAsia="en-US"/>
              </w:rPr>
              <w:t xml:space="preserve">альной </w:t>
            </w:r>
            <w:r w:rsidRPr="00667DA0">
              <w:rPr>
                <w:rFonts w:ascii="Arial" w:hAnsi="Arial" w:cs="Arial"/>
                <w:b/>
                <w:sz w:val="24"/>
                <w:lang w:eastAsia="en-US"/>
              </w:rPr>
              <w:t xml:space="preserve"> горелок, фильтра.</w:t>
            </w:r>
          </w:p>
        </w:tc>
        <w:tc>
          <w:tcPr>
            <w:tcW w:w="4819" w:type="dxa"/>
            <w:vAlign w:val="center"/>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По мере необходимости</w:t>
            </w:r>
          </w:p>
        </w:tc>
      </w:tr>
      <w:tr w:rsidR="008B6290" w:rsidRPr="00667DA0" w:rsidTr="00AC7B5A">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 xml:space="preserve">Проверка плотности всех соединений и </w:t>
            </w:r>
          </w:p>
          <w:p w:rsidR="008B6290" w:rsidRPr="00667DA0" w:rsidRDefault="008B6290" w:rsidP="00F6698C">
            <w:pPr>
              <w:rPr>
                <w:rFonts w:ascii="Arial" w:hAnsi="Arial" w:cs="Arial"/>
                <w:b/>
                <w:sz w:val="24"/>
                <w:lang w:eastAsia="en-US"/>
              </w:rPr>
            </w:pPr>
            <w:r w:rsidRPr="00667DA0">
              <w:rPr>
                <w:rFonts w:ascii="Arial" w:hAnsi="Arial" w:cs="Arial"/>
                <w:b/>
                <w:sz w:val="24"/>
                <w:lang w:eastAsia="en-US"/>
              </w:rPr>
              <w:t>тяги в дымоходе.</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При каждом посещении по графику</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технического обслуживания.</w:t>
            </w:r>
          </w:p>
        </w:tc>
      </w:tr>
      <w:tr w:rsidR="008B6290" w:rsidRPr="00667DA0" w:rsidTr="00AC7B5A">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Очистка термопары от нагара.</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При каждом посещении по графику</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технического обслуживания.</w:t>
            </w:r>
          </w:p>
        </w:tc>
      </w:tr>
    </w:tbl>
    <w:p w:rsidR="00AC7B5A" w:rsidRPr="00667DA0" w:rsidRDefault="00AC7B5A"/>
    <w:p w:rsidR="00AC7B5A" w:rsidRDefault="00AC7B5A"/>
    <w:p w:rsidR="007E66FC" w:rsidRDefault="007E66FC"/>
    <w:p w:rsidR="00AC7B5A" w:rsidRDefault="00CF3145" w:rsidP="00AC7B5A">
      <w:pPr>
        <w:ind w:right="-284"/>
        <w:jc w:val="right"/>
        <w:rPr>
          <w:rFonts w:ascii="Arial" w:hAnsi="Arial" w:cs="Arial"/>
          <w:sz w:val="22"/>
          <w:szCs w:val="22"/>
        </w:rPr>
      </w:pPr>
      <w:r>
        <w:rPr>
          <w:rFonts w:ascii="Arial" w:hAnsi="Arial" w:cs="Arial"/>
          <w:sz w:val="22"/>
          <w:szCs w:val="22"/>
        </w:rPr>
        <w:t>22</w:t>
      </w:r>
    </w:p>
    <w:p w:rsidR="00AC7B5A" w:rsidRPr="00667DA0" w:rsidRDefault="00AC7B5A" w:rsidP="00AC7B5A">
      <w:pPr>
        <w:ind w:right="-284"/>
        <w:rPr>
          <w:rFonts w:ascii="Arial" w:hAnsi="Arial" w:cs="Arial"/>
          <w:sz w:val="22"/>
          <w:szCs w:val="22"/>
        </w:rPr>
      </w:pPr>
      <w:r w:rsidRPr="00667DA0">
        <w:rPr>
          <w:rFonts w:ascii="Arial" w:hAnsi="Arial" w:cs="Arial"/>
          <w:sz w:val="22"/>
          <w:szCs w:val="22"/>
        </w:rPr>
        <w:lastRenderedPageBreak/>
        <w:t>Продолжение таблицы</w:t>
      </w:r>
    </w:p>
    <w:tbl>
      <w:tblPr>
        <w:tblStyle w:val="a7"/>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104"/>
        <w:gridCol w:w="4819"/>
      </w:tblGrid>
      <w:tr w:rsidR="008B6290" w:rsidRPr="00667DA0" w:rsidTr="00DF1671">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Зачистка контактов цепи термопары.</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Перед началом отопительного сезона</w:t>
            </w:r>
          </w:p>
        </w:tc>
      </w:tr>
      <w:tr w:rsidR="008B6290" w:rsidRPr="00667DA0" w:rsidTr="00DF1671">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Проверка работоспособности автома-</w:t>
            </w:r>
          </w:p>
          <w:p w:rsidR="008B6290" w:rsidRPr="00667DA0" w:rsidRDefault="008B6290" w:rsidP="00F6698C">
            <w:pPr>
              <w:rPr>
                <w:rFonts w:ascii="Arial" w:hAnsi="Arial" w:cs="Arial"/>
                <w:b/>
                <w:sz w:val="24"/>
                <w:lang w:eastAsia="en-US"/>
              </w:rPr>
            </w:pPr>
            <w:r w:rsidRPr="00667DA0">
              <w:rPr>
                <w:rFonts w:ascii="Arial" w:hAnsi="Arial" w:cs="Arial"/>
                <w:b/>
                <w:sz w:val="24"/>
                <w:lang w:eastAsia="en-US"/>
              </w:rPr>
              <w:t>тики по тяге.</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При каждом посещении по графику</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технического обслуживания.</w:t>
            </w:r>
          </w:p>
        </w:tc>
      </w:tr>
      <w:tr w:rsidR="008B6290" w:rsidRPr="00667DA0" w:rsidTr="00DF1671">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Проверка работы автоматики безопас-</w:t>
            </w:r>
          </w:p>
          <w:p w:rsidR="008B6290" w:rsidRPr="00667DA0" w:rsidRDefault="008B6290" w:rsidP="00F6698C">
            <w:pPr>
              <w:rPr>
                <w:rFonts w:ascii="Arial" w:hAnsi="Arial" w:cs="Arial"/>
                <w:b/>
                <w:sz w:val="24"/>
                <w:lang w:eastAsia="en-US"/>
              </w:rPr>
            </w:pPr>
            <w:r w:rsidRPr="00667DA0">
              <w:rPr>
                <w:rFonts w:ascii="Arial" w:hAnsi="Arial" w:cs="Arial"/>
                <w:b/>
                <w:sz w:val="24"/>
                <w:lang w:eastAsia="en-US"/>
              </w:rPr>
              <w:t>ности по пламени и терморегулятора.</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При каждом посещении по графику</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технического обслуживания.</w:t>
            </w:r>
          </w:p>
        </w:tc>
      </w:tr>
      <w:tr w:rsidR="008B6290" w:rsidRPr="00667DA0" w:rsidTr="00DF1671">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Проверка работы пьезорозжига.</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При каждом посещении по графику</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технического обслуживания.</w:t>
            </w:r>
          </w:p>
        </w:tc>
      </w:tr>
      <w:tr w:rsidR="008B6290" w:rsidRPr="00667DA0" w:rsidTr="00DF1671">
        <w:tc>
          <w:tcPr>
            <w:tcW w:w="5104" w:type="dxa"/>
            <w:hideMark/>
          </w:tcPr>
          <w:p w:rsidR="008B6290" w:rsidRPr="00667DA0" w:rsidRDefault="008B6290" w:rsidP="00F6698C">
            <w:pPr>
              <w:rPr>
                <w:rFonts w:ascii="Arial" w:hAnsi="Arial" w:cs="Arial"/>
                <w:b/>
                <w:sz w:val="24"/>
                <w:lang w:eastAsia="en-US"/>
              </w:rPr>
            </w:pPr>
            <w:r w:rsidRPr="00667DA0">
              <w:rPr>
                <w:rFonts w:ascii="Arial" w:hAnsi="Arial" w:cs="Arial"/>
                <w:b/>
                <w:sz w:val="24"/>
                <w:lang w:eastAsia="en-US"/>
              </w:rPr>
              <w:t>Прочистка металлической щеткой горе-</w:t>
            </w:r>
          </w:p>
          <w:p w:rsidR="008B6290" w:rsidRPr="00667DA0" w:rsidRDefault="008B6290" w:rsidP="00F6698C">
            <w:pPr>
              <w:rPr>
                <w:rFonts w:ascii="Arial" w:hAnsi="Arial" w:cs="Arial"/>
                <w:b/>
                <w:sz w:val="24"/>
                <w:lang w:eastAsia="en-US"/>
              </w:rPr>
            </w:pPr>
            <w:r w:rsidRPr="00667DA0">
              <w:rPr>
                <w:rFonts w:ascii="Arial" w:hAnsi="Arial" w:cs="Arial"/>
                <w:b/>
                <w:sz w:val="24"/>
                <w:lang w:eastAsia="en-US"/>
              </w:rPr>
              <w:t>лочных пазов горелки от окалин</w:t>
            </w:r>
            <w:r w:rsidR="00F6698C" w:rsidRPr="00667DA0">
              <w:rPr>
                <w:rFonts w:ascii="Arial" w:hAnsi="Arial" w:cs="Arial"/>
                <w:b/>
                <w:sz w:val="24"/>
                <w:lang w:eastAsia="en-US"/>
              </w:rPr>
              <w:t xml:space="preserve">ы, сажи, </w:t>
            </w:r>
            <w:r w:rsidRPr="00667DA0">
              <w:rPr>
                <w:rFonts w:ascii="Arial" w:hAnsi="Arial" w:cs="Arial"/>
                <w:b/>
                <w:sz w:val="24"/>
                <w:lang w:eastAsia="en-US"/>
              </w:rPr>
              <w:t>солей, конденсата.</w:t>
            </w:r>
          </w:p>
          <w:p w:rsidR="008B6290" w:rsidRPr="00667DA0" w:rsidRDefault="008B6290" w:rsidP="00F6698C">
            <w:pPr>
              <w:rPr>
                <w:rFonts w:ascii="Arial" w:hAnsi="Arial" w:cs="Arial"/>
                <w:b/>
                <w:sz w:val="24"/>
                <w:lang w:eastAsia="en-US"/>
              </w:rPr>
            </w:pPr>
            <w:r w:rsidRPr="00667DA0">
              <w:rPr>
                <w:rFonts w:ascii="Arial" w:hAnsi="Arial" w:cs="Arial"/>
                <w:b/>
                <w:sz w:val="24"/>
                <w:lang w:eastAsia="en-US"/>
              </w:rPr>
              <w:t xml:space="preserve">После </w:t>
            </w:r>
            <w:r w:rsidR="00F6698C" w:rsidRPr="00667DA0">
              <w:rPr>
                <w:rFonts w:ascii="Arial" w:hAnsi="Arial" w:cs="Arial"/>
                <w:b/>
                <w:sz w:val="24"/>
                <w:lang w:eastAsia="en-US"/>
              </w:rPr>
              <w:t>прочистки продуть горелку  возду</w:t>
            </w:r>
            <w:r w:rsidRPr="00667DA0">
              <w:rPr>
                <w:rFonts w:ascii="Arial" w:hAnsi="Arial" w:cs="Arial"/>
                <w:b/>
                <w:sz w:val="24"/>
                <w:lang w:eastAsia="en-US"/>
              </w:rPr>
              <w:t>хом.</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 xml:space="preserve">По мере необходимости, но не реже </w:t>
            </w:r>
          </w:p>
          <w:p w:rsidR="008B6290" w:rsidRPr="00667DA0" w:rsidRDefault="008B6290" w:rsidP="0063487E">
            <w:pPr>
              <w:rPr>
                <w:rFonts w:ascii="Arial" w:hAnsi="Arial" w:cs="Arial"/>
                <w:b/>
                <w:sz w:val="24"/>
                <w:lang w:eastAsia="en-US"/>
              </w:rPr>
            </w:pPr>
            <w:r w:rsidRPr="00667DA0">
              <w:rPr>
                <w:rFonts w:ascii="Arial" w:hAnsi="Arial" w:cs="Arial"/>
                <w:b/>
                <w:sz w:val="24"/>
                <w:lang w:eastAsia="en-US"/>
              </w:rPr>
              <w:t>одного раза в год</w:t>
            </w:r>
          </w:p>
        </w:tc>
      </w:tr>
      <w:tr w:rsidR="008B6290" w:rsidRPr="00667DA0" w:rsidTr="00DF1671">
        <w:tc>
          <w:tcPr>
            <w:tcW w:w="5104"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Смена мелких деталей и ремонт.</w:t>
            </w:r>
          </w:p>
        </w:tc>
        <w:tc>
          <w:tcPr>
            <w:tcW w:w="4819" w:type="dxa"/>
            <w:hideMark/>
          </w:tcPr>
          <w:p w:rsidR="008B6290" w:rsidRPr="00667DA0" w:rsidRDefault="008B6290" w:rsidP="0063487E">
            <w:pPr>
              <w:rPr>
                <w:rFonts w:ascii="Arial" w:hAnsi="Arial" w:cs="Arial"/>
                <w:b/>
                <w:sz w:val="24"/>
                <w:lang w:eastAsia="en-US"/>
              </w:rPr>
            </w:pPr>
            <w:r w:rsidRPr="00667DA0">
              <w:rPr>
                <w:rFonts w:ascii="Arial" w:hAnsi="Arial" w:cs="Arial"/>
                <w:b/>
                <w:sz w:val="24"/>
                <w:lang w:eastAsia="en-US"/>
              </w:rPr>
              <w:t>По мере необходимости</w:t>
            </w:r>
          </w:p>
        </w:tc>
      </w:tr>
    </w:tbl>
    <w:p w:rsidR="008B6290" w:rsidRPr="00667DA0" w:rsidRDefault="008B6290" w:rsidP="00153DBE">
      <w:pPr>
        <w:ind w:left="-284" w:right="-426"/>
        <w:jc w:val="center"/>
        <w:rPr>
          <w:rFonts w:ascii="Arial" w:hAnsi="Arial" w:cs="Arial"/>
          <w:b/>
          <w:sz w:val="24"/>
        </w:rPr>
      </w:pPr>
      <w:r w:rsidRPr="00667DA0">
        <w:rPr>
          <w:rFonts w:ascii="Arial" w:hAnsi="Arial" w:cs="Arial"/>
          <w:b/>
          <w:i/>
          <w:sz w:val="24"/>
        </w:rPr>
        <w:t>Работы, связанные с техническим обслуживанием, не являются гарантийными обязательствами завода-изготовителя.</w:t>
      </w:r>
    </w:p>
    <w:p w:rsidR="008B6290" w:rsidRPr="00B938BF" w:rsidRDefault="008B6290" w:rsidP="008B6290">
      <w:pPr>
        <w:ind w:right="-759"/>
        <w:jc w:val="both"/>
        <w:rPr>
          <w:b/>
          <w:color w:val="00B050"/>
          <w:sz w:val="24"/>
        </w:rPr>
      </w:pPr>
    </w:p>
    <w:p w:rsidR="00BF4FCF" w:rsidRDefault="00BF4FCF" w:rsidP="008B6290">
      <w:pPr>
        <w:ind w:right="-759"/>
        <w:jc w:val="both"/>
        <w:rPr>
          <w:b/>
          <w:sz w:val="24"/>
        </w:rPr>
      </w:pPr>
    </w:p>
    <w:p w:rsidR="00BF4FCF" w:rsidRPr="00667DA0" w:rsidRDefault="00BF4FCF" w:rsidP="00BF4FCF">
      <w:pPr>
        <w:ind w:left="-284" w:right="-284"/>
        <w:jc w:val="center"/>
        <w:rPr>
          <w:rFonts w:ascii="Arial" w:hAnsi="Arial" w:cs="Arial"/>
          <w:b/>
          <w:sz w:val="24"/>
        </w:rPr>
      </w:pPr>
      <w:r w:rsidRPr="00667DA0">
        <w:rPr>
          <w:rFonts w:ascii="Arial" w:hAnsi="Arial" w:cs="Arial"/>
          <w:b/>
          <w:sz w:val="24"/>
        </w:rPr>
        <w:t xml:space="preserve">8А  </w:t>
      </w:r>
      <w:r w:rsidR="00B938BF" w:rsidRPr="00667DA0">
        <w:rPr>
          <w:rFonts w:ascii="Arial" w:hAnsi="Arial" w:cs="Arial"/>
          <w:b/>
          <w:sz w:val="24"/>
        </w:rPr>
        <w:t xml:space="preserve"> ИСПОЛЬЗОВАНИЕ  КОТЛ</w:t>
      </w:r>
      <w:r w:rsidRPr="00667DA0">
        <w:rPr>
          <w:rFonts w:ascii="Arial" w:hAnsi="Arial" w:cs="Arial"/>
          <w:b/>
          <w:sz w:val="24"/>
        </w:rPr>
        <w:t>А  В  РЕЖИМЕ   ГОРЯЧЕГО</w:t>
      </w:r>
    </w:p>
    <w:p w:rsidR="00BF4FCF" w:rsidRPr="00667DA0" w:rsidRDefault="00BF4FCF" w:rsidP="00BF4FCF">
      <w:pPr>
        <w:ind w:left="-284" w:right="-284"/>
        <w:jc w:val="center"/>
        <w:rPr>
          <w:rFonts w:ascii="Arial" w:hAnsi="Arial" w:cs="Arial"/>
          <w:b/>
          <w:sz w:val="24"/>
        </w:rPr>
      </w:pPr>
      <w:r w:rsidRPr="00667DA0">
        <w:rPr>
          <w:rFonts w:ascii="Arial" w:hAnsi="Arial" w:cs="Arial"/>
          <w:b/>
          <w:sz w:val="24"/>
        </w:rPr>
        <w:t>ВОДОСНАБЖЕНИЯ</w:t>
      </w:r>
    </w:p>
    <w:p w:rsidR="00BF4FCF" w:rsidRPr="00667DA0" w:rsidRDefault="00BF4FCF" w:rsidP="00BF4FCF">
      <w:pPr>
        <w:ind w:left="-284" w:right="-284"/>
        <w:jc w:val="center"/>
        <w:rPr>
          <w:rFonts w:ascii="Arial" w:hAnsi="Arial" w:cs="Arial"/>
          <w:b/>
          <w:sz w:val="24"/>
        </w:rPr>
      </w:pPr>
    </w:p>
    <w:p w:rsidR="00BF4FCF" w:rsidRPr="00667DA0" w:rsidRDefault="00BF4FCF" w:rsidP="00BF4FCF">
      <w:pPr>
        <w:tabs>
          <w:tab w:val="left" w:pos="1276"/>
        </w:tabs>
        <w:ind w:left="-284" w:right="-284"/>
        <w:rPr>
          <w:rFonts w:ascii="Arial" w:hAnsi="Arial" w:cs="Arial"/>
          <w:b/>
          <w:sz w:val="24"/>
        </w:rPr>
      </w:pPr>
      <w:r w:rsidRPr="00667DA0">
        <w:rPr>
          <w:rFonts w:ascii="Arial" w:hAnsi="Arial" w:cs="Arial"/>
          <w:noProof/>
        </w:rPr>
        <w:t xml:space="preserve">                          </w:t>
      </w:r>
      <w:r w:rsidRPr="00667DA0">
        <w:rPr>
          <w:rFonts w:ascii="Arial" w:hAnsi="Arial" w:cs="Arial"/>
          <w:noProof/>
        </w:rPr>
        <w:drawing>
          <wp:inline distT="0" distB="0" distL="0" distR="0">
            <wp:extent cx="447675" cy="352425"/>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667DA0">
        <w:rPr>
          <w:rFonts w:ascii="Arial" w:hAnsi="Arial" w:cs="Arial"/>
          <w:noProof/>
        </w:rPr>
        <w:t xml:space="preserve">                                </w:t>
      </w:r>
      <w:r w:rsidRPr="00667DA0">
        <w:rPr>
          <w:rFonts w:ascii="Arial" w:hAnsi="Arial" w:cs="Arial"/>
          <w:b/>
          <w:sz w:val="24"/>
        </w:rPr>
        <w:t>В Н И М А Н И Е!</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Будьте осторожны при пользовании горячей водой с температу-</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рой свыше 55</w:t>
      </w:r>
      <w:r w:rsidRPr="00667DA0">
        <w:rPr>
          <w:rFonts w:ascii="Arial" w:hAnsi="Arial" w:cs="Arial"/>
          <w:b/>
          <w:sz w:val="24"/>
        </w:rPr>
        <w:sym w:font="Symbol" w:char="F0B0"/>
      </w:r>
      <w:r w:rsidRPr="00667DA0">
        <w:rPr>
          <w:rFonts w:ascii="Arial" w:hAnsi="Arial" w:cs="Arial"/>
          <w:b/>
          <w:sz w:val="24"/>
        </w:rPr>
        <w:t>С. Можно получить ожог. Никогда  не разрешайте малень-</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ким детям самостоятельно пользоваться краном с горячей водой.</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Никогда не оставляйте ребенка или беспомощного человека одного без</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присмотра в ванне или под душем.</w:t>
      </w:r>
    </w:p>
    <w:p w:rsidR="00BF4FCF" w:rsidRPr="00667DA0" w:rsidRDefault="00BF4FCF" w:rsidP="00667DA0">
      <w:pPr>
        <w:ind w:left="-284" w:right="-284"/>
        <w:jc w:val="center"/>
        <w:rPr>
          <w:rFonts w:ascii="Arial" w:hAnsi="Arial" w:cs="Arial"/>
          <w:b/>
          <w:sz w:val="24"/>
        </w:rPr>
      </w:pPr>
      <w:r w:rsidRPr="00667DA0">
        <w:rPr>
          <w:rFonts w:ascii="Arial" w:hAnsi="Arial" w:cs="Arial"/>
          <w:noProof/>
        </w:rPr>
        <w:drawing>
          <wp:inline distT="0" distB="0" distL="0" distR="0">
            <wp:extent cx="447675" cy="352425"/>
            <wp:effectExtent l="19050" t="0" r="952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667DA0">
        <w:rPr>
          <w:rFonts w:ascii="Arial" w:hAnsi="Arial" w:cs="Arial"/>
          <w:b/>
          <w:sz w:val="24"/>
        </w:rPr>
        <w:t>В Н И М А Н И Е!</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Во избежание получения ожоговых травм запрещается поль-</w:t>
      </w:r>
    </w:p>
    <w:p w:rsidR="00BF4FCF" w:rsidRPr="00667DA0" w:rsidRDefault="00BF4FCF" w:rsidP="00667DA0">
      <w:pPr>
        <w:ind w:left="-284" w:right="-284"/>
        <w:jc w:val="center"/>
        <w:rPr>
          <w:rFonts w:ascii="Arial" w:hAnsi="Arial" w:cs="Arial"/>
          <w:b/>
          <w:sz w:val="24"/>
        </w:rPr>
      </w:pPr>
      <w:r w:rsidRPr="00667DA0">
        <w:rPr>
          <w:rFonts w:ascii="Arial" w:hAnsi="Arial" w:cs="Arial"/>
          <w:b/>
          <w:sz w:val="24"/>
        </w:rPr>
        <w:t>зоваться или сливать из крана или смесителя горячую воду с                                                             температурой свыше   75</w:t>
      </w:r>
      <w:r w:rsidRPr="00667DA0">
        <w:rPr>
          <w:rFonts w:ascii="Arial" w:hAnsi="Arial" w:cs="Arial"/>
          <w:b/>
          <w:sz w:val="24"/>
        </w:rPr>
        <w:sym w:font="Symbol" w:char="F0B0"/>
      </w:r>
      <w:r w:rsidRPr="00667DA0">
        <w:rPr>
          <w:rFonts w:ascii="Arial" w:hAnsi="Arial" w:cs="Arial"/>
          <w:b/>
          <w:sz w:val="24"/>
        </w:rPr>
        <w:t>С.</w:t>
      </w:r>
    </w:p>
    <w:p w:rsidR="00BF4FCF" w:rsidRPr="00667DA0" w:rsidRDefault="00BF4FCF" w:rsidP="00BF4FCF">
      <w:pPr>
        <w:ind w:left="709" w:right="-111"/>
        <w:jc w:val="center"/>
        <w:rPr>
          <w:rFonts w:ascii="Arial" w:hAnsi="Arial" w:cs="Arial"/>
          <w:b/>
          <w:sz w:val="24"/>
        </w:rPr>
      </w:pPr>
    </w:p>
    <w:p w:rsidR="00BF4FCF" w:rsidRPr="00667DA0" w:rsidRDefault="00BF4FCF" w:rsidP="00BF4FCF">
      <w:pPr>
        <w:ind w:left="-284" w:right="-284"/>
        <w:rPr>
          <w:rFonts w:ascii="Arial" w:hAnsi="Arial" w:cs="Arial"/>
          <w:b/>
          <w:sz w:val="24"/>
        </w:rPr>
      </w:pPr>
      <w:r w:rsidRPr="00667DA0">
        <w:rPr>
          <w:rFonts w:ascii="Arial" w:hAnsi="Arial" w:cs="Arial"/>
          <w:b/>
          <w:sz w:val="24"/>
        </w:rPr>
        <w:t>1  Пользование горячей водой в отопительный  период.</w:t>
      </w:r>
    </w:p>
    <w:p w:rsidR="00BF4FCF" w:rsidRPr="00667DA0" w:rsidRDefault="00BF4FCF" w:rsidP="00BF4FCF">
      <w:pPr>
        <w:ind w:left="-284" w:right="-284"/>
        <w:rPr>
          <w:rFonts w:ascii="Arial" w:hAnsi="Arial" w:cs="Arial"/>
          <w:b/>
          <w:sz w:val="24"/>
        </w:rPr>
      </w:pPr>
      <w:r w:rsidRPr="00667DA0">
        <w:rPr>
          <w:rFonts w:ascii="Arial" w:hAnsi="Arial" w:cs="Arial"/>
          <w:b/>
          <w:sz w:val="24"/>
        </w:rPr>
        <w:t>1.1  Установите рукоятку управления поз. 1 (рис.4) в положение 90</w:t>
      </w:r>
      <w:r w:rsidRPr="00667DA0">
        <w:rPr>
          <w:rFonts w:ascii="Arial" w:hAnsi="Arial" w:cs="Arial"/>
          <w:b/>
          <w:sz w:val="24"/>
        </w:rPr>
        <w:sym w:font="Symbol" w:char="F0B0"/>
      </w:r>
      <w:r w:rsidRPr="00667DA0">
        <w:rPr>
          <w:rFonts w:ascii="Arial" w:hAnsi="Arial" w:cs="Arial"/>
          <w:b/>
          <w:sz w:val="24"/>
        </w:rPr>
        <w:t>С (см. табл.2)</w:t>
      </w:r>
    </w:p>
    <w:p w:rsidR="00BF4FCF" w:rsidRPr="00667DA0" w:rsidRDefault="00BF4FCF" w:rsidP="00BF4FCF">
      <w:pPr>
        <w:ind w:left="709" w:right="-111"/>
        <w:jc w:val="center"/>
        <w:rPr>
          <w:rFonts w:ascii="Arial" w:hAnsi="Arial" w:cs="Arial"/>
          <w:b/>
          <w:sz w:val="24"/>
        </w:rPr>
      </w:pPr>
    </w:p>
    <w:p w:rsidR="00BF4FCF" w:rsidRPr="00667DA0" w:rsidRDefault="00BF4FCF" w:rsidP="00BF4FCF">
      <w:pPr>
        <w:tabs>
          <w:tab w:val="left" w:pos="1134"/>
          <w:tab w:val="left" w:pos="3686"/>
          <w:tab w:val="left" w:pos="3828"/>
        </w:tabs>
        <w:ind w:left="709" w:right="-111"/>
        <w:rPr>
          <w:rFonts w:ascii="Arial" w:hAnsi="Arial" w:cs="Arial"/>
          <w:b/>
          <w:sz w:val="24"/>
        </w:rPr>
      </w:pPr>
      <w:r w:rsidRPr="00667DA0">
        <w:rPr>
          <w:rFonts w:ascii="Arial" w:hAnsi="Arial" w:cs="Arial"/>
          <w:noProof/>
        </w:rPr>
        <w:t xml:space="preserve">          </w:t>
      </w:r>
      <w:r w:rsidRPr="00667DA0">
        <w:rPr>
          <w:rFonts w:ascii="Arial" w:hAnsi="Arial" w:cs="Arial"/>
          <w:noProof/>
        </w:rPr>
        <w:drawing>
          <wp:inline distT="0" distB="0" distL="0" distR="0">
            <wp:extent cx="447675" cy="3524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667DA0">
        <w:rPr>
          <w:rFonts w:ascii="Arial" w:hAnsi="Arial" w:cs="Arial"/>
          <w:noProof/>
        </w:rPr>
        <w:t xml:space="preserve">                              </w:t>
      </w:r>
      <w:r w:rsidRPr="00667DA0">
        <w:rPr>
          <w:rFonts w:ascii="Arial" w:hAnsi="Arial" w:cs="Arial"/>
          <w:b/>
          <w:sz w:val="24"/>
        </w:rPr>
        <w:t>В Н И М А Н И Е!</w:t>
      </w:r>
    </w:p>
    <w:p w:rsidR="00BF4FCF" w:rsidRPr="00667DA0" w:rsidRDefault="00BF4FCF" w:rsidP="00BF4FCF">
      <w:pPr>
        <w:ind w:left="709" w:right="-111"/>
        <w:jc w:val="center"/>
        <w:rPr>
          <w:rFonts w:ascii="Arial" w:hAnsi="Arial" w:cs="Arial"/>
          <w:b/>
          <w:sz w:val="24"/>
        </w:rPr>
      </w:pPr>
      <w:r w:rsidRPr="00667DA0">
        <w:rPr>
          <w:rFonts w:ascii="Arial" w:hAnsi="Arial" w:cs="Arial"/>
          <w:b/>
          <w:sz w:val="24"/>
        </w:rPr>
        <w:t>Следует помнить, чт</w:t>
      </w:r>
      <w:r w:rsidR="00B938BF" w:rsidRPr="00667DA0">
        <w:rPr>
          <w:rFonts w:ascii="Arial" w:hAnsi="Arial" w:cs="Arial"/>
          <w:b/>
          <w:sz w:val="24"/>
        </w:rPr>
        <w:t>о при непрерывной работе котл</w:t>
      </w:r>
      <w:r w:rsidRPr="00667DA0">
        <w:rPr>
          <w:rFonts w:ascii="Arial" w:hAnsi="Arial" w:cs="Arial"/>
          <w:b/>
          <w:sz w:val="24"/>
        </w:rPr>
        <w:t>а на</w:t>
      </w:r>
    </w:p>
    <w:p w:rsidR="00BF4FCF" w:rsidRPr="00667DA0" w:rsidRDefault="00BF4FCF" w:rsidP="00BF4FCF">
      <w:pPr>
        <w:ind w:left="709" w:right="-111"/>
        <w:jc w:val="center"/>
        <w:rPr>
          <w:rFonts w:ascii="Arial" w:hAnsi="Arial" w:cs="Arial"/>
          <w:b/>
          <w:sz w:val="24"/>
        </w:rPr>
      </w:pPr>
      <w:r w:rsidRPr="00667DA0">
        <w:rPr>
          <w:rFonts w:ascii="Arial" w:hAnsi="Arial" w:cs="Arial"/>
          <w:b/>
          <w:sz w:val="24"/>
        </w:rPr>
        <w:t>систему отопления в отопительный период температура воды в</w:t>
      </w:r>
    </w:p>
    <w:p w:rsidR="00BF4FCF" w:rsidRPr="00667DA0" w:rsidRDefault="00BF4FCF" w:rsidP="00BF4FCF">
      <w:pPr>
        <w:ind w:left="709" w:right="-111"/>
        <w:jc w:val="center"/>
        <w:rPr>
          <w:rFonts w:ascii="Arial" w:hAnsi="Arial" w:cs="Arial"/>
          <w:b/>
          <w:sz w:val="24"/>
        </w:rPr>
      </w:pPr>
      <w:r w:rsidRPr="00667DA0">
        <w:rPr>
          <w:rFonts w:ascii="Arial" w:hAnsi="Arial" w:cs="Arial"/>
          <w:b/>
          <w:sz w:val="24"/>
        </w:rPr>
        <w:t>змеевике ГВС, при отсутствии циркуляции, соответствует темпе-</w:t>
      </w:r>
    </w:p>
    <w:p w:rsidR="00BF4FCF" w:rsidRPr="00667DA0" w:rsidRDefault="00B938BF" w:rsidP="00BF4FCF">
      <w:pPr>
        <w:ind w:left="709" w:right="-111"/>
        <w:jc w:val="center"/>
        <w:rPr>
          <w:rFonts w:ascii="Arial" w:hAnsi="Arial" w:cs="Arial"/>
          <w:b/>
          <w:sz w:val="24"/>
        </w:rPr>
      </w:pPr>
      <w:r w:rsidRPr="00667DA0">
        <w:rPr>
          <w:rFonts w:ascii="Arial" w:hAnsi="Arial" w:cs="Arial"/>
          <w:b/>
          <w:sz w:val="24"/>
        </w:rPr>
        <w:t>ратуре воды в котле  (см. по термометру котла</w:t>
      </w:r>
      <w:r w:rsidR="00BF4FCF" w:rsidRPr="00667DA0">
        <w:rPr>
          <w:rFonts w:ascii="Arial" w:hAnsi="Arial" w:cs="Arial"/>
          <w:b/>
          <w:sz w:val="24"/>
        </w:rPr>
        <w:t>).</w:t>
      </w:r>
    </w:p>
    <w:p w:rsidR="00BF4FCF" w:rsidRPr="00667DA0" w:rsidRDefault="00BF4FCF" w:rsidP="00BF4FCF">
      <w:pPr>
        <w:tabs>
          <w:tab w:val="left" w:pos="1300"/>
        </w:tabs>
        <w:ind w:left="-284" w:right="-284"/>
        <w:jc w:val="both"/>
        <w:rPr>
          <w:rFonts w:ascii="Arial" w:hAnsi="Arial" w:cs="Arial"/>
          <w:b/>
          <w:sz w:val="24"/>
        </w:rPr>
      </w:pPr>
      <w:r w:rsidRPr="00667DA0">
        <w:rPr>
          <w:rFonts w:ascii="Arial" w:hAnsi="Arial" w:cs="Arial"/>
          <w:b/>
          <w:sz w:val="24"/>
        </w:rPr>
        <w:t>1.2  При темпера</w:t>
      </w:r>
      <w:r w:rsidR="00B938BF" w:rsidRPr="00667DA0">
        <w:rPr>
          <w:rFonts w:ascii="Arial" w:hAnsi="Arial" w:cs="Arial"/>
          <w:b/>
          <w:sz w:val="24"/>
        </w:rPr>
        <w:t>туре отопительной воды в котл</w:t>
      </w:r>
      <w:r w:rsidRPr="00667DA0">
        <w:rPr>
          <w:rFonts w:ascii="Arial" w:hAnsi="Arial" w:cs="Arial"/>
          <w:b/>
          <w:sz w:val="24"/>
        </w:rPr>
        <w:t>е свыше 55</w:t>
      </w:r>
      <w:r w:rsidRPr="00667DA0">
        <w:rPr>
          <w:rFonts w:ascii="Arial" w:hAnsi="Arial" w:cs="Arial"/>
          <w:b/>
          <w:sz w:val="24"/>
        </w:rPr>
        <w:sym w:font="Symbol" w:char="F0B0"/>
      </w:r>
      <w:r w:rsidRPr="00667DA0">
        <w:rPr>
          <w:rFonts w:ascii="Arial" w:hAnsi="Arial" w:cs="Arial"/>
          <w:b/>
          <w:sz w:val="24"/>
        </w:rPr>
        <w:t xml:space="preserve">С, чтобы не получить ожог, перед тем, как открыть кран горячей воды, нужно подать в смеситель холодную воду, затем открыть кран горячей воды и  отрегулировать расход до получения требуемого количества воды нужной температуры из смесителя. При понижении температуры воды на выходе из смесителя постепенно прикрывайте кран холодной воды (до полного его закрытия), поддерживая нужную температуру воды. Затем ручкой крана горячей воды установить необходимый расход воды желаемой температуры. </w:t>
      </w:r>
    </w:p>
    <w:p w:rsidR="00BF4FCF" w:rsidRPr="00641F41" w:rsidRDefault="00BF4FCF" w:rsidP="00B938BF">
      <w:pPr>
        <w:tabs>
          <w:tab w:val="left" w:pos="1300"/>
        </w:tabs>
        <w:ind w:left="-284" w:right="-284"/>
        <w:jc w:val="both"/>
        <w:rPr>
          <w:rFonts w:ascii="Arial" w:hAnsi="Arial" w:cs="Arial"/>
          <w:b/>
          <w:sz w:val="24"/>
        </w:rPr>
      </w:pPr>
      <w:r w:rsidRPr="00641F41">
        <w:rPr>
          <w:rFonts w:ascii="Arial" w:hAnsi="Arial" w:cs="Arial"/>
          <w:b/>
          <w:sz w:val="24"/>
        </w:rPr>
        <w:t>1.3 Если температура горячей воды при установившемся режиме недостаточна,</w:t>
      </w:r>
      <w:r w:rsidRPr="00B938BF">
        <w:rPr>
          <w:rFonts w:ascii="Arial" w:hAnsi="Arial" w:cs="Arial"/>
          <w:b/>
          <w:color w:val="00B050"/>
          <w:sz w:val="24"/>
        </w:rPr>
        <w:t xml:space="preserve"> </w:t>
      </w:r>
      <w:r w:rsidRPr="00641F41">
        <w:rPr>
          <w:rFonts w:ascii="Arial" w:hAnsi="Arial" w:cs="Arial"/>
          <w:b/>
          <w:sz w:val="24"/>
        </w:rPr>
        <w:t>закройте вентиль</w:t>
      </w:r>
      <w:r w:rsidR="00EB4765" w:rsidRPr="00641F41">
        <w:rPr>
          <w:rFonts w:ascii="Arial" w:hAnsi="Arial" w:cs="Arial"/>
          <w:b/>
          <w:sz w:val="24"/>
        </w:rPr>
        <w:t xml:space="preserve"> поз. 6 (рис. 6),</w:t>
      </w:r>
      <w:r w:rsidRPr="00641F41">
        <w:rPr>
          <w:rFonts w:ascii="Arial" w:hAnsi="Arial" w:cs="Arial"/>
          <w:b/>
          <w:sz w:val="24"/>
        </w:rPr>
        <w:t xml:space="preserve"> поз. 14 (рис.7) на магистрали обратной воды или уменьшите расход горячей воды соответствующим краном смесителя.</w:t>
      </w:r>
      <w:r w:rsidR="00CF3145" w:rsidRPr="00641F41">
        <w:rPr>
          <w:rFonts w:ascii="Arial" w:hAnsi="Arial" w:cs="Arial"/>
          <w:b/>
          <w:sz w:val="24"/>
        </w:rPr>
        <w:t xml:space="preserve">             </w:t>
      </w:r>
      <w:r w:rsidR="00CF3145" w:rsidRPr="00641F41">
        <w:rPr>
          <w:rFonts w:ascii="Arial" w:hAnsi="Arial" w:cs="Arial"/>
          <w:sz w:val="24"/>
        </w:rPr>
        <w:t>23</w:t>
      </w:r>
    </w:p>
    <w:p w:rsidR="00BF4FCF" w:rsidRPr="00667DA0" w:rsidRDefault="00BF4FCF" w:rsidP="00BF4FCF">
      <w:pPr>
        <w:tabs>
          <w:tab w:val="left" w:pos="1300"/>
        </w:tabs>
        <w:ind w:left="-284" w:right="-284"/>
        <w:jc w:val="right"/>
        <w:rPr>
          <w:rFonts w:ascii="Arial" w:hAnsi="Arial" w:cs="Arial"/>
          <w:b/>
          <w:color w:val="00B050"/>
          <w:sz w:val="24"/>
        </w:rPr>
      </w:pP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 xml:space="preserve">1.4 </w:t>
      </w:r>
      <w:r w:rsidR="00667DA0" w:rsidRPr="00641F41">
        <w:rPr>
          <w:rFonts w:ascii="Arial" w:hAnsi="Arial" w:cs="Arial"/>
          <w:b/>
          <w:sz w:val="24"/>
        </w:rPr>
        <w:t xml:space="preserve"> </w:t>
      </w:r>
      <w:r w:rsidRPr="00641F41">
        <w:rPr>
          <w:rFonts w:ascii="Arial" w:hAnsi="Arial" w:cs="Arial"/>
          <w:b/>
          <w:sz w:val="24"/>
        </w:rPr>
        <w:t>После прекращения пользования горячей водой, вентиль</w:t>
      </w:r>
      <w:r w:rsidR="00EB4765" w:rsidRPr="00641F41">
        <w:rPr>
          <w:rFonts w:ascii="Arial" w:hAnsi="Arial" w:cs="Arial"/>
          <w:b/>
          <w:sz w:val="24"/>
        </w:rPr>
        <w:t xml:space="preserve"> поз.6 (рис.6) или</w:t>
      </w:r>
      <w:r w:rsidRPr="00641F41">
        <w:rPr>
          <w:rFonts w:ascii="Arial" w:hAnsi="Arial" w:cs="Arial"/>
          <w:b/>
          <w:sz w:val="24"/>
        </w:rPr>
        <w:t xml:space="preserve"> поз. 14</w:t>
      </w:r>
      <w:r w:rsidR="00EB4765" w:rsidRPr="00641F41">
        <w:rPr>
          <w:rFonts w:ascii="Arial" w:hAnsi="Arial" w:cs="Arial"/>
          <w:b/>
          <w:sz w:val="24"/>
        </w:rPr>
        <w:t xml:space="preserve"> (рис.7)</w:t>
      </w:r>
      <w:r w:rsidRPr="00641F41">
        <w:rPr>
          <w:rFonts w:ascii="Arial" w:hAnsi="Arial" w:cs="Arial"/>
          <w:b/>
          <w:sz w:val="24"/>
        </w:rPr>
        <w:t xml:space="preserve"> необходимо открыть, а рукояткой управления установить желаемую температуру в системе отопления.</w:t>
      </w:r>
    </w:p>
    <w:p w:rsidR="00BF4FCF" w:rsidRPr="00641F41" w:rsidRDefault="00BF4FCF" w:rsidP="00BF4FCF">
      <w:pPr>
        <w:tabs>
          <w:tab w:val="num" w:pos="567"/>
          <w:tab w:val="left" w:pos="1300"/>
        </w:tabs>
        <w:ind w:left="-284" w:right="-284"/>
        <w:jc w:val="both"/>
        <w:rPr>
          <w:rFonts w:ascii="Arial" w:hAnsi="Arial" w:cs="Arial"/>
          <w:b/>
          <w:sz w:val="24"/>
        </w:rPr>
      </w:pPr>
      <w:r w:rsidRPr="00641F41">
        <w:rPr>
          <w:rFonts w:ascii="Arial" w:hAnsi="Arial" w:cs="Arial"/>
          <w:b/>
          <w:sz w:val="24"/>
        </w:rPr>
        <w:t>2  Пользование горячей водой  в летний период.</w:t>
      </w:r>
    </w:p>
    <w:p w:rsidR="00BF4FCF" w:rsidRPr="00641F41" w:rsidRDefault="00BF4FCF" w:rsidP="00BF4FCF">
      <w:pPr>
        <w:tabs>
          <w:tab w:val="num" w:pos="567"/>
          <w:tab w:val="left" w:pos="1300"/>
        </w:tabs>
        <w:ind w:left="-284" w:right="-284"/>
        <w:jc w:val="both"/>
        <w:rPr>
          <w:rFonts w:ascii="Arial" w:hAnsi="Arial" w:cs="Arial"/>
          <w:b/>
          <w:sz w:val="24"/>
        </w:rPr>
      </w:pPr>
      <w:r w:rsidRPr="00641F41">
        <w:rPr>
          <w:rFonts w:ascii="Arial" w:hAnsi="Arial" w:cs="Arial"/>
          <w:b/>
          <w:sz w:val="24"/>
        </w:rPr>
        <w:t>2.1  Закройте вентиль</w:t>
      </w:r>
      <w:r w:rsidR="00EB4765" w:rsidRPr="00641F41">
        <w:rPr>
          <w:rFonts w:ascii="Arial" w:hAnsi="Arial" w:cs="Arial"/>
          <w:b/>
          <w:sz w:val="24"/>
        </w:rPr>
        <w:t xml:space="preserve"> вентиль поз.6 (рис.6) или поз. 14 (рис.7)</w:t>
      </w:r>
      <w:r w:rsidRPr="00641F41">
        <w:rPr>
          <w:rFonts w:ascii="Arial" w:hAnsi="Arial" w:cs="Arial"/>
          <w:b/>
          <w:sz w:val="24"/>
        </w:rPr>
        <w:t xml:space="preserve"> </w:t>
      </w:r>
      <w:r w:rsidR="00EB4765" w:rsidRPr="00641F41">
        <w:rPr>
          <w:rFonts w:ascii="Arial" w:hAnsi="Arial" w:cs="Arial"/>
          <w:b/>
          <w:sz w:val="24"/>
        </w:rPr>
        <w:t xml:space="preserve">магистрали </w:t>
      </w:r>
      <w:r w:rsidRPr="00641F41">
        <w:rPr>
          <w:rFonts w:ascii="Arial" w:hAnsi="Arial" w:cs="Arial"/>
          <w:b/>
          <w:sz w:val="24"/>
        </w:rPr>
        <w:t>обратной воды.</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 xml:space="preserve">2.2  </w:t>
      </w:r>
      <w:r w:rsidR="00B938BF" w:rsidRPr="00641F41">
        <w:rPr>
          <w:rFonts w:ascii="Arial" w:hAnsi="Arial" w:cs="Arial"/>
          <w:b/>
          <w:sz w:val="24"/>
        </w:rPr>
        <w:t>Разожгите котёл</w:t>
      </w:r>
      <w:r w:rsidRPr="00641F41">
        <w:rPr>
          <w:rFonts w:ascii="Arial" w:hAnsi="Arial" w:cs="Arial"/>
          <w:b/>
          <w:sz w:val="24"/>
        </w:rPr>
        <w:t>.</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2.3  Установите рукоятку управления   в положение 90</w:t>
      </w:r>
      <w:r w:rsidRPr="00641F41">
        <w:rPr>
          <w:rFonts w:ascii="Arial" w:hAnsi="Arial" w:cs="Arial"/>
          <w:b/>
          <w:sz w:val="24"/>
        </w:rPr>
        <w:sym w:font="Symbol" w:char="F0B0"/>
      </w:r>
      <w:r w:rsidRPr="00641F41">
        <w:rPr>
          <w:rFonts w:ascii="Arial" w:hAnsi="Arial" w:cs="Arial"/>
          <w:b/>
          <w:sz w:val="24"/>
        </w:rPr>
        <w:t xml:space="preserve"> (см. табл. 2).</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 xml:space="preserve">2.4 При нагреве отопительной воды в теплообменнике до 65 </w:t>
      </w:r>
      <w:r w:rsidRPr="00641F41">
        <w:rPr>
          <w:rFonts w:ascii="Arial" w:hAnsi="Arial" w:cs="Arial"/>
          <w:b/>
          <w:sz w:val="24"/>
        </w:rPr>
        <w:sym w:font="Symbol" w:char="F0B0"/>
      </w:r>
      <w:r w:rsidRPr="00641F41">
        <w:rPr>
          <w:rFonts w:ascii="Arial" w:hAnsi="Arial" w:cs="Arial"/>
          <w:b/>
          <w:sz w:val="24"/>
        </w:rPr>
        <w:t xml:space="preserve">С выполните п.1.2. (см. выше)**.      </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2.5  Если температура горячей воды недостаточна,  уменьшите расход горячей воды.</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2.6  При достижении температуры  отопительной воды в теплообменнике</w:t>
      </w:r>
      <w:r w:rsidR="00B938BF" w:rsidRPr="00641F41">
        <w:rPr>
          <w:rFonts w:ascii="Arial" w:hAnsi="Arial" w:cs="Arial"/>
          <w:b/>
          <w:sz w:val="24"/>
        </w:rPr>
        <w:t xml:space="preserve"> котл</w:t>
      </w:r>
      <w:r w:rsidRPr="00641F41">
        <w:rPr>
          <w:rFonts w:ascii="Arial" w:hAnsi="Arial" w:cs="Arial"/>
          <w:b/>
          <w:sz w:val="24"/>
        </w:rPr>
        <w:t xml:space="preserve">а </w:t>
      </w:r>
    </w:p>
    <w:p w:rsidR="00BF4FCF" w:rsidRPr="00641F41" w:rsidRDefault="00BF4FCF" w:rsidP="00BF4FCF">
      <w:pPr>
        <w:tabs>
          <w:tab w:val="left" w:pos="1300"/>
        </w:tabs>
        <w:ind w:left="-284" w:right="-284"/>
        <w:jc w:val="both"/>
        <w:rPr>
          <w:rFonts w:ascii="Arial" w:hAnsi="Arial" w:cs="Arial"/>
          <w:b/>
          <w:sz w:val="24"/>
        </w:rPr>
      </w:pPr>
      <w:r w:rsidRPr="00641F41">
        <w:rPr>
          <w:rFonts w:ascii="Arial" w:hAnsi="Arial" w:cs="Arial"/>
          <w:b/>
          <w:sz w:val="24"/>
        </w:rPr>
        <w:t>85…90</w:t>
      </w:r>
      <w:r w:rsidRPr="00641F41">
        <w:rPr>
          <w:rFonts w:ascii="Arial" w:hAnsi="Arial" w:cs="Arial"/>
          <w:b/>
          <w:sz w:val="24"/>
        </w:rPr>
        <w:sym w:font="Symbol" w:char="F0B0"/>
      </w:r>
      <w:r w:rsidRPr="00641F41">
        <w:rPr>
          <w:rFonts w:ascii="Arial" w:hAnsi="Arial" w:cs="Arial"/>
          <w:b/>
          <w:sz w:val="24"/>
        </w:rPr>
        <w:t>С необходимо проследить чтобы основная горелка перешла на режим работы «малый газ», а при дальнейшем подъёме температуры отключилась полностью. Если автоматика</w:t>
      </w:r>
      <w:r w:rsidR="00B938BF" w:rsidRPr="00641F41">
        <w:rPr>
          <w:rFonts w:ascii="Arial" w:hAnsi="Arial" w:cs="Arial"/>
          <w:b/>
          <w:sz w:val="24"/>
        </w:rPr>
        <w:t xml:space="preserve"> не сработала, выключите котёл</w:t>
      </w:r>
      <w:r w:rsidRPr="00641F41">
        <w:rPr>
          <w:rFonts w:ascii="Arial" w:hAnsi="Arial" w:cs="Arial"/>
          <w:b/>
          <w:sz w:val="24"/>
        </w:rPr>
        <w:t xml:space="preserve"> и обратитесь к специалисту газовой службы.</w:t>
      </w:r>
    </w:p>
    <w:p w:rsidR="00BF4FCF" w:rsidRPr="00641F41" w:rsidRDefault="00BF4FCF" w:rsidP="00BF4FCF">
      <w:pPr>
        <w:tabs>
          <w:tab w:val="num" w:pos="567"/>
          <w:tab w:val="left" w:pos="1300"/>
        </w:tabs>
        <w:ind w:left="-284" w:right="-284"/>
        <w:jc w:val="both"/>
        <w:rPr>
          <w:rFonts w:ascii="Arial" w:hAnsi="Arial" w:cs="Arial"/>
          <w:b/>
          <w:sz w:val="24"/>
        </w:rPr>
      </w:pPr>
      <w:r w:rsidRPr="00641F41">
        <w:rPr>
          <w:rFonts w:ascii="Arial" w:hAnsi="Arial" w:cs="Arial"/>
          <w:b/>
          <w:sz w:val="24"/>
        </w:rPr>
        <w:t>** Рекомендуется для получения номинальной мощности ГВС, указанной в</w:t>
      </w:r>
      <w:r w:rsidR="00974FED" w:rsidRPr="00641F41">
        <w:rPr>
          <w:rFonts w:ascii="Arial" w:hAnsi="Arial" w:cs="Arial"/>
          <w:b/>
          <w:sz w:val="24"/>
        </w:rPr>
        <w:t xml:space="preserve"> паспорте котл</w:t>
      </w:r>
      <w:r w:rsidRPr="00641F41">
        <w:rPr>
          <w:rFonts w:ascii="Arial" w:hAnsi="Arial" w:cs="Arial"/>
          <w:b/>
          <w:sz w:val="24"/>
        </w:rPr>
        <w:t>а. Для получения кратковременно небольшого количества теплой воды можно начинать отбор воды ГВС при нагреве отопительной воды в теплообменнике до 40…50</w:t>
      </w:r>
      <w:r w:rsidRPr="00641F41">
        <w:rPr>
          <w:rFonts w:ascii="Arial" w:hAnsi="Arial" w:cs="Arial"/>
          <w:b/>
          <w:sz w:val="24"/>
        </w:rPr>
        <w:sym w:font="Symbol" w:char="F0B0"/>
      </w:r>
      <w:r w:rsidRPr="00641F41">
        <w:rPr>
          <w:rFonts w:ascii="Arial" w:hAnsi="Arial" w:cs="Arial"/>
          <w:b/>
          <w:sz w:val="24"/>
        </w:rPr>
        <w:t>С.</w:t>
      </w:r>
    </w:p>
    <w:p w:rsidR="00BF4FCF" w:rsidRPr="00641F41" w:rsidRDefault="00BF4FCF" w:rsidP="00BF4FCF">
      <w:pPr>
        <w:tabs>
          <w:tab w:val="num" w:pos="700"/>
          <w:tab w:val="left" w:pos="1300"/>
        </w:tabs>
        <w:ind w:left="-284" w:right="-284"/>
        <w:jc w:val="both"/>
        <w:rPr>
          <w:rFonts w:ascii="Arial" w:hAnsi="Arial" w:cs="Arial"/>
          <w:b/>
          <w:sz w:val="24"/>
        </w:rPr>
      </w:pPr>
    </w:p>
    <w:p w:rsidR="00BF4FCF" w:rsidRPr="0081591D" w:rsidRDefault="00BF4FCF" w:rsidP="00BF4FCF">
      <w:pPr>
        <w:ind w:left="-284" w:right="-284"/>
        <w:jc w:val="both"/>
        <w:rPr>
          <w:rFonts w:ascii="Arial" w:hAnsi="Arial" w:cs="Arial"/>
          <w:b/>
          <w:color w:val="0070C0"/>
          <w:sz w:val="24"/>
        </w:rPr>
      </w:pPr>
      <w:r w:rsidRPr="0081591D">
        <w:rPr>
          <w:rFonts w:ascii="Arial" w:hAnsi="Arial" w:cs="Arial"/>
          <w:b/>
          <w:sz w:val="24"/>
        </w:rPr>
        <w:t xml:space="preserve">                  </w:t>
      </w:r>
      <w:r w:rsidRPr="0081591D">
        <w:rPr>
          <w:rFonts w:ascii="Arial" w:hAnsi="Arial" w:cs="Arial"/>
          <w:noProof/>
        </w:rPr>
        <w:drawing>
          <wp:inline distT="0" distB="0" distL="0" distR="0">
            <wp:extent cx="447675" cy="352425"/>
            <wp:effectExtent l="19050" t="0" r="9525"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Pr="0081591D">
        <w:rPr>
          <w:rFonts w:ascii="Arial" w:hAnsi="Arial" w:cs="Arial"/>
          <w:b/>
          <w:color w:val="0070C0"/>
          <w:sz w:val="24"/>
        </w:rPr>
        <w:t>В Н И М А Н И Е!</w:t>
      </w:r>
    </w:p>
    <w:p w:rsidR="00BF4FCF" w:rsidRPr="00667DA0" w:rsidRDefault="00105F51" w:rsidP="00105F51">
      <w:pPr>
        <w:ind w:left="-284" w:right="-284"/>
        <w:jc w:val="both"/>
        <w:rPr>
          <w:rFonts w:ascii="Arial" w:hAnsi="Arial" w:cs="Arial"/>
          <w:b/>
          <w:sz w:val="24"/>
        </w:rPr>
      </w:pPr>
      <w:r w:rsidRPr="00667DA0">
        <w:rPr>
          <w:rFonts w:ascii="Arial" w:hAnsi="Arial" w:cs="Arial"/>
          <w:b/>
          <w:sz w:val="24"/>
        </w:rPr>
        <w:t xml:space="preserve">          </w:t>
      </w:r>
      <w:r w:rsidR="00BF4FCF" w:rsidRPr="00667DA0">
        <w:rPr>
          <w:rFonts w:ascii="Arial" w:hAnsi="Arial" w:cs="Arial"/>
          <w:b/>
          <w:sz w:val="24"/>
        </w:rPr>
        <w:t xml:space="preserve"> </w:t>
      </w:r>
      <w:r w:rsidR="006667EB" w:rsidRPr="00667DA0">
        <w:rPr>
          <w:rFonts w:ascii="Arial" w:hAnsi="Arial" w:cs="Arial"/>
          <w:b/>
          <w:sz w:val="24"/>
        </w:rPr>
        <w:t xml:space="preserve"> Для нормальной работы котл</w:t>
      </w:r>
      <w:r w:rsidR="00BF4FCF" w:rsidRPr="00667DA0">
        <w:rPr>
          <w:rFonts w:ascii="Arial" w:hAnsi="Arial" w:cs="Arial"/>
          <w:b/>
          <w:sz w:val="24"/>
        </w:rPr>
        <w:t xml:space="preserve">а в режиме ГВС в интервале температур </w:t>
      </w:r>
      <w:r w:rsidRPr="00667DA0">
        <w:rPr>
          <w:rFonts w:ascii="Arial" w:hAnsi="Arial" w:cs="Arial"/>
          <w:b/>
          <w:sz w:val="24"/>
        </w:rPr>
        <w:t xml:space="preserve">    </w:t>
      </w:r>
      <w:r w:rsidR="00BF4FCF" w:rsidRPr="00667DA0">
        <w:rPr>
          <w:rFonts w:ascii="Arial" w:hAnsi="Arial" w:cs="Arial"/>
          <w:b/>
          <w:sz w:val="24"/>
        </w:rPr>
        <w:t xml:space="preserve">теплоносителя в баке – теплообменнике 70…90 </w:t>
      </w:r>
      <w:r w:rsidR="00BF4FCF" w:rsidRPr="00667DA0">
        <w:rPr>
          <w:rFonts w:ascii="Arial" w:hAnsi="Arial" w:cs="Arial"/>
          <w:b/>
          <w:sz w:val="24"/>
        </w:rPr>
        <w:sym w:font="Symbol" w:char="F0B0"/>
      </w:r>
      <w:r w:rsidR="00BF4FCF" w:rsidRPr="00667DA0">
        <w:rPr>
          <w:rFonts w:ascii="Arial" w:hAnsi="Arial" w:cs="Arial"/>
          <w:b/>
          <w:sz w:val="24"/>
        </w:rPr>
        <w:t>С и закрытом вентиле</w:t>
      </w:r>
      <w:r w:rsidR="00EB4765" w:rsidRPr="00667DA0">
        <w:rPr>
          <w:rFonts w:ascii="Arial" w:hAnsi="Arial" w:cs="Arial"/>
          <w:b/>
          <w:sz w:val="24"/>
        </w:rPr>
        <w:t xml:space="preserve"> поз.6 (рис.6) или поз. 14 (рис.7), </w:t>
      </w:r>
      <w:r w:rsidR="00BF4FCF" w:rsidRPr="00667DA0">
        <w:rPr>
          <w:rFonts w:ascii="Arial" w:hAnsi="Arial" w:cs="Arial"/>
          <w:b/>
          <w:sz w:val="24"/>
        </w:rPr>
        <w:t>необходимо устанавливать ра</w:t>
      </w:r>
      <w:r w:rsidRPr="00667DA0">
        <w:rPr>
          <w:rFonts w:ascii="Arial" w:hAnsi="Arial" w:cs="Arial"/>
          <w:b/>
          <w:sz w:val="24"/>
        </w:rPr>
        <w:t xml:space="preserve">сход подогреваемой сетевой воды </w:t>
      </w:r>
      <w:r w:rsidR="00BF4FCF" w:rsidRPr="00667DA0">
        <w:rPr>
          <w:rFonts w:ascii="Arial" w:hAnsi="Arial" w:cs="Arial"/>
          <w:b/>
          <w:sz w:val="24"/>
        </w:rPr>
        <w:t xml:space="preserve"> не ниже 4,0 л/мин</w:t>
      </w:r>
      <w:r w:rsidRPr="00667DA0">
        <w:rPr>
          <w:rFonts w:ascii="Arial" w:hAnsi="Arial" w:cs="Arial"/>
          <w:b/>
          <w:sz w:val="24"/>
        </w:rPr>
        <w:t xml:space="preserve"> </w:t>
      </w:r>
      <w:r w:rsidR="00BF4FCF" w:rsidRPr="00667DA0">
        <w:rPr>
          <w:rFonts w:ascii="Arial" w:hAnsi="Arial" w:cs="Arial"/>
          <w:b/>
          <w:sz w:val="24"/>
        </w:rPr>
        <w:t>и выключать разбор горячей воды только после</w:t>
      </w:r>
      <w:r w:rsidRPr="00667DA0">
        <w:rPr>
          <w:rFonts w:ascii="Arial" w:hAnsi="Arial" w:cs="Arial"/>
          <w:b/>
          <w:sz w:val="24"/>
        </w:rPr>
        <w:t xml:space="preserve"> выключения котла</w:t>
      </w:r>
      <w:r w:rsidR="00BF4FCF" w:rsidRPr="00667DA0">
        <w:rPr>
          <w:rFonts w:ascii="Arial" w:hAnsi="Arial" w:cs="Arial"/>
          <w:b/>
          <w:sz w:val="24"/>
        </w:rPr>
        <w:t xml:space="preserve">   (летом) или  после открытия</w:t>
      </w:r>
      <w:r w:rsidR="00EB4765" w:rsidRPr="00667DA0">
        <w:rPr>
          <w:rFonts w:ascii="Arial" w:hAnsi="Arial" w:cs="Arial"/>
          <w:b/>
          <w:sz w:val="24"/>
        </w:rPr>
        <w:t xml:space="preserve"> вентиля поз.6 (рис.6) или поз. 14 (рис.7)</w:t>
      </w:r>
      <w:r w:rsidR="00BF4FCF" w:rsidRPr="00667DA0">
        <w:rPr>
          <w:rFonts w:ascii="Arial" w:hAnsi="Arial" w:cs="Arial"/>
          <w:b/>
          <w:sz w:val="24"/>
        </w:rPr>
        <w:t xml:space="preserve"> (в отопительный период).</w:t>
      </w:r>
    </w:p>
    <w:p w:rsidR="00BF4FCF" w:rsidRPr="0081591D" w:rsidRDefault="00BF4FCF" w:rsidP="00BF4FCF">
      <w:pPr>
        <w:tabs>
          <w:tab w:val="left" w:pos="1134"/>
        </w:tabs>
        <w:ind w:right="-285"/>
        <w:jc w:val="right"/>
        <w:rPr>
          <w:rFonts w:ascii="Arial" w:hAnsi="Arial" w:cs="Arial"/>
          <w:b/>
        </w:rPr>
      </w:pPr>
    </w:p>
    <w:p w:rsidR="00BF4FCF" w:rsidRPr="0081591D" w:rsidRDefault="00BF4FCF" w:rsidP="00BF4FCF">
      <w:pPr>
        <w:tabs>
          <w:tab w:val="left" w:pos="1134"/>
        </w:tabs>
        <w:ind w:right="849"/>
        <w:jc w:val="both"/>
        <w:rPr>
          <w:rFonts w:ascii="Arial" w:hAnsi="Arial" w:cs="Arial"/>
          <w:b/>
          <w:sz w:val="24"/>
        </w:rPr>
      </w:pPr>
    </w:p>
    <w:p w:rsidR="00BF4FCF" w:rsidRPr="00667DA0" w:rsidRDefault="00BF4FCF" w:rsidP="00BF4FCF">
      <w:pPr>
        <w:tabs>
          <w:tab w:val="left" w:pos="0"/>
          <w:tab w:val="left" w:pos="851"/>
        </w:tabs>
        <w:ind w:right="849"/>
        <w:rPr>
          <w:rFonts w:ascii="Arial" w:hAnsi="Arial" w:cs="Arial"/>
          <w:b/>
          <w:sz w:val="24"/>
        </w:rPr>
      </w:pPr>
      <w:r w:rsidRPr="0081591D">
        <w:rPr>
          <w:rFonts w:ascii="Arial" w:hAnsi="Arial" w:cs="Arial"/>
          <w:b/>
          <w:sz w:val="24"/>
        </w:rPr>
        <w:t xml:space="preserve">              </w:t>
      </w:r>
      <w:r w:rsidRPr="0081591D">
        <w:rPr>
          <w:rFonts w:ascii="Arial" w:hAnsi="Arial" w:cs="Arial"/>
          <w:noProof/>
        </w:rPr>
        <w:drawing>
          <wp:inline distT="0" distB="0" distL="0" distR="0">
            <wp:extent cx="447675" cy="352425"/>
            <wp:effectExtent l="19050" t="0" r="952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a:stretch>
                      <a:fillRect/>
                    </a:stretch>
                  </pic:blipFill>
                  <pic:spPr bwMode="auto">
                    <a:xfrm>
                      <a:off x="0" y="0"/>
                      <a:ext cx="447675" cy="352425"/>
                    </a:xfrm>
                    <a:prstGeom prst="rect">
                      <a:avLst/>
                    </a:prstGeom>
                    <a:noFill/>
                    <a:ln w="9525">
                      <a:noFill/>
                      <a:miter lim="800000"/>
                      <a:headEnd/>
                      <a:tailEnd/>
                    </a:ln>
                  </pic:spPr>
                </pic:pic>
              </a:graphicData>
            </a:graphic>
          </wp:inline>
        </w:drawing>
      </w:r>
      <w:r w:rsidRPr="0081591D">
        <w:rPr>
          <w:rFonts w:ascii="Arial" w:hAnsi="Arial" w:cs="Arial"/>
          <w:b/>
          <w:sz w:val="24"/>
        </w:rPr>
        <w:t xml:space="preserve">                         </w:t>
      </w:r>
      <w:r w:rsidRPr="00667DA0">
        <w:rPr>
          <w:rFonts w:ascii="Arial" w:hAnsi="Arial" w:cs="Arial"/>
          <w:b/>
          <w:sz w:val="24"/>
        </w:rPr>
        <w:t>В Н И М А Н И Е!</w:t>
      </w:r>
    </w:p>
    <w:p w:rsidR="00BF4FCF" w:rsidRPr="00667DA0" w:rsidRDefault="007E66FC" w:rsidP="007E66FC">
      <w:pPr>
        <w:tabs>
          <w:tab w:val="left" w:pos="-284"/>
        </w:tabs>
        <w:ind w:left="-284" w:right="-284"/>
        <w:jc w:val="both"/>
        <w:rPr>
          <w:rFonts w:ascii="Arial" w:hAnsi="Arial" w:cs="Arial"/>
          <w:b/>
          <w:sz w:val="24"/>
          <w:szCs w:val="24"/>
        </w:rPr>
      </w:pPr>
      <w:r w:rsidRPr="00667DA0">
        <w:rPr>
          <w:rFonts w:ascii="Arial" w:hAnsi="Arial" w:cs="Arial"/>
          <w:b/>
          <w:sz w:val="24"/>
          <w:szCs w:val="24"/>
        </w:rPr>
        <w:t xml:space="preserve">          </w:t>
      </w:r>
      <w:r w:rsidR="00BF4FCF" w:rsidRPr="00667DA0">
        <w:rPr>
          <w:rFonts w:ascii="Arial" w:hAnsi="Arial" w:cs="Arial"/>
          <w:b/>
          <w:sz w:val="24"/>
          <w:szCs w:val="24"/>
        </w:rPr>
        <w:t>В целях  предотвращения  образования  накипи  в  змеевике ГВС  рекоме</w:t>
      </w:r>
      <w:r w:rsidR="00105F51" w:rsidRPr="00667DA0">
        <w:rPr>
          <w:rFonts w:ascii="Arial" w:hAnsi="Arial" w:cs="Arial"/>
          <w:b/>
          <w:sz w:val="24"/>
          <w:szCs w:val="24"/>
        </w:rPr>
        <w:t>ндуется  эксплуатировать котёл</w:t>
      </w:r>
      <w:r w:rsidR="00BF4FCF" w:rsidRPr="00667DA0">
        <w:rPr>
          <w:rFonts w:ascii="Arial" w:hAnsi="Arial" w:cs="Arial"/>
          <w:b/>
          <w:sz w:val="24"/>
          <w:szCs w:val="24"/>
        </w:rPr>
        <w:t xml:space="preserve"> на температурах воды до начала парообразования  (микрокипения)  на  стенках трубы змеевика (не выше 85</w:t>
      </w:r>
      <w:r w:rsidR="00BF4FCF" w:rsidRPr="00667DA0">
        <w:rPr>
          <w:rFonts w:ascii="Arial" w:hAnsi="Arial" w:cs="Arial"/>
          <w:b/>
          <w:sz w:val="24"/>
          <w:szCs w:val="24"/>
        </w:rPr>
        <w:sym w:font="Symbol" w:char="F0B0"/>
      </w:r>
      <w:r w:rsidR="00BF4FCF" w:rsidRPr="00667DA0">
        <w:rPr>
          <w:rFonts w:ascii="Arial" w:hAnsi="Arial" w:cs="Arial"/>
          <w:b/>
          <w:sz w:val="24"/>
          <w:szCs w:val="24"/>
        </w:rPr>
        <w:t>С). Крайним (предельным) положением рукоятки управления считать положение, соответствующее температуре воды на 3…5</w:t>
      </w:r>
      <w:r w:rsidR="00BF4FCF" w:rsidRPr="00667DA0">
        <w:rPr>
          <w:rFonts w:ascii="Arial" w:hAnsi="Arial" w:cs="Arial"/>
          <w:b/>
          <w:sz w:val="24"/>
          <w:szCs w:val="24"/>
        </w:rPr>
        <w:sym w:font="Symbol" w:char="F0B0"/>
      </w:r>
      <w:r w:rsidR="00BF4FCF" w:rsidRPr="00667DA0">
        <w:rPr>
          <w:rFonts w:ascii="Arial" w:hAnsi="Arial" w:cs="Arial"/>
          <w:b/>
          <w:sz w:val="24"/>
          <w:szCs w:val="24"/>
        </w:rPr>
        <w:t>С меньшее температуры начала микрокипения (появления шума в аппарате, как в чайнике перед кипением). Это положение рукоятки управления  нужно запомнить и в дальнейшем не переводить ручку за это крайнее положение в сторону увеличения температуры.</w:t>
      </w:r>
    </w:p>
    <w:p w:rsidR="00BF4FCF" w:rsidRPr="00667DA0" w:rsidRDefault="00BF4FCF" w:rsidP="00BF4FCF">
      <w:pPr>
        <w:tabs>
          <w:tab w:val="left" w:pos="0"/>
        </w:tabs>
        <w:ind w:right="849"/>
        <w:rPr>
          <w:rFonts w:ascii="Arial" w:hAnsi="Arial" w:cs="Arial"/>
          <w:b/>
          <w:sz w:val="24"/>
        </w:rPr>
      </w:pPr>
    </w:p>
    <w:p w:rsidR="00BF4FCF" w:rsidRDefault="00BF4FCF" w:rsidP="00BF4FCF">
      <w:pPr>
        <w:tabs>
          <w:tab w:val="left" w:pos="0"/>
        </w:tabs>
        <w:ind w:right="-285"/>
        <w:rPr>
          <w:rFonts w:ascii="Arial" w:hAnsi="Arial" w:cs="Arial"/>
          <w:b/>
          <w:sz w:val="24"/>
        </w:rPr>
      </w:pPr>
    </w:p>
    <w:p w:rsidR="00BF4FCF" w:rsidRPr="00667DA0" w:rsidRDefault="00BF4FCF" w:rsidP="00BF4FCF">
      <w:pPr>
        <w:ind w:left="-567" w:right="-284"/>
        <w:rPr>
          <w:rFonts w:ascii="Arial" w:hAnsi="Arial" w:cs="Arial"/>
          <w:b/>
          <w:sz w:val="24"/>
          <w:szCs w:val="24"/>
        </w:rPr>
      </w:pPr>
    </w:p>
    <w:p w:rsidR="00BF4FCF" w:rsidRPr="00667DA0" w:rsidRDefault="00BF4FCF" w:rsidP="00105F51">
      <w:pPr>
        <w:ind w:left="-567" w:right="-284"/>
        <w:jc w:val="both"/>
        <w:rPr>
          <w:rFonts w:ascii="Arial" w:hAnsi="Arial" w:cs="Arial"/>
          <w:b/>
          <w:sz w:val="24"/>
          <w:szCs w:val="24"/>
        </w:rPr>
      </w:pPr>
      <w:r w:rsidRPr="00667DA0">
        <w:rPr>
          <w:rFonts w:ascii="Arial" w:hAnsi="Arial" w:cs="Arial"/>
          <w:b/>
          <w:sz w:val="24"/>
          <w:szCs w:val="24"/>
        </w:rPr>
        <w:t xml:space="preserve">        </w:t>
      </w:r>
      <w:r w:rsidRPr="00667DA0">
        <w:rPr>
          <w:rFonts w:ascii="Arial" w:hAnsi="Arial" w:cs="Arial"/>
          <w:b/>
          <w:noProof/>
          <w:sz w:val="24"/>
          <w:szCs w:val="24"/>
        </w:rPr>
        <w:drawing>
          <wp:inline distT="0" distB="0" distL="0" distR="0">
            <wp:extent cx="375158" cy="324000"/>
            <wp:effectExtent l="19050" t="0" r="5842" b="0"/>
            <wp:docPr id="23" name="Рисунок 0" descr="_________________4d212bab3ceab_9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_______________4d212bab3ceab_90x90.png"/>
                    <pic:cNvPicPr/>
                  </pic:nvPicPr>
                  <pic:blipFill>
                    <a:blip r:embed="rId27" cstate="print"/>
                    <a:stretch>
                      <a:fillRect/>
                    </a:stretch>
                  </pic:blipFill>
                  <pic:spPr>
                    <a:xfrm>
                      <a:off x="0" y="0"/>
                      <a:ext cx="375158" cy="324000"/>
                    </a:xfrm>
                    <a:prstGeom prst="rect">
                      <a:avLst/>
                    </a:prstGeom>
                  </pic:spPr>
                </pic:pic>
              </a:graphicData>
            </a:graphic>
          </wp:inline>
        </w:drawing>
      </w:r>
      <w:r w:rsidRPr="00667DA0">
        <w:rPr>
          <w:rFonts w:ascii="Arial" w:hAnsi="Arial" w:cs="Arial"/>
          <w:b/>
          <w:sz w:val="24"/>
          <w:szCs w:val="24"/>
        </w:rPr>
        <w:t xml:space="preserve">                                          ВНИМАНИЕ!</w:t>
      </w:r>
    </w:p>
    <w:p w:rsidR="00CF3145" w:rsidRPr="00667DA0" w:rsidRDefault="00BF4FCF" w:rsidP="00105F51">
      <w:pPr>
        <w:ind w:left="-284" w:right="-284" w:firstLine="567"/>
        <w:jc w:val="both"/>
        <w:rPr>
          <w:rFonts w:ascii="Arial" w:hAnsi="Arial" w:cs="Arial"/>
          <w:b/>
          <w:sz w:val="24"/>
          <w:szCs w:val="24"/>
        </w:rPr>
      </w:pPr>
      <w:r w:rsidRPr="00667DA0">
        <w:rPr>
          <w:rFonts w:ascii="Arial" w:hAnsi="Arial" w:cs="Arial"/>
          <w:b/>
          <w:sz w:val="24"/>
          <w:szCs w:val="24"/>
        </w:rPr>
        <w:t xml:space="preserve">Во время отбора горячей воды из </w:t>
      </w:r>
      <w:r w:rsidR="00105F51" w:rsidRPr="00667DA0">
        <w:rPr>
          <w:rFonts w:ascii="Arial" w:hAnsi="Arial" w:cs="Arial"/>
          <w:b/>
          <w:sz w:val="24"/>
          <w:szCs w:val="24"/>
        </w:rPr>
        <w:t xml:space="preserve">котла ИШМА </w:t>
      </w:r>
      <w:r w:rsidR="00105F51" w:rsidRPr="00667DA0">
        <w:rPr>
          <w:rFonts w:ascii="Arial" w:hAnsi="Arial" w:cs="Arial"/>
          <w:b/>
          <w:sz w:val="24"/>
          <w:szCs w:val="24"/>
          <w:lang w:val="en-US"/>
        </w:rPr>
        <w:t>NS</w:t>
      </w:r>
      <w:r w:rsidR="00105F51" w:rsidRPr="00667DA0">
        <w:rPr>
          <w:rFonts w:ascii="Arial" w:hAnsi="Arial" w:cs="Arial"/>
          <w:b/>
          <w:sz w:val="24"/>
          <w:szCs w:val="24"/>
        </w:rPr>
        <w:t xml:space="preserve"> ТР К</w:t>
      </w:r>
      <w:r w:rsidR="00CD5BE7" w:rsidRPr="00667DA0">
        <w:rPr>
          <w:rFonts w:ascii="Arial" w:hAnsi="Arial" w:cs="Arial"/>
          <w:b/>
          <w:sz w:val="24"/>
          <w:szCs w:val="24"/>
        </w:rPr>
        <w:t xml:space="preserve"> </w:t>
      </w:r>
      <w:r w:rsidR="00105F51" w:rsidRPr="00667DA0">
        <w:rPr>
          <w:rFonts w:ascii="Arial" w:hAnsi="Arial" w:cs="Arial"/>
          <w:b/>
          <w:sz w:val="24"/>
          <w:szCs w:val="24"/>
        </w:rPr>
        <w:t>-</w:t>
      </w:r>
      <w:r w:rsidRPr="00667DA0">
        <w:rPr>
          <w:rFonts w:ascii="Arial" w:hAnsi="Arial" w:cs="Arial"/>
          <w:b/>
          <w:sz w:val="24"/>
          <w:szCs w:val="24"/>
        </w:rPr>
        <w:t>при резком открытии или закрытии крана допускаются шум</w:t>
      </w:r>
      <w:r w:rsidR="00105F51" w:rsidRPr="00667DA0">
        <w:rPr>
          <w:rFonts w:ascii="Arial" w:hAnsi="Arial" w:cs="Arial"/>
          <w:b/>
          <w:sz w:val="24"/>
          <w:szCs w:val="24"/>
        </w:rPr>
        <w:t xml:space="preserve"> и стук в теплообменнике котл</w:t>
      </w:r>
      <w:r w:rsidRPr="00667DA0">
        <w:rPr>
          <w:rFonts w:ascii="Arial" w:hAnsi="Arial" w:cs="Arial"/>
          <w:b/>
          <w:sz w:val="24"/>
          <w:szCs w:val="24"/>
        </w:rPr>
        <w:t>а вследствие гидроудара в системе водоснабжения. Для устранения шума в аппарате и системе водоснабжения при отборе горячей воды и увеличения срока службы водоиспользующего оборудования рекомендуется устанавливать на входе воды в систему водоснабжения гаситель гидроударов (компенсатор)</w:t>
      </w:r>
    </w:p>
    <w:p w:rsidR="00BF4FCF" w:rsidRPr="00667DA0" w:rsidRDefault="00CF3145" w:rsidP="00105F51">
      <w:pPr>
        <w:ind w:left="-284" w:right="-284" w:firstLine="567"/>
        <w:jc w:val="both"/>
        <w:rPr>
          <w:rFonts w:ascii="Arial" w:hAnsi="Arial" w:cs="Arial"/>
          <w:sz w:val="24"/>
          <w:szCs w:val="24"/>
        </w:rPr>
      </w:pPr>
      <w:r w:rsidRPr="00667DA0">
        <w:rPr>
          <w:rFonts w:ascii="Arial" w:hAnsi="Arial" w:cs="Arial"/>
          <w:sz w:val="24"/>
          <w:szCs w:val="24"/>
        </w:rPr>
        <w:t xml:space="preserve">                                                                                                                                      24</w:t>
      </w:r>
    </w:p>
    <w:p w:rsidR="00BF4FCF" w:rsidRPr="00667DA0" w:rsidRDefault="00BF4FCF" w:rsidP="00105F51">
      <w:pPr>
        <w:ind w:left="-284" w:right="-284" w:firstLine="284"/>
        <w:jc w:val="both"/>
        <w:rPr>
          <w:rFonts w:ascii="Arial" w:hAnsi="Arial" w:cs="Arial"/>
          <w:b/>
          <w:sz w:val="24"/>
          <w:szCs w:val="24"/>
        </w:rPr>
      </w:pPr>
      <w:r w:rsidRPr="00667DA0">
        <w:rPr>
          <w:rFonts w:ascii="Arial" w:hAnsi="Arial" w:cs="Arial"/>
          <w:b/>
          <w:sz w:val="24"/>
          <w:szCs w:val="24"/>
        </w:rPr>
        <w:lastRenderedPageBreak/>
        <w:t>Гаситель гидроударов предназначен для компенсации скачков давления, возникающих при резком открытии или закрытии запорной арматуры в квартирных системах водоснабжения. Устройство также играет роль расширительного бака, принимающего избыток объёма воды, который возникает в трубах при естественном нагреве воды в отсутствии водоразбора. Компенсатор для квартирных систем водоснабжения различных производителей (по рекомендации продавцов-менеджеров) может быть приобретён за отдельную плату.</w:t>
      </w:r>
    </w:p>
    <w:p w:rsidR="00BF4FCF" w:rsidRPr="00667DA0" w:rsidRDefault="00BF4FCF" w:rsidP="00105F51">
      <w:pPr>
        <w:ind w:left="-284" w:right="-284" w:firstLine="284"/>
        <w:jc w:val="both"/>
        <w:rPr>
          <w:rFonts w:ascii="Arial" w:hAnsi="Arial" w:cs="Arial"/>
          <w:b/>
          <w:sz w:val="24"/>
          <w:szCs w:val="24"/>
        </w:rPr>
      </w:pPr>
      <w:r w:rsidRPr="00667DA0">
        <w:rPr>
          <w:rFonts w:ascii="Arial" w:hAnsi="Arial" w:cs="Arial"/>
          <w:b/>
          <w:sz w:val="24"/>
          <w:szCs w:val="24"/>
        </w:rPr>
        <w:t xml:space="preserve"> Компенсатор устанавливают вертикально на выходном патрубке горячей воды через тройник (за аппаратом, с возможным креплением к стене через хомуты).</w:t>
      </w:r>
    </w:p>
    <w:p w:rsidR="00BF4FCF" w:rsidRPr="00667DA0" w:rsidRDefault="00BF4FCF" w:rsidP="00105F51">
      <w:pPr>
        <w:ind w:left="-142" w:right="-284" w:firstLine="142"/>
        <w:jc w:val="both"/>
        <w:rPr>
          <w:rFonts w:ascii="Arial" w:hAnsi="Arial" w:cs="Arial"/>
          <w:b/>
          <w:sz w:val="24"/>
          <w:szCs w:val="24"/>
        </w:rPr>
      </w:pPr>
      <w:r w:rsidRPr="00667DA0">
        <w:rPr>
          <w:rFonts w:ascii="Arial" w:hAnsi="Arial" w:cs="Arial"/>
          <w:b/>
          <w:sz w:val="24"/>
          <w:szCs w:val="24"/>
        </w:rPr>
        <w:t>Допускается устанавливать компенсатор на входе воды в дом (после счётчика).</w:t>
      </w:r>
    </w:p>
    <w:p w:rsidR="00BF4FCF" w:rsidRPr="00667DA0" w:rsidRDefault="00BF4FCF" w:rsidP="00105F51">
      <w:pPr>
        <w:ind w:left="-567" w:right="-284" w:firstLine="567"/>
        <w:jc w:val="both"/>
        <w:rPr>
          <w:rFonts w:ascii="Arial" w:hAnsi="Arial" w:cs="Arial"/>
          <w:b/>
          <w:sz w:val="24"/>
          <w:szCs w:val="24"/>
        </w:rPr>
      </w:pPr>
    </w:p>
    <w:p w:rsidR="00105F51" w:rsidRPr="00CF3145" w:rsidRDefault="00105F51" w:rsidP="00BF4FCF">
      <w:pPr>
        <w:ind w:left="-567" w:firstLine="567"/>
        <w:jc w:val="center"/>
        <w:rPr>
          <w:rFonts w:ascii="Arial" w:hAnsi="Arial" w:cs="Arial"/>
          <w:b/>
          <w:sz w:val="24"/>
          <w:szCs w:val="24"/>
        </w:rPr>
      </w:pPr>
    </w:p>
    <w:p w:rsidR="00BF4FCF" w:rsidRPr="00CF3145" w:rsidRDefault="00BF4FCF" w:rsidP="008B6290">
      <w:pPr>
        <w:ind w:right="-759"/>
        <w:jc w:val="both"/>
        <w:rPr>
          <w:b/>
          <w:sz w:val="24"/>
        </w:rPr>
      </w:pPr>
    </w:p>
    <w:p w:rsidR="008B6290" w:rsidRPr="00CF3145" w:rsidRDefault="008B6290" w:rsidP="008B6290">
      <w:pPr>
        <w:ind w:right="-759"/>
        <w:jc w:val="both"/>
        <w:rPr>
          <w:b/>
          <w:sz w:val="24"/>
        </w:rPr>
      </w:pPr>
    </w:p>
    <w:p w:rsidR="008B6290" w:rsidRPr="00CF3145" w:rsidRDefault="001E6458" w:rsidP="00E90E15">
      <w:pPr>
        <w:ind w:right="-284"/>
        <w:jc w:val="center"/>
        <w:rPr>
          <w:rFonts w:ascii="Arial" w:hAnsi="Arial" w:cs="Arial"/>
          <w:b/>
          <w:sz w:val="24"/>
        </w:rPr>
      </w:pPr>
      <w:r w:rsidRPr="00CF3145">
        <w:rPr>
          <w:rFonts w:ascii="Arial" w:hAnsi="Arial" w:cs="Arial"/>
          <w:b/>
          <w:sz w:val="24"/>
        </w:rPr>
        <w:t xml:space="preserve">9 </w:t>
      </w:r>
      <w:r w:rsidR="008B6290" w:rsidRPr="00CF3145">
        <w:rPr>
          <w:rFonts w:ascii="Arial" w:hAnsi="Arial" w:cs="Arial"/>
          <w:b/>
          <w:sz w:val="24"/>
        </w:rPr>
        <w:t xml:space="preserve"> ВОЗМОЖНЫЕ НЕИСПРАВНОСТИ И МЕТОДЫ</w:t>
      </w:r>
      <w:r w:rsidR="00E90E15" w:rsidRPr="00CF3145">
        <w:rPr>
          <w:rFonts w:ascii="Arial" w:hAnsi="Arial" w:cs="Arial"/>
          <w:b/>
          <w:sz w:val="24"/>
        </w:rPr>
        <w:t xml:space="preserve"> </w:t>
      </w:r>
      <w:r w:rsidR="008B6290" w:rsidRPr="00CF3145">
        <w:rPr>
          <w:rFonts w:ascii="Arial" w:hAnsi="Arial" w:cs="Arial"/>
          <w:b/>
          <w:sz w:val="24"/>
        </w:rPr>
        <w:t>ИХ УСТРАНЕНИЯ</w:t>
      </w:r>
    </w:p>
    <w:p w:rsidR="008B6290" w:rsidRPr="00CF3145" w:rsidRDefault="008B6290" w:rsidP="0063487E">
      <w:pPr>
        <w:ind w:left="-284" w:right="-284"/>
        <w:jc w:val="center"/>
        <w:rPr>
          <w:rFonts w:ascii="Arial" w:hAnsi="Arial" w:cs="Arial"/>
          <w:b/>
          <w:sz w:val="24"/>
        </w:rPr>
      </w:pPr>
    </w:p>
    <w:p w:rsidR="008B6290" w:rsidRPr="00CF3145" w:rsidRDefault="008B6290" w:rsidP="008B6290">
      <w:pPr>
        <w:ind w:right="-759"/>
        <w:jc w:val="both"/>
        <w:rPr>
          <w:rFonts w:ascii="Arial" w:hAnsi="Arial" w:cs="Arial"/>
          <w:b/>
          <w:sz w:val="24"/>
        </w:rPr>
      </w:pPr>
      <w:r w:rsidRPr="00CF3145">
        <w:rPr>
          <w:b/>
          <w:sz w:val="24"/>
        </w:rPr>
        <w:tab/>
      </w:r>
      <w:r w:rsidRPr="00CF3145">
        <w:rPr>
          <w:rFonts w:ascii="Arial" w:hAnsi="Arial" w:cs="Arial"/>
          <w:b/>
          <w:sz w:val="24"/>
        </w:rPr>
        <w:t>Перечень возможных неисправностей приведен в таблице 4.</w:t>
      </w:r>
    </w:p>
    <w:p w:rsidR="008B6290" w:rsidRPr="00CF3145" w:rsidRDefault="008B6290" w:rsidP="00153DBE">
      <w:pPr>
        <w:ind w:left="-284" w:right="-284"/>
        <w:jc w:val="both"/>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 xml:space="preserve"> </w:t>
      </w:r>
      <w:r w:rsidR="00153DBE" w:rsidRPr="00CF3145">
        <w:rPr>
          <w:rFonts w:ascii="Arial" w:hAnsi="Arial" w:cs="Arial"/>
          <w:b/>
          <w:sz w:val="24"/>
        </w:rPr>
        <w:t xml:space="preserve">                       </w:t>
      </w:r>
      <w:r w:rsidR="001E6458" w:rsidRPr="00CF3145">
        <w:rPr>
          <w:rFonts w:ascii="Arial" w:hAnsi="Arial" w:cs="Arial"/>
          <w:b/>
          <w:sz w:val="24"/>
        </w:rPr>
        <w:t>Таблица 4</w:t>
      </w:r>
    </w:p>
    <w:tbl>
      <w:tblPr>
        <w:tblStyle w:val="a7"/>
        <w:tblW w:w="9923" w:type="dxa"/>
        <w:tblInd w:w="-176" w:type="dxa"/>
        <w:tblLook w:val="04A0"/>
      </w:tblPr>
      <w:tblGrid>
        <w:gridCol w:w="3307"/>
        <w:gridCol w:w="3308"/>
        <w:gridCol w:w="3308"/>
      </w:tblGrid>
      <w:tr w:rsidR="00153DBE" w:rsidRPr="00CF3145" w:rsidTr="00153DBE">
        <w:tc>
          <w:tcPr>
            <w:tcW w:w="3307" w:type="dxa"/>
            <w:tcBorders>
              <w:top w:val="single" w:sz="12" w:space="0" w:color="auto"/>
              <w:left w:val="single" w:sz="12" w:space="0" w:color="auto"/>
              <w:bottom w:val="single" w:sz="12" w:space="0" w:color="auto"/>
              <w:right w:val="single" w:sz="12" w:space="0" w:color="auto"/>
            </w:tcBorders>
          </w:tcPr>
          <w:p w:rsidR="00153DBE" w:rsidRPr="00CF3145" w:rsidRDefault="00153DBE" w:rsidP="00153DBE">
            <w:pPr>
              <w:ind w:right="-37"/>
              <w:rPr>
                <w:rFonts w:ascii="Arial" w:hAnsi="Arial" w:cs="Arial"/>
                <w:b/>
                <w:sz w:val="22"/>
                <w:szCs w:val="22"/>
              </w:rPr>
            </w:pPr>
            <w:r w:rsidRPr="00CF3145">
              <w:rPr>
                <w:rFonts w:ascii="Arial" w:hAnsi="Arial" w:cs="Arial"/>
                <w:b/>
                <w:sz w:val="22"/>
                <w:szCs w:val="22"/>
              </w:rPr>
              <w:t>Наименование неисправ-ности, внешнее проявление и дополнительные приз-наки</w:t>
            </w:r>
          </w:p>
        </w:tc>
        <w:tc>
          <w:tcPr>
            <w:tcW w:w="3308" w:type="dxa"/>
            <w:tcBorders>
              <w:top w:val="single" w:sz="12" w:space="0" w:color="auto"/>
              <w:left w:val="single" w:sz="12" w:space="0" w:color="auto"/>
              <w:bottom w:val="single" w:sz="12" w:space="0" w:color="auto"/>
              <w:right w:val="single" w:sz="12" w:space="0" w:color="auto"/>
            </w:tcBorders>
            <w:vAlign w:val="center"/>
          </w:tcPr>
          <w:p w:rsidR="00153DBE" w:rsidRPr="00CF3145" w:rsidRDefault="00153DBE" w:rsidP="00153DBE">
            <w:pPr>
              <w:ind w:right="-37"/>
              <w:jc w:val="center"/>
              <w:rPr>
                <w:rFonts w:ascii="Arial" w:hAnsi="Arial" w:cs="Arial"/>
                <w:b/>
                <w:sz w:val="22"/>
                <w:szCs w:val="22"/>
              </w:rPr>
            </w:pPr>
            <w:r w:rsidRPr="00CF3145">
              <w:rPr>
                <w:rFonts w:ascii="Arial" w:hAnsi="Arial" w:cs="Arial"/>
                <w:b/>
                <w:sz w:val="22"/>
                <w:szCs w:val="22"/>
              </w:rPr>
              <w:t>Вероятная причина</w:t>
            </w:r>
          </w:p>
        </w:tc>
        <w:tc>
          <w:tcPr>
            <w:tcW w:w="3308" w:type="dxa"/>
            <w:tcBorders>
              <w:top w:val="single" w:sz="12" w:space="0" w:color="auto"/>
              <w:left w:val="single" w:sz="12" w:space="0" w:color="auto"/>
              <w:bottom w:val="single" w:sz="12" w:space="0" w:color="auto"/>
              <w:right w:val="single" w:sz="12" w:space="0" w:color="auto"/>
            </w:tcBorders>
            <w:vAlign w:val="center"/>
          </w:tcPr>
          <w:p w:rsidR="00153DBE" w:rsidRPr="00CF3145" w:rsidRDefault="00153DBE" w:rsidP="00153DBE">
            <w:pPr>
              <w:ind w:right="-37"/>
              <w:jc w:val="center"/>
              <w:rPr>
                <w:rFonts w:ascii="Arial" w:hAnsi="Arial" w:cs="Arial"/>
                <w:b/>
                <w:sz w:val="22"/>
                <w:szCs w:val="22"/>
              </w:rPr>
            </w:pPr>
            <w:r w:rsidRPr="00CF3145">
              <w:rPr>
                <w:rFonts w:ascii="Arial" w:hAnsi="Arial" w:cs="Arial"/>
                <w:b/>
                <w:sz w:val="22"/>
                <w:szCs w:val="22"/>
              </w:rPr>
              <w:t>Метод устранения</w:t>
            </w:r>
          </w:p>
        </w:tc>
      </w:tr>
      <w:tr w:rsidR="00153DBE" w:rsidRPr="00CF3145" w:rsidTr="00153DBE">
        <w:tc>
          <w:tcPr>
            <w:tcW w:w="3307" w:type="dxa"/>
            <w:tcBorders>
              <w:top w:val="single" w:sz="12" w:space="0" w:color="auto"/>
              <w:left w:val="single" w:sz="12" w:space="0" w:color="auto"/>
              <w:bottom w:val="single" w:sz="12" w:space="0" w:color="auto"/>
              <w:right w:val="single" w:sz="12" w:space="0" w:color="auto"/>
            </w:tcBorders>
          </w:tcPr>
          <w:p w:rsidR="00153DBE" w:rsidRPr="00CF3145" w:rsidRDefault="00153DBE" w:rsidP="00153DBE">
            <w:pPr>
              <w:ind w:right="-37"/>
              <w:rPr>
                <w:rFonts w:ascii="Arial" w:hAnsi="Arial" w:cs="Arial"/>
                <w:b/>
                <w:sz w:val="22"/>
                <w:szCs w:val="22"/>
              </w:rPr>
            </w:pPr>
            <w:r w:rsidRPr="00CF3145">
              <w:rPr>
                <w:rFonts w:ascii="Arial" w:hAnsi="Arial" w:cs="Arial"/>
                <w:b/>
                <w:sz w:val="22"/>
                <w:szCs w:val="22"/>
              </w:rPr>
              <w:t xml:space="preserve"> </w:t>
            </w:r>
            <w:r w:rsidR="001E6458" w:rsidRPr="00CF3145">
              <w:rPr>
                <w:rFonts w:ascii="Arial" w:hAnsi="Arial" w:cs="Arial"/>
                <w:b/>
                <w:sz w:val="22"/>
                <w:szCs w:val="22"/>
              </w:rPr>
              <w:t xml:space="preserve">1 </w:t>
            </w:r>
            <w:r w:rsidR="00F47573" w:rsidRPr="00CF3145">
              <w:rPr>
                <w:rFonts w:ascii="Arial" w:hAnsi="Arial" w:cs="Arial"/>
                <w:b/>
                <w:sz w:val="22"/>
                <w:szCs w:val="22"/>
              </w:rPr>
              <w:t xml:space="preserve"> </w:t>
            </w:r>
            <w:r w:rsidRPr="00CF3145">
              <w:rPr>
                <w:rFonts w:ascii="Arial" w:hAnsi="Arial" w:cs="Arial"/>
                <w:b/>
                <w:sz w:val="22"/>
                <w:szCs w:val="22"/>
              </w:rPr>
              <w:t>Основные и запальная горелки погасли</w:t>
            </w:r>
            <w:r w:rsidR="00F47573" w:rsidRPr="00CF3145">
              <w:rPr>
                <w:rFonts w:ascii="Arial" w:hAnsi="Arial" w:cs="Arial"/>
                <w:b/>
                <w:sz w:val="22"/>
                <w:szCs w:val="22"/>
              </w:rPr>
              <w:t>.</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153DBE" w:rsidP="00153DBE">
            <w:pPr>
              <w:ind w:right="-37"/>
              <w:rPr>
                <w:rFonts w:ascii="Arial" w:hAnsi="Arial" w:cs="Arial"/>
                <w:b/>
                <w:sz w:val="22"/>
                <w:szCs w:val="22"/>
              </w:rPr>
            </w:pPr>
            <w:r w:rsidRPr="00CF3145">
              <w:rPr>
                <w:rFonts w:ascii="Arial" w:hAnsi="Arial" w:cs="Arial"/>
                <w:b/>
                <w:sz w:val="22"/>
                <w:szCs w:val="22"/>
              </w:rPr>
              <w:t>Прекращение подачи газа</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153DBE" w:rsidP="00153DBE">
            <w:pPr>
              <w:ind w:right="-37"/>
              <w:rPr>
                <w:rFonts w:ascii="Arial" w:hAnsi="Arial" w:cs="Arial"/>
                <w:b/>
                <w:sz w:val="22"/>
                <w:szCs w:val="22"/>
              </w:rPr>
            </w:pPr>
            <w:r w:rsidRPr="00CF3145">
              <w:rPr>
                <w:rFonts w:ascii="Arial" w:hAnsi="Arial" w:cs="Arial"/>
                <w:b/>
                <w:sz w:val="22"/>
                <w:szCs w:val="22"/>
              </w:rPr>
              <w:t>Закрыть газовые краны.</w:t>
            </w:r>
          </w:p>
          <w:p w:rsidR="00153DBE" w:rsidRPr="00CF3145" w:rsidRDefault="00153DBE" w:rsidP="00153DBE">
            <w:pPr>
              <w:ind w:right="-37"/>
              <w:rPr>
                <w:rFonts w:ascii="Arial" w:hAnsi="Arial" w:cs="Arial"/>
                <w:b/>
                <w:sz w:val="22"/>
                <w:szCs w:val="22"/>
              </w:rPr>
            </w:pPr>
            <w:r w:rsidRPr="00CF3145">
              <w:rPr>
                <w:rFonts w:ascii="Arial" w:hAnsi="Arial" w:cs="Arial"/>
                <w:b/>
                <w:sz w:val="22"/>
                <w:szCs w:val="22"/>
              </w:rPr>
              <w:t>Проветрить топку котла не менее 10 минут. Повторить розжиг согласно разделу 6 настоящего паспорта.</w:t>
            </w:r>
          </w:p>
        </w:tc>
      </w:tr>
      <w:tr w:rsidR="00F47573" w:rsidRPr="00CF3145" w:rsidTr="00CC0C14">
        <w:tc>
          <w:tcPr>
            <w:tcW w:w="3307" w:type="dxa"/>
            <w:vMerge w:val="restart"/>
            <w:tcBorders>
              <w:top w:val="single" w:sz="12" w:space="0" w:color="auto"/>
              <w:left w:val="single" w:sz="12" w:space="0" w:color="auto"/>
              <w:right w:val="single" w:sz="12" w:space="0" w:color="auto"/>
            </w:tcBorders>
          </w:tcPr>
          <w:p w:rsidR="00F47573" w:rsidRPr="00CF3145" w:rsidRDefault="00F47573" w:rsidP="00153DBE">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Отсутствие контакта в цепи термопары</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Проверить все электрические соединения, при необходимости зачистить или поджать винтами (техобслуживание)</w:t>
            </w:r>
          </w:p>
        </w:tc>
      </w:tr>
      <w:tr w:rsidR="00F47573" w:rsidRPr="00CF3145" w:rsidTr="00CC0C14">
        <w:tc>
          <w:tcPr>
            <w:tcW w:w="3307" w:type="dxa"/>
            <w:vMerge/>
            <w:tcBorders>
              <w:left w:val="single" w:sz="12" w:space="0" w:color="auto"/>
              <w:right w:val="single" w:sz="12" w:space="0" w:color="auto"/>
            </w:tcBorders>
          </w:tcPr>
          <w:p w:rsidR="00F47573" w:rsidRPr="00CF3145" w:rsidRDefault="00F47573" w:rsidP="00153DBE">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Термопара не вырабатывает ЭДС.</w:t>
            </w:r>
          </w:p>
          <w:p w:rsidR="00F47573" w:rsidRPr="00CF3145" w:rsidRDefault="00F47573" w:rsidP="00153DBE">
            <w:pPr>
              <w:ind w:right="-37"/>
              <w:rPr>
                <w:rFonts w:ascii="Arial" w:hAnsi="Arial" w:cs="Arial"/>
                <w:b/>
                <w:sz w:val="22"/>
                <w:szCs w:val="22"/>
              </w:rPr>
            </w:pPr>
            <w:r w:rsidRPr="00CF3145">
              <w:rPr>
                <w:rFonts w:ascii="Arial" w:hAnsi="Arial" w:cs="Arial"/>
                <w:b/>
                <w:sz w:val="22"/>
                <w:szCs w:val="22"/>
              </w:rPr>
              <w:t>Перегрев котла</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Заменить термопару.</w:t>
            </w:r>
          </w:p>
          <w:p w:rsidR="00F47573" w:rsidRPr="00CF3145" w:rsidRDefault="00F47573" w:rsidP="00153DBE">
            <w:pPr>
              <w:ind w:right="-37"/>
              <w:rPr>
                <w:rFonts w:ascii="Arial" w:hAnsi="Arial" w:cs="Arial"/>
                <w:b/>
                <w:sz w:val="22"/>
                <w:szCs w:val="22"/>
              </w:rPr>
            </w:pPr>
            <w:r w:rsidRPr="00CF3145">
              <w:rPr>
                <w:rFonts w:ascii="Arial" w:hAnsi="Arial" w:cs="Arial"/>
                <w:b/>
                <w:sz w:val="22"/>
                <w:szCs w:val="22"/>
              </w:rPr>
              <w:t>Выяснить причины, устранить.</w:t>
            </w:r>
          </w:p>
        </w:tc>
      </w:tr>
      <w:tr w:rsidR="00F47573" w:rsidRPr="00CF3145" w:rsidTr="00CC0C14">
        <w:tc>
          <w:tcPr>
            <w:tcW w:w="3307" w:type="dxa"/>
            <w:vMerge/>
            <w:tcBorders>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Тяга дымохода недостаточ-на</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Отремонтировать или прочистить дымоход.</w:t>
            </w:r>
          </w:p>
        </w:tc>
      </w:tr>
      <w:tr w:rsidR="00F47573" w:rsidRPr="00CF3145" w:rsidTr="00CC0C14">
        <w:tc>
          <w:tcPr>
            <w:tcW w:w="3307" w:type="dxa"/>
            <w:vMerge w:val="restart"/>
            <w:tcBorders>
              <w:top w:val="single" w:sz="12" w:space="0" w:color="auto"/>
              <w:left w:val="single" w:sz="12" w:space="0" w:color="auto"/>
              <w:right w:val="single" w:sz="12" w:space="0" w:color="auto"/>
            </w:tcBorders>
          </w:tcPr>
          <w:p w:rsidR="00F47573" w:rsidRPr="00CF3145" w:rsidRDefault="00C50D62" w:rsidP="00153DBE">
            <w:pPr>
              <w:ind w:right="-37"/>
              <w:rPr>
                <w:rFonts w:ascii="Arial" w:hAnsi="Arial" w:cs="Arial"/>
                <w:b/>
                <w:sz w:val="22"/>
                <w:szCs w:val="22"/>
              </w:rPr>
            </w:pPr>
            <w:r w:rsidRPr="00CF3145">
              <w:rPr>
                <w:rFonts w:ascii="Arial" w:hAnsi="Arial" w:cs="Arial"/>
                <w:b/>
                <w:sz w:val="22"/>
                <w:szCs w:val="22"/>
              </w:rPr>
              <w:t xml:space="preserve">2 </w:t>
            </w:r>
            <w:r w:rsidR="00F47573" w:rsidRPr="00CF3145">
              <w:rPr>
                <w:rFonts w:ascii="Arial" w:hAnsi="Arial" w:cs="Arial"/>
                <w:b/>
                <w:sz w:val="22"/>
                <w:szCs w:val="22"/>
              </w:rPr>
              <w:t xml:space="preserve"> Горение газа нормальное, вода в системе отопления нагревается плохо, температура воды в котле быстро повышается.</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Уровень воды в расширительном баке снижен (для схемы рис. 6)</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 xml:space="preserve">Выключить котел. </w:t>
            </w:r>
            <w:r w:rsidR="004B3E2E" w:rsidRPr="00CF3145">
              <w:rPr>
                <w:rFonts w:ascii="Arial" w:hAnsi="Arial" w:cs="Arial"/>
                <w:b/>
                <w:sz w:val="22"/>
                <w:szCs w:val="22"/>
              </w:rPr>
              <w:t xml:space="preserve"> </w:t>
            </w:r>
            <w:r w:rsidRPr="00CF3145">
              <w:rPr>
                <w:rFonts w:ascii="Arial" w:hAnsi="Arial" w:cs="Arial"/>
                <w:b/>
                <w:sz w:val="22"/>
                <w:szCs w:val="22"/>
              </w:rPr>
              <w:t>Долить воду согласно п.8.2.</w:t>
            </w:r>
          </w:p>
        </w:tc>
      </w:tr>
      <w:tr w:rsidR="00F47573" w:rsidRPr="00CF3145" w:rsidTr="00CC0C14">
        <w:tc>
          <w:tcPr>
            <w:tcW w:w="3307" w:type="dxa"/>
            <w:vMerge/>
            <w:tcBorders>
              <w:left w:val="single" w:sz="12" w:space="0" w:color="auto"/>
              <w:right w:val="single" w:sz="12" w:space="0" w:color="auto"/>
            </w:tcBorders>
          </w:tcPr>
          <w:p w:rsidR="00F47573" w:rsidRPr="00CF3145" w:rsidRDefault="00F47573" w:rsidP="00153DBE">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Воздух в системе отопления. Неправильно выполнена система отопления.</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Удалить воздух.</w:t>
            </w:r>
          </w:p>
          <w:p w:rsidR="00F47573" w:rsidRPr="00CF3145" w:rsidRDefault="00F47573" w:rsidP="00153DBE">
            <w:pPr>
              <w:ind w:right="-37"/>
              <w:rPr>
                <w:rFonts w:ascii="Arial" w:hAnsi="Arial" w:cs="Arial"/>
                <w:b/>
                <w:sz w:val="22"/>
                <w:szCs w:val="22"/>
              </w:rPr>
            </w:pPr>
            <w:r w:rsidRPr="00CF3145">
              <w:rPr>
                <w:rFonts w:ascii="Arial" w:hAnsi="Arial" w:cs="Arial"/>
                <w:b/>
                <w:sz w:val="22"/>
                <w:szCs w:val="22"/>
              </w:rPr>
              <w:t>Посоветуйтесь со специалистом.</w:t>
            </w:r>
          </w:p>
        </w:tc>
      </w:tr>
      <w:tr w:rsidR="00F47573" w:rsidRPr="00CF3145" w:rsidTr="00CC0C14">
        <w:tc>
          <w:tcPr>
            <w:tcW w:w="3307" w:type="dxa"/>
            <w:vMerge/>
            <w:tcBorders>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Не работает циркуляционный насос (схема рис.7)</w:t>
            </w:r>
          </w:p>
        </w:tc>
        <w:tc>
          <w:tcPr>
            <w:tcW w:w="3308" w:type="dxa"/>
            <w:tcBorders>
              <w:top w:val="single" w:sz="12" w:space="0" w:color="auto"/>
              <w:left w:val="single" w:sz="12" w:space="0" w:color="auto"/>
              <w:bottom w:val="single" w:sz="12" w:space="0" w:color="auto"/>
              <w:right w:val="single" w:sz="12" w:space="0" w:color="auto"/>
            </w:tcBorders>
          </w:tcPr>
          <w:p w:rsidR="00F47573" w:rsidRPr="00CF3145" w:rsidRDefault="00F47573" w:rsidP="00153DBE">
            <w:pPr>
              <w:ind w:right="-37"/>
              <w:rPr>
                <w:rFonts w:ascii="Arial" w:hAnsi="Arial" w:cs="Arial"/>
                <w:b/>
                <w:sz w:val="22"/>
                <w:szCs w:val="22"/>
              </w:rPr>
            </w:pPr>
            <w:r w:rsidRPr="00CF3145">
              <w:rPr>
                <w:rFonts w:ascii="Arial" w:hAnsi="Arial" w:cs="Arial"/>
                <w:b/>
                <w:sz w:val="22"/>
                <w:szCs w:val="22"/>
              </w:rPr>
              <w:t>Включить насос.</w:t>
            </w:r>
          </w:p>
        </w:tc>
      </w:tr>
    </w:tbl>
    <w:p w:rsidR="00DF1671" w:rsidRPr="00CF3145" w:rsidRDefault="00DF1671"/>
    <w:p w:rsidR="00DF1671" w:rsidRPr="00CF3145" w:rsidRDefault="00DF1671"/>
    <w:p w:rsidR="00CD5BE7" w:rsidRDefault="00CD5BE7"/>
    <w:p w:rsidR="00CD5BE7" w:rsidRDefault="00CD5BE7"/>
    <w:p w:rsidR="00CD5BE7" w:rsidRDefault="00CD5BE7"/>
    <w:p w:rsidR="00DF1671" w:rsidRDefault="00DF1671"/>
    <w:p w:rsidR="00CD06FD" w:rsidRDefault="00CD06FD"/>
    <w:p w:rsidR="00DF1671" w:rsidRDefault="00CF3145" w:rsidP="00DF1671">
      <w:pPr>
        <w:ind w:right="-284"/>
        <w:jc w:val="right"/>
        <w:rPr>
          <w:rFonts w:ascii="Arial" w:hAnsi="Arial" w:cs="Arial"/>
          <w:sz w:val="22"/>
          <w:szCs w:val="22"/>
        </w:rPr>
      </w:pPr>
      <w:r>
        <w:rPr>
          <w:rFonts w:ascii="Arial" w:hAnsi="Arial" w:cs="Arial"/>
          <w:sz w:val="22"/>
          <w:szCs w:val="22"/>
        </w:rPr>
        <w:t>25</w:t>
      </w:r>
    </w:p>
    <w:p w:rsidR="00DF1671" w:rsidRPr="00CF3145" w:rsidRDefault="00DF1671" w:rsidP="00DF1671">
      <w:pPr>
        <w:ind w:right="-284"/>
        <w:rPr>
          <w:rFonts w:ascii="Arial" w:hAnsi="Arial" w:cs="Arial"/>
          <w:sz w:val="22"/>
          <w:szCs w:val="22"/>
        </w:rPr>
      </w:pPr>
      <w:r w:rsidRPr="00CF3145">
        <w:rPr>
          <w:rFonts w:ascii="Arial" w:hAnsi="Arial" w:cs="Arial"/>
          <w:sz w:val="22"/>
          <w:szCs w:val="22"/>
        </w:rPr>
        <w:lastRenderedPageBreak/>
        <w:t>Продолжение таблицы</w:t>
      </w:r>
    </w:p>
    <w:tbl>
      <w:tblPr>
        <w:tblStyle w:val="a7"/>
        <w:tblW w:w="9923" w:type="dxa"/>
        <w:tblInd w:w="-176" w:type="dxa"/>
        <w:tblLook w:val="04A0"/>
      </w:tblPr>
      <w:tblGrid>
        <w:gridCol w:w="3307"/>
        <w:gridCol w:w="3308"/>
        <w:gridCol w:w="3308"/>
      </w:tblGrid>
      <w:tr w:rsidR="00153DBE" w:rsidRPr="00CF3145" w:rsidTr="00153DBE">
        <w:tc>
          <w:tcPr>
            <w:tcW w:w="3307" w:type="dxa"/>
            <w:tcBorders>
              <w:top w:val="single" w:sz="12" w:space="0" w:color="auto"/>
              <w:left w:val="single" w:sz="12" w:space="0" w:color="auto"/>
              <w:bottom w:val="single" w:sz="12" w:space="0" w:color="auto"/>
              <w:right w:val="single" w:sz="12" w:space="0" w:color="auto"/>
            </w:tcBorders>
          </w:tcPr>
          <w:p w:rsidR="00153DBE" w:rsidRPr="00CF3145" w:rsidRDefault="00C50D62" w:rsidP="00153DBE">
            <w:pPr>
              <w:ind w:right="-37"/>
              <w:rPr>
                <w:rFonts w:ascii="Arial" w:hAnsi="Arial" w:cs="Arial"/>
                <w:b/>
                <w:sz w:val="22"/>
                <w:szCs w:val="22"/>
              </w:rPr>
            </w:pPr>
            <w:r w:rsidRPr="00CF3145">
              <w:rPr>
                <w:rFonts w:ascii="Arial" w:hAnsi="Arial" w:cs="Arial"/>
                <w:b/>
                <w:sz w:val="22"/>
                <w:szCs w:val="22"/>
              </w:rPr>
              <w:t xml:space="preserve">3 </w:t>
            </w:r>
            <w:r w:rsidR="00F47573" w:rsidRPr="00CF3145">
              <w:rPr>
                <w:rFonts w:ascii="Arial" w:hAnsi="Arial" w:cs="Arial"/>
                <w:b/>
                <w:sz w:val="22"/>
                <w:szCs w:val="22"/>
              </w:rPr>
              <w:t xml:space="preserve"> Температура горячей воды в котле выше 95 </w:t>
            </w:r>
            <w:r w:rsidR="00F47573" w:rsidRPr="00CF3145">
              <w:rPr>
                <w:rFonts w:ascii="Arial" w:hAnsi="Arial" w:cs="Arial"/>
                <w:b/>
                <w:sz w:val="22"/>
                <w:szCs w:val="22"/>
              </w:rPr>
              <w:sym w:font="Symbol" w:char="F0B0"/>
            </w:r>
            <w:r w:rsidRPr="00CF3145">
              <w:rPr>
                <w:rFonts w:ascii="Arial" w:hAnsi="Arial" w:cs="Arial"/>
                <w:b/>
                <w:sz w:val="22"/>
                <w:szCs w:val="22"/>
              </w:rPr>
              <w:t>С, шум в котле, котел «</w:t>
            </w:r>
            <w:r w:rsidR="00F47573" w:rsidRPr="00CF3145">
              <w:rPr>
                <w:rFonts w:ascii="Arial" w:hAnsi="Arial" w:cs="Arial"/>
                <w:b/>
                <w:sz w:val="22"/>
                <w:szCs w:val="22"/>
              </w:rPr>
              <w:t>закипает», горелки не отключаются.</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F47573" w:rsidP="00153DBE">
            <w:pPr>
              <w:ind w:right="-37"/>
              <w:rPr>
                <w:rFonts w:ascii="Arial" w:hAnsi="Arial" w:cs="Arial"/>
                <w:b/>
                <w:sz w:val="22"/>
                <w:szCs w:val="22"/>
              </w:rPr>
            </w:pPr>
            <w:r w:rsidRPr="00CF3145">
              <w:rPr>
                <w:rFonts w:ascii="Arial" w:hAnsi="Arial" w:cs="Arial"/>
                <w:b/>
                <w:sz w:val="22"/>
                <w:szCs w:val="22"/>
              </w:rPr>
              <w:t>Неисправен термостат перегрева.</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F47573" w:rsidP="00153DBE">
            <w:pPr>
              <w:ind w:right="-37"/>
              <w:rPr>
                <w:rFonts w:ascii="Arial" w:hAnsi="Arial" w:cs="Arial"/>
                <w:b/>
                <w:sz w:val="22"/>
                <w:szCs w:val="22"/>
              </w:rPr>
            </w:pPr>
            <w:r w:rsidRPr="00CF3145">
              <w:rPr>
                <w:rFonts w:ascii="Arial" w:hAnsi="Arial" w:cs="Arial"/>
                <w:b/>
                <w:sz w:val="22"/>
                <w:szCs w:val="22"/>
              </w:rPr>
              <w:t>Заменить термостат перегрева.</w:t>
            </w:r>
          </w:p>
        </w:tc>
      </w:tr>
      <w:tr w:rsidR="00153DBE" w:rsidRPr="00CF3145" w:rsidTr="00153DBE">
        <w:tc>
          <w:tcPr>
            <w:tcW w:w="3307" w:type="dxa"/>
            <w:tcBorders>
              <w:top w:val="single" w:sz="12" w:space="0" w:color="auto"/>
              <w:left w:val="single" w:sz="12" w:space="0" w:color="auto"/>
              <w:bottom w:val="single" w:sz="12" w:space="0" w:color="auto"/>
              <w:right w:val="single" w:sz="12" w:space="0" w:color="auto"/>
            </w:tcBorders>
          </w:tcPr>
          <w:p w:rsidR="00153DBE" w:rsidRPr="00CF3145" w:rsidRDefault="00C50D62" w:rsidP="00153DBE">
            <w:pPr>
              <w:ind w:right="-37"/>
              <w:rPr>
                <w:rFonts w:ascii="Arial" w:hAnsi="Arial" w:cs="Arial"/>
                <w:b/>
                <w:sz w:val="22"/>
                <w:szCs w:val="22"/>
              </w:rPr>
            </w:pPr>
            <w:r w:rsidRPr="00CF3145">
              <w:rPr>
                <w:rFonts w:ascii="Arial" w:hAnsi="Arial" w:cs="Arial"/>
                <w:b/>
                <w:sz w:val="22"/>
                <w:szCs w:val="22"/>
              </w:rPr>
              <w:t xml:space="preserve">4 </w:t>
            </w:r>
            <w:r w:rsidR="00F47573" w:rsidRPr="00CF3145">
              <w:rPr>
                <w:rFonts w:ascii="Arial" w:hAnsi="Arial" w:cs="Arial"/>
                <w:b/>
                <w:sz w:val="22"/>
                <w:szCs w:val="22"/>
              </w:rPr>
              <w:t xml:space="preserve"> Утечка газа в местах соединения газопроводов. </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F47573" w:rsidP="00153DBE">
            <w:pPr>
              <w:ind w:right="-37"/>
              <w:rPr>
                <w:rFonts w:ascii="Arial" w:hAnsi="Arial" w:cs="Arial"/>
                <w:b/>
                <w:sz w:val="22"/>
                <w:szCs w:val="22"/>
              </w:rPr>
            </w:pPr>
            <w:r w:rsidRPr="00CF3145">
              <w:rPr>
                <w:rFonts w:ascii="Arial" w:hAnsi="Arial" w:cs="Arial"/>
                <w:b/>
                <w:sz w:val="22"/>
                <w:szCs w:val="22"/>
              </w:rPr>
              <w:t>Ослабли резьбовые соединения.</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F47573" w:rsidP="00153DBE">
            <w:pPr>
              <w:ind w:right="-37"/>
              <w:rPr>
                <w:rFonts w:ascii="Arial" w:hAnsi="Arial" w:cs="Arial"/>
                <w:b/>
                <w:sz w:val="22"/>
                <w:szCs w:val="22"/>
              </w:rPr>
            </w:pPr>
            <w:r w:rsidRPr="00CF3145">
              <w:rPr>
                <w:rFonts w:ascii="Arial" w:hAnsi="Arial" w:cs="Arial"/>
                <w:b/>
                <w:sz w:val="22"/>
                <w:szCs w:val="22"/>
              </w:rPr>
              <w:t>Подтянуть, проверить на герметичность обмыливанием (техобслуживание).</w:t>
            </w:r>
          </w:p>
        </w:tc>
      </w:tr>
      <w:tr w:rsidR="000633BF" w:rsidRPr="00CF3145" w:rsidTr="00CC0C14">
        <w:tc>
          <w:tcPr>
            <w:tcW w:w="3307" w:type="dxa"/>
            <w:vMerge w:val="restart"/>
            <w:tcBorders>
              <w:top w:val="single" w:sz="12" w:space="0" w:color="auto"/>
              <w:left w:val="single" w:sz="12" w:space="0" w:color="auto"/>
              <w:right w:val="single" w:sz="12" w:space="0" w:color="auto"/>
            </w:tcBorders>
          </w:tcPr>
          <w:p w:rsidR="000633BF" w:rsidRPr="00CF3145" w:rsidRDefault="00C50D62" w:rsidP="000633BF">
            <w:pPr>
              <w:ind w:right="-37"/>
              <w:rPr>
                <w:rFonts w:ascii="Arial" w:hAnsi="Arial" w:cs="Arial"/>
                <w:b/>
                <w:sz w:val="22"/>
                <w:szCs w:val="22"/>
              </w:rPr>
            </w:pPr>
            <w:r w:rsidRPr="00CF3145">
              <w:rPr>
                <w:rFonts w:ascii="Arial" w:hAnsi="Arial" w:cs="Arial"/>
                <w:b/>
                <w:sz w:val="22"/>
                <w:szCs w:val="22"/>
              </w:rPr>
              <w:t xml:space="preserve">5 </w:t>
            </w:r>
            <w:r w:rsidR="000633BF" w:rsidRPr="00CF3145">
              <w:rPr>
                <w:rFonts w:ascii="Arial" w:hAnsi="Arial" w:cs="Arial"/>
                <w:b/>
                <w:sz w:val="22"/>
                <w:szCs w:val="22"/>
              </w:rPr>
              <w:t xml:space="preserve">  Запальная горелка не загорается или горит слабым пульсирующим пламенем или отключается во время работы. </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Засорено сопло запальной горелки.</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Прочистить сопло.</w:t>
            </w:r>
          </w:p>
        </w:tc>
      </w:tr>
      <w:tr w:rsidR="000633BF" w:rsidRPr="00CF3145" w:rsidTr="00CC0C14">
        <w:tc>
          <w:tcPr>
            <w:tcW w:w="3307" w:type="dxa"/>
            <w:vMerge/>
            <w:tcBorders>
              <w:left w:val="single" w:sz="12" w:space="0" w:color="auto"/>
              <w:right w:val="single" w:sz="12" w:space="0" w:color="auto"/>
            </w:tcBorders>
          </w:tcPr>
          <w:p w:rsidR="000633BF" w:rsidRPr="00CF3145" w:rsidRDefault="000633BF" w:rsidP="000633BF">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Давление газа ниже  допустимого.</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Сообщить в «Горгаз» или соответствующую организацию.</w:t>
            </w:r>
          </w:p>
        </w:tc>
      </w:tr>
      <w:tr w:rsidR="000633BF" w:rsidRPr="00CF3145" w:rsidTr="00CC0C14">
        <w:tc>
          <w:tcPr>
            <w:tcW w:w="3307" w:type="dxa"/>
            <w:vMerge/>
            <w:tcBorders>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Негерметичность газопровода запальника.</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Проверить и устранить негерметичность (техобслуживание).</w:t>
            </w:r>
          </w:p>
        </w:tc>
      </w:tr>
      <w:tr w:rsidR="00153DBE" w:rsidRPr="00CF3145" w:rsidTr="00153DBE">
        <w:tc>
          <w:tcPr>
            <w:tcW w:w="3307" w:type="dxa"/>
            <w:tcBorders>
              <w:top w:val="single" w:sz="12" w:space="0" w:color="auto"/>
              <w:left w:val="single" w:sz="12" w:space="0" w:color="auto"/>
              <w:bottom w:val="single" w:sz="12" w:space="0" w:color="auto"/>
              <w:right w:val="single" w:sz="12" w:space="0" w:color="auto"/>
            </w:tcBorders>
          </w:tcPr>
          <w:p w:rsidR="00153DBE" w:rsidRPr="00CF3145" w:rsidRDefault="00C50D62" w:rsidP="000633BF">
            <w:pPr>
              <w:ind w:right="-37"/>
              <w:rPr>
                <w:rFonts w:ascii="Arial" w:hAnsi="Arial" w:cs="Arial"/>
                <w:b/>
                <w:sz w:val="22"/>
                <w:szCs w:val="22"/>
              </w:rPr>
            </w:pPr>
            <w:r w:rsidRPr="00CF3145">
              <w:rPr>
                <w:rFonts w:ascii="Arial" w:hAnsi="Arial" w:cs="Arial"/>
                <w:b/>
                <w:sz w:val="22"/>
                <w:szCs w:val="22"/>
              </w:rPr>
              <w:t xml:space="preserve">6 </w:t>
            </w:r>
            <w:r w:rsidR="000633BF" w:rsidRPr="00CF3145">
              <w:rPr>
                <w:rFonts w:ascii="Arial" w:hAnsi="Arial" w:cs="Arial"/>
                <w:b/>
                <w:sz w:val="22"/>
                <w:szCs w:val="22"/>
              </w:rPr>
              <w:t xml:space="preserve"> Основные горелки горят желтым пламенем.</w:t>
            </w: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153DBE" w:rsidP="000633BF">
            <w:pPr>
              <w:ind w:right="-37"/>
              <w:rPr>
                <w:rFonts w:ascii="Arial" w:hAnsi="Arial" w:cs="Arial"/>
                <w:b/>
                <w:sz w:val="22"/>
                <w:szCs w:val="22"/>
              </w:rPr>
            </w:pPr>
          </w:p>
        </w:tc>
        <w:tc>
          <w:tcPr>
            <w:tcW w:w="3308" w:type="dxa"/>
            <w:tcBorders>
              <w:top w:val="single" w:sz="12" w:space="0" w:color="auto"/>
              <w:left w:val="single" w:sz="12" w:space="0" w:color="auto"/>
              <w:bottom w:val="single" w:sz="12" w:space="0" w:color="auto"/>
              <w:right w:val="single" w:sz="12" w:space="0" w:color="auto"/>
            </w:tcBorders>
          </w:tcPr>
          <w:p w:rsidR="00153DBE" w:rsidRPr="00CF3145" w:rsidRDefault="000633BF" w:rsidP="000633BF">
            <w:pPr>
              <w:ind w:right="-37"/>
              <w:rPr>
                <w:rFonts w:ascii="Arial" w:hAnsi="Arial" w:cs="Arial"/>
                <w:b/>
                <w:sz w:val="22"/>
                <w:szCs w:val="22"/>
              </w:rPr>
            </w:pPr>
            <w:r w:rsidRPr="00CF3145">
              <w:rPr>
                <w:rFonts w:ascii="Arial" w:hAnsi="Arial" w:cs="Arial"/>
                <w:b/>
                <w:sz w:val="22"/>
                <w:szCs w:val="22"/>
              </w:rPr>
              <w:t>Вызовите работника газовой службы (техобслуживание).</w:t>
            </w:r>
          </w:p>
        </w:tc>
      </w:tr>
      <w:tr w:rsidR="000633BF" w:rsidRPr="00CF3145" w:rsidTr="00153DBE">
        <w:tc>
          <w:tcPr>
            <w:tcW w:w="3307" w:type="dxa"/>
            <w:tcBorders>
              <w:top w:val="single" w:sz="12" w:space="0" w:color="auto"/>
              <w:left w:val="single" w:sz="12" w:space="0" w:color="auto"/>
              <w:bottom w:val="single" w:sz="12" w:space="0" w:color="auto"/>
              <w:right w:val="single" w:sz="12" w:space="0" w:color="auto"/>
            </w:tcBorders>
          </w:tcPr>
          <w:p w:rsidR="000633BF" w:rsidRPr="00CF3145" w:rsidRDefault="00C50D62" w:rsidP="000633BF">
            <w:pPr>
              <w:ind w:right="-37"/>
              <w:rPr>
                <w:rFonts w:ascii="Arial" w:hAnsi="Arial" w:cs="Arial"/>
                <w:b/>
                <w:sz w:val="22"/>
                <w:szCs w:val="22"/>
              </w:rPr>
            </w:pPr>
            <w:r w:rsidRPr="00CF3145">
              <w:rPr>
                <w:rFonts w:ascii="Arial" w:hAnsi="Arial" w:cs="Arial"/>
                <w:b/>
                <w:sz w:val="22"/>
                <w:szCs w:val="22"/>
              </w:rPr>
              <w:t xml:space="preserve">7 </w:t>
            </w:r>
            <w:r w:rsidR="000633BF" w:rsidRPr="00CF3145">
              <w:rPr>
                <w:rFonts w:ascii="Arial" w:hAnsi="Arial" w:cs="Arial"/>
                <w:b/>
                <w:sz w:val="22"/>
                <w:szCs w:val="22"/>
              </w:rPr>
              <w:t xml:space="preserve"> При работе котла по достижении температуры воды установленного значения основные горелки не отключаются, температура воды продолжает подниматься.</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Неисправен регулируемый термостат.</w:t>
            </w:r>
          </w:p>
        </w:tc>
        <w:tc>
          <w:tcPr>
            <w:tcW w:w="3308" w:type="dxa"/>
            <w:tcBorders>
              <w:top w:val="single" w:sz="12" w:space="0" w:color="auto"/>
              <w:left w:val="single" w:sz="12" w:space="0" w:color="auto"/>
              <w:bottom w:val="single" w:sz="12" w:space="0" w:color="auto"/>
              <w:right w:val="single" w:sz="12" w:space="0" w:color="auto"/>
            </w:tcBorders>
          </w:tcPr>
          <w:p w:rsidR="000633BF" w:rsidRPr="00CF3145" w:rsidRDefault="000633BF" w:rsidP="000633BF">
            <w:pPr>
              <w:ind w:right="-37"/>
              <w:rPr>
                <w:rFonts w:ascii="Arial" w:hAnsi="Arial" w:cs="Arial"/>
                <w:b/>
                <w:sz w:val="22"/>
                <w:szCs w:val="22"/>
              </w:rPr>
            </w:pPr>
            <w:r w:rsidRPr="00CF3145">
              <w:rPr>
                <w:rFonts w:ascii="Arial" w:hAnsi="Arial" w:cs="Arial"/>
                <w:b/>
                <w:sz w:val="22"/>
                <w:szCs w:val="22"/>
              </w:rPr>
              <w:t>Заменить регулируемый термостат.</w:t>
            </w:r>
          </w:p>
        </w:tc>
      </w:tr>
    </w:tbl>
    <w:p w:rsidR="00153DBE" w:rsidRPr="00CF3145" w:rsidRDefault="00153DBE" w:rsidP="00153DBE">
      <w:pPr>
        <w:ind w:left="-284" w:right="-284"/>
        <w:jc w:val="both"/>
        <w:rPr>
          <w:rFonts w:ascii="Arial" w:hAnsi="Arial" w:cs="Arial"/>
          <w:b/>
          <w:sz w:val="24"/>
        </w:rPr>
      </w:pPr>
    </w:p>
    <w:p w:rsidR="00153DBE" w:rsidRPr="00CF3145" w:rsidRDefault="000633BF" w:rsidP="00CC0C14">
      <w:pPr>
        <w:ind w:right="-284"/>
        <w:jc w:val="both"/>
        <w:rPr>
          <w:rFonts w:ascii="Arial" w:hAnsi="Arial" w:cs="Arial"/>
          <w:b/>
          <w:sz w:val="24"/>
        </w:rPr>
      </w:pPr>
      <w:r w:rsidRPr="00CF3145">
        <w:rPr>
          <w:rFonts w:ascii="Arial" w:hAnsi="Arial" w:cs="Arial"/>
          <w:b/>
          <w:noProof/>
          <w:sz w:val="24"/>
        </w:rPr>
        <w:drawing>
          <wp:inline distT="0" distB="0" distL="0" distR="0">
            <wp:extent cx="304800" cy="241540"/>
            <wp:effectExtent l="1905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04800" cy="241540"/>
                    </a:xfrm>
                    <a:prstGeom prst="rect">
                      <a:avLst/>
                    </a:prstGeom>
                    <a:noFill/>
                    <a:ln w="9525">
                      <a:noFill/>
                      <a:miter lim="800000"/>
                      <a:headEnd/>
                      <a:tailEnd/>
                    </a:ln>
                  </pic:spPr>
                </pic:pic>
              </a:graphicData>
            </a:graphic>
          </wp:inline>
        </w:drawing>
      </w:r>
      <w:r w:rsidR="004B3E2E" w:rsidRPr="00CF3145">
        <w:rPr>
          <w:rFonts w:ascii="Arial" w:hAnsi="Arial" w:cs="Arial"/>
          <w:b/>
          <w:sz w:val="24"/>
        </w:rPr>
        <w:t xml:space="preserve"> ВНИМАНИЕ! Указанные выше работы выполняются только специалистами сервисной службы или газового хозяйства.</w:t>
      </w:r>
    </w:p>
    <w:p w:rsidR="00153DBE" w:rsidRPr="00CF3145" w:rsidRDefault="00153DBE" w:rsidP="008B6290">
      <w:pPr>
        <w:ind w:right="-759"/>
        <w:jc w:val="both"/>
        <w:rPr>
          <w:rFonts w:ascii="Arial" w:hAnsi="Arial" w:cs="Arial"/>
          <w:b/>
          <w:sz w:val="24"/>
        </w:rPr>
      </w:pPr>
    </w:p>
    <w:p w:rsidR="00C50D62" w:rsidRPr="00CF3145" w:rsidRDefault="00C50D62" w:rsidP="00E90E15">
      <w:pPr>
        <w:ind w:left="-284" w:right="-284"/>
        <w:jc w:val="center"/>
        <w:rPr>
          <w:rFonts w:ascii="Arial" w:hAnsi="Arial" w:cs="Arial"/>
          <w:b/>
          <w:sz w:val="24"/>
        </w:rPr>
      </w:pPr>
    </w:p>
    <w:p w:rsidR="008B6290" w:rsidRPr="00CF3145" w:rsidRDefault="00D6590C" w:rsidP="00E90E15">
      <w:pPr>
        <w:ind w:left="-284" w:right="-284"/>
        <w:jc w:val="center"/>
        <w:rPr>
          <w:rFonts w:ascii="Arial" w:hAnsi="Arial" w:cs="Arial"/>
          <w:b/>
          <w:sz w:val="24"/>
        </w:rPr>
      </w:pPr>
      <w:r w:rsidRPr="00CF3145">
        <w:rPr>
          <w:rFonts w:ascii="Arial" w:hAnsi="Arial" w:cs="Arial"/>
          <w:b/>
          <w:sz w:val="24"/>
        </w:rPr>
        <w:t xml:space="preserve">10 </w:t>
      </w:r>
      <w:r w:rsidR="008B6290" w:rsidRPr="00CF3145">
        <w:rPr>
          <w:rFonts w:ascii="Arial" w:hAnsi="Arial" w:cs="Arial"/>
          <w:b/>
          <w:sz w:val="24"/>
        </w:rPr>
        <w:t xml:space="preserve"> СВИДЕТЕЛЬСТВО О  ПРИЕМКЕ   КОТЛА</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rPr>
          <w:rFonts w:ascii="Arial" w:hAnsi="Arial" w:cs="Arial"/>
          <w:b/>
          <w:sz w:val="24"/>
        </w:rPr>
      </w:pPr>
      <w:r w:rsidRPr="00CF3145">
        <w:rPr>
          <w:rFonts w:ascii="Arial" w:hAnsi="Arial" w:cs="Arial"/>
          <w:b/>
          <w:sz w:val="24"/>
        </w:rPr>
        <w:t xml:space="preserve">       Котел И</w:t>
      </w:r>
      <w:r w:rsidR="00E90E15" w:rsidRPr="00CF3145">
        <w:rPr>
          <w:rFonts w:ascii="Arial" w:hAnsi="Arial" w:cs="Arial"/>
          <w:b/>
          <w:sz w:val="24"/>
        </w:rPr>
        <w:t xml:space="preserve">ШМА -  </w:t>
      </w:r>
      <w:r w:rsidR="00B43FE1" w:rsidRPr="00CF3145">
        <w:rPr>
          <w:rFonts w:ascii="Arial" w:hAnsi="Arial" w:cs="Arial"/>
          <w:b/>
          <w:sz w:val="24"/>
        </w:rPr>
        <w:t xml:space="preserve">        </w:t>
      </w:r>
      <w:r w:rsidR="00E90E15" w:rsidRPr="00CF3145">
        <w:rPr>
          <w:rFonts w:ascii="Arial" w:hAnsi="Arial" w:cs="Arial"/>
          <w:b/>
          <w:sz w:val="24"/>
        </w:rPr>
        <w:t xml:space="preserve">      </w:t>
      </w:r>
      <w:r w:rsidRPr="00CF3145">
        <w:rPr>
          <w:rFonts w:ascii="Arial" w:hAnsi="Arial" w:cs="Arial"/>
          <w:b/>
          <w:sz w:val="24"/>
          <w:lang w:val="en-US"/>
        </w:rPr>
        <w:t>NS</w:t>
      </w:r>
      <w:r w:rsidRPr="00CF3145">
        <w:rPr>
          <w:rFonts w:ascii="Arial" w:hAnsi="Arial" w:cs="Arial"/>
          <w:b/>
          <w:sz w:val="24"/>
        </w:rPr>
        <w:t xml:space="preserve"> </w:t>
      </w:r>
      <w:r w:rsidR="00B43FE1" w:rsidRPr="00CF3145">
        <w:rPr>
          <w:rFonts w:ascii="Arial" w:hAnsi="Arial" w:cs="Arial"/>
          <w:b/>
          <w:sz w:val="24"/>
        </w:rPr>
        <w:t xml:space="preserve">ТР К        </w:t>
      </w:r>
      <w:r w:rsidRPr="00CF3145">
        <w:rPr>
          <w:rFonts w:ascii="Arial" w:hAnsi="Arial" w:cs="Arial"/>
          <w:b/>
          <w:sz w:val="24"/>
        </w:rPr>
        <w:t xml:space="preserve">     заводской № </w:t>
      </w:r>
      <w:r w:rsidR="00456048" w:rsidRPr="00CF3145">
        <w:rPr>
          <w:rFonts w:ascii="Arial" w:hAnsi="Arial" w:cs="Arial"/>
          <w:b/>
          <w:sz w:val="24"/>
        </w:rPr>
        <w:t>__________________</w:t>
      </w:r>
    </w:p>
    <w:p w:rsidR="008B6290" w:rsidRPr="00CF3145" w:rsidRDefault="008B6290" w:rsidP="004B3E2E">
      <w:pPr>
        <w:ind w:left="-284"/>
        <w:jc w:val="both"/>
        <w:rPr>
          <w:rFonts w:ascii="Arial" w:hAnsi="Arial" w:cs="Arial"/>
          <w:b/>
          <w:sz w:val="24"/>
        </w:rPr>
      </w:pPr>
      <w:r w:rsidRPr="00CF3145">
        <w:rPr>
          <w:rFonts w:ascii="Arial" w:hAnsi="Arial" w:cs="Arial"/>
          <w:b/>
          <w:sz w:val="24"/>
        </w:rPr>
        <w:t>соответствует требованиям конструкторской документации,</w:t>
      </w:r>
      <w:r w:rsidR="00E90E15" w:rsidRPr="00CF3145">
        <w:rPr>
          <w:rFonts w:ascii="Arial" w:hAnsi="Arial" w:cs="Arial"/>
          <w:b/>
          <w:sz w:val="24"/>
        </w:rPr>
        <w:t xml:space="preserve"> </w:t>
      </w:r>
      <w:r w:rsidR="00F83A10" w:rsidRPr="00CF3145">
        <w:rPr>
          <w:rFonts w:ascii="Arial" w:hAnsi="Arial" w:cs="Arial"/>
          <w:b/>
          <w:sz w:val="24"/>
        </w:rPr>
        <w:t>ГОСТ 20548; ГОСТ Р 51733</w:t>
      </w:r>
      <w:r w:rsidR="00E90E15" w:rsidRPr="00CF3145">
        <w:rPr>
          <w:rFonts w:ascii="Arial" w:hAnsi="Arial" w:cs="Arial"/>
          <w:b/>
          <w:sz w:val="24"/>
        </w:rPr>
        <w:t>;</w:t>
      </w:r>
      <w:r w:rsidR="00E2663A" w:rsidRPr="00CF3145">
        <w:rPr>
          <w:rFonts w:ascii="Arial" w:hAnsi="Arial" w:cs="Arial"/>
          <w:b/>
          <w:sz w:val="24"/>
        </w:rPr>
        <w:t xml:space="preserve"> т</w:t>
      </w:r>
      <w:r w:rsidR="004B3E2E" w:rsidRPr="00CF3145">
        <w:rPr>
          <w:rFonts w:ascii="Arial" w:hAnsi="Arial" w:cs="Arial"/>
          <w:b/>
          <w:sz w:val="24"/>
        </w:rPr>
        <w:t>ехнического регламента</w:t>
      </w:r>
      <w:r w:rsidR="00CC0C14" w:rsidRPr="00CF3145">
        <w:rPr>
          <w:rFonts w:ascii="Arial" w:hAnsi="Arial" w:cs="Arial"/>
          <w:b/>
          <w:sz w:val="24"/>
        </w:rPr>
        <w:t xml:space="preserve"> </w:t>
      </w:r>
      <w:r w:rsidR="00642886" w:rsidRPr="00CF3145">
        <w:rPr>
          <w:rFonts w:ascii="Arial" w:hAnsi="Arial" w:cs="Arial"/>
          <w:b/>
          <w:sz w:val="24"/>
        </w:rPr>
        <w:t xml:space="preserve">Таможенного союза </w:t>
      </w:r>
      <w:r w:rsidR="0016102F" w:rsidRPr="00CF3145">
        <w:rPr>
          <w:rFonts w:ascii="Arial" w:hAnsi="Arial" w:cs="Arial"/>
          <w:b/>
          <w:sz w:val="24"/>
        </w:rPr>
        <w:t>«О</w:t>
      </w:r>
      <w:r w:rsidR="00CC0C14" w:rsidRPr="00CF3145">
        <w:rPr>
          <w:rFonts w:ascii="Arial" w:hAnsi="Arial" w:cs="Arial"/>
          <w:b/>
          <w:sz w:val="24"/>
        </w:rPr>
        <w:t xml:space="preserve"> безопасности аппаратов, работающих на газообразном топливе</w:t>
      </w:r>
      <w:r w:rsidR="00E2663A" w:rsidRPr="00CF3145">
        <w:rPr>
          <w:rFonts w:ascii="Arial" w:hAnsi="Arial" w:cs="Arial"/>
          <w:b/>
          <w:sz w:val="24"/>
        </w:rPr>
        <w:t xml:space="preserve">» </w:t>
      </w:r>
      <w:r w:rsidR="00B43FE1" w:rsidRPr="00CF3145">
        <w:rPr>
          <w:rFonts w:ascii="Arial" w:hAnsi="Arial" w:cs="Arial"/>
          <w:b/>
          <w:sz w:val="24"/>
        </w:rPr>
        <w:t xml:space="preserve">  </w:t>
      </w:r>
      <w:r w:rsidR="00E2663A" w:rsidRPr="00CF3145">
        <w:rPr>
          <w:rFonts w:ascii="Arial" w:hAnsi="Arial" w:cs="Arial"/>
          <w:b/>
          <w:sz w:val="24"/>
        </w:rPr>
        <w:t>(ТР ТС 016/2011)</w:t>
      </w:r>
      <w:r w:rsidR="0016102F" w:rsidRPr="00CF3145">
        <w:rPr>
          <w:rFonts w:ascii="Arial" w:hAnsi="Arial" w:cs="Arial"/>
          <w:b/>
          <w:sz w:val="24"/>
        </w:rPr>
        <w:t>;</w:t>
      </w:r>
      <w:r w:rsidR="00642886" w:rsidRPr="00CF3145">
        <w:rPr>
          <w:rFonts w:ascii="Arial" w:hAnsi="Arial" w:cs="Arial"/>
          <w:b/>
          <w:sz w:val="24"/>
        </w:rPr>
        <w:t xml:space="preserve"> </w:t>
      </w:r>
      <w:r w:rsidR="00E90E15" w:rsidRPr="00CF3145">
        <w:rPr>
          <w:rFonts w:ascii="Arial" w:hAnsi="Arial" w:cs="Arial"/>
          <w:b/>
          <w:sz w:val="24"/>
        </w:rPr>
        <w:t xml:space="preserve">ТУ 4931-001-00872266-1997 </w:t>
      </w:r>
      <w:r w:rsidRPr="00CF3145">
        <w:rPr>
          <w:rFonts w:ascii="Arial" w:hAnsi="Arial" w:cs="Arial"/>
          <w:b/>
          <w:sz w:val="24"/>
        </w:rPr>
        <w:t>и признан годным к эксплуатации.</w:t>
      </w:r>
    </w:p>
    <w:p w:rsidR="008B6290" w:rsidRPr="00CF3145" w:rsidRDefault="008B6290" w:rsidP="004B3E2E">
      <w:pPr>
        <w:ind w:left="-284" w:right="-284"/>
        <w:jc w:val="both"/>
        <w:rPr>
          <w:rFonts w:ascii="Arial" w:hAnsi="Arial" w:cs="Arial"/>
          <w:b/>
          <w:sz w:val="24"/>
        </w:rPr>
      </w:pPr>
    </w:p>
    <w:p w:rsidR="008B6290" w:rsidRPr="00CF3145" w:rsidRDefault="008B6290" w:rsidP="004B3E2E">
      <w:pPr>
        <w:ind w:left="-284" w:right="-284"/>
        <w:jc w:val="both"/>
        <w:rPr>
          <w:rFonts w:ascii="Arial" w:hAnsi="Arial" w:cs="Arial"/>
          <w:b/>
          <w:sz w:val="24"/>
        </w:rPr>
      </w:pPr>
      <w:r w:rsidRPr="00CF3145">
        <w:rPr>
          <w:rFonts w:ascii="Arial" w:hAnsi="Arial" w:cs="Arial"/>
          <w:b/>
          <w:sz w:val="24"/>
        </w:rPr>
        <w:t xml:space="preserve">      Испытание на герметичность теплообменника проведено.</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             ------------------------------          --------------------------</w:t>
      </w:r>
    </w:p>
    <w:p w:rsidR="008B6290" w:rsidRPr="00CF3145" w:rsidRDefault="008B6290" w:rsidP="008B6290">
      <w:pPr>
        <w:ind w:left="-284" w:right="-284"/>
        <w:jc w:val="both"/>
        <w:rPr>
          <w:rFonts w:ascii="Arial" w:hAnsi="Arial" w:cs="Arial"/>
          <w:sz w:val="24"/>
        </w:rPr>
      </w:pPr>
      <w:r w:rsidRPr="00CF3145">
        <w:rPr>
          <w:rFonts w:ascii="Arial" w:hAnsi="Arial" w:cs="Arial"/>
          <w:sz w:val="24"/>
        </w:rPr>
        <w:t>/фамилия/                                    /подпись/                                 /дата/</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Испытание газовой системы проведено:</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            --------------------------------          ---------------------------</w:t>
      </w:r>
    </w:p>
    <w:p w:rsidR="008B6290" w:rsidRPr="00CF3145" w:rsidRDefault="008B6290" w:rsidP="008B6290">
      <w:pPr>
        <w:ind w:left="-284" w:right="-284"/>
        <w:jc w:val="both"/>
        <w:rPr>
          <w:rFonts w:ascii="Arial" w:hAnsi="Arial" w:cs="Arial"/>
          <w:sz w:val="24"/>
        </w:rPr>
      </w:pPr>
      <w:r w:rsidRPr="00CF3145">
        <w:rPr>
          <w:rFonts w:ascii="Arial" w:hAnsi="Arial" w:cs="Arial"/>
          <w:sz w:val="24"/>
        </w:rPr>
        <w:t>/фамилия/                                  /подпись/                                   /дата/</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Контролер ОТК  --------------------------------------------- </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 xml:space="preserve">      </w:t>
      </w:r>
      <w:r w:rsidR="00E2663A" w:rsidRPr="00CF3145">
        <w:rPr>
          <w:rFonts w:ascii="Arial" w:hAnsi="Arial" w:cs="Arial"/>
          <w:b/>
          <w:sz w:val="24"/>
        </w:rPr>
        <w:t xml:space="preserve">                     </w:t>
      </w:r>
      <w:r w:rsidRPr="00CF3145">
        <w:rPr>
          <w:rFonts w:ascii="Arial" w:hAnsi="Arial" w:cs="Arial"/>
          <w:sz w:val="22"/>
        </w:rPr>
        <w:t xml:space="preserve">/подпись, дата/   </w:t>
      </w:r>
      <w:r w:rsidRPr="00CF3145">
        <w:rPr>
          <w:rFonts w:ascii="Arial" w:hAnsi="Arial" w:cs="Arial"/>
          <w:b/>
          <w:sz w:val="22"/>
        </w:rPr>
        <w:t xml:space="preserve">                                          М.П.</w:t>
      </w:r>
      <w:r w:rsidRPr="00CF3145">
        <w:rPr>
          <w:rFonts w:ascii="Arial" w:hAnsi="Arial" w:cs="Arial"/>
          <w:b/>
          <w:sz w:val="24"/>
        </w:rPr>
        <w:tab/>
      </w:r>
    </w:p>
    <w:p w:rsidR="008B6290" w:rsidRPr="00CF3145" w:rsidRDefault="00CF3145" w:rsidP="00DF1671">
      <w:pPr>
        <w:ind w:left="-284" w:right="-143"/>
        <w:jc w:val="right"/>
        <w:rPr>
          <w:rFonts w:ascii="Arial" w:hAnsi="Arial" w:cs="Arial"/>
          <w:sz w:val="22"/>
          <w:szCs w:val="22"/>
        </w:rPr>
      </w:pPr>
      <w:r w:rsidRPr="00CF3145">
        <w:rPr>
          <w:rFonts w:ascii="Arial" w:hAnsi="Arial" w:cs="Arial"/>
          <w:sz w:val="22"/>
          <w:szCs w:val="22"/>
        </w:rPr>
        <w:t>26</w:t>
      </w:r>
    </w:p>
    <w:p w:rsidR="000A776D" w:rsidRPr="000A776D" w:rsidRDefault="008B6290" w:rsidP="000A776D">
      <w:pPr>
        <w:ind w:left="-284" w:right="-284"/>
        <w:jc w:val="both"/>
        <w:rPr>
          <w:rFonts w:ascii="Arial" w:hAnsi="Arial" w:cs="Arial"/>
          <w:b/>
          <w:sz w:val="24"/>
          <w:szCs w:val="24"/>
        </w:rPr>
      </w:pPr>
      <w:r w:rsidRPr="00CF3145">
        <w:rPr>
          <w:rFonts w:ascii="Arial" w:hAnsi="Arial" w:cs="Arial"/>
          <w:b/>
          <w:sz w:val="24"/>
        </w:rPr>
        <w:lastRenderedPageBreak/>
        <w:t xml:space="preserve">     </w:t>
      </w:r>
      <w:r w:rsidR="000A776D" w:rsidRPr="00CF3145">
        <w:rPr>
          <w:rFonts w:ascii="Arial" w:hAnsi="Arial" w:cs="Arial"/>
          <w:b/>
          <w:sz w:val="24"/>
          <w:szCs w:val="24"/>
        </w:rPr>
        <w:t xml:space="preserve">Сертификат соответствия изделия № ЕАЭС </w:t>
      </w:r>
      <w:r w:rsidR="000A776D" w:rsidRPr="00CF3145">
        <w:rPr>
          <w:rFonts w:ascii="Arial" w:hAnsi="Arial" w:cs="Arial"/>
          <w:b/>
          <w:sz w:val="24"/>
          <w:szCs w:val="24"/>
          <w:lang w:val="en-US"/>
        </w:rPr>
        <w:t>RU</w:t>
      </w:r>
      <w:r w:rsidR="000A776D" w:rsidRPr="00CF3145">
        <w:rPr>
          <w:rFonts w:ascii="Arial" w:hAnsi="Arial" w:cs="Arial"/>
          <w:b/>
          <w:sz w:val="24"/>
          <w:szCs w:val="24"/>
        </w:rPr>
        <w:t xml:space="preserve"> </w:t>
      </w:r>
      <w:r w:rsidR="000A776D" w:rsidRPr="00CF3145">
        <w:rPr>
          <w:rFonts w:ascii="Arial" w:hAnsi="Arial" w:cs="Arial"/>
          <w:b/>
          <w:sz w:val="24"/>
          <w:szCs w:val="24"/>
          <w:lang w:val="en-US"/>
        </w:rPr>
        <w:t>C</w:t>
      </w:r>
      <w:r w:rsidR="000A776D" w:rsidRPr="00CF3145">
        <w:rPr>
          <w:rFonts w:ascii="Arial" w:hAnsi="Arial" w:cs="Arial"/>
          <w:b/>
          <w:sz w:val="24"/>
          <w:szCs w:val="24"/>
        </w:rPr>
        <w:t>–</w:t>
      </w:r>
      <w:r w:rsidR="000A776D" w:rsidRPr="00CF3145">
        <w:rPr>
          <w:rFonts w:ascii="Arial" w:hAnsi="Arial" w:cs="Arial"/>
          <w:b/>
          <w:sz w:val="24"/>
          <w:szCs w:val="24"/>
          <w:lang w:val="en-US"/>
        </w:rPr>
        <w:t>RU</w:t>
      </w:r>
      <w:r w:rsidR="000A776D" w:rsidRPr="00CF3145">
        <w:rPr>
          <w:rFonts w:ascii="Arial" w:hAnsi="Arial" w:cs="Arial"/>
          <w:b/>
          <w:sz w:val="24"/>
          <w:szCs w:val="24"/>
        </w:rPr>
        <w:t>.</w:t>
      </w:r>
      <w:r w:rsidR="000A776D" w:rsidRPr="00CF3145">
        <w:rPr>
          <w:rFonts w:ascii="Arial" w:hAnsi="Arial" w:cs="Arial"/>
          <w:b/>
          <w:sz w:val="24"/>
          <w:szCs w:val="24"/>
          <w:lang w:val="en-US"/>
        </w:rPr>
        <w:t>AE</w:t>
      </w:r>
      <w:r w:rsidR="000A776D" w:rsidRPr="00CF3145">
        <w:rPr>
          <w:rFonts w:ascii="Arial" w:hAnsi="Arial" w:cs="Arial"/>
          <w:b/>
          <w:sz w:val="24"/>
          <w:szCs w:val="24"/>
        </w:rPr>
        <w:t xml:space="preserve">81.В.00744/19  срок действия по  18. 11. 2024г. Орган по сертификации продукции и услуг ООО «ЮЖНЫЙ ЦЕНТР СЕРТИФИКАЦИИ И ИСПЫТАНИЙ». Россия, 344000, г. Ростов-на-Дону, проспект Чехова, д.71/187 офис 220, аттестат аккредитации № РОСС  </w:t>
      </w:r>
      <w:r w:rsidR="000A776D" w:rsidRPr="00CF3145">
        <w:rPr>
          <w:rFonts w:ascii="Arial" w:hAnsi="Arial" w:cs="Arial"/>
          <w:b/>
          <w:sz w:val="24"/>
          <w:szCs w:val="24"/>
          <w:lang w:val="en-US"/>
        </w:rPr>
        <w:t>RU</w:t>
      </w:r>
      <w:r w:rsidR="000A776D" w:rsidRPr="00CF3145">
        <w:rPr>
          <w:rFonts w:ascii="Arial" w:hAnsi="Arial" w:cs="Arial"/>
          <w:b/>
          <w:sz w:val="24"/>
          <w:szCs w:val="24"/>
        </w:rPr>
        <w:t>.0001.10</w:t>
      </w:r>
      <w:r w:rsidR="000A776D" w:rsidRPr="00CF3145">
        <w:rPr>
          <w:rFonts w:ascii="Arial" w:hAnsi="Arial" w:cs="Arial"/>
          <w:b/>
          <w:sz w:val="24"/>
          <w:szCs w:val="24"/>
          <w:lang w:val="en-US"/>
        </w:rPr>
        <w:t>AE</w:t>
      </w:r>
      <w:r w:rsidR="000A776D" w:rsidRPr="00CF3145">
        <w:rPr>
          <w:rFonts w:ascii="Arial" w:hAnsi="Arial" w:cs="Arial"/>
          <w:b/>
          <w:sz w:val="24"/>
          <w:szCs w:val="24"/>
        </w:rPr>
        <w:t>81 зарегистрирован 31.03.2015;  тел./факс (863) 291-09-57, 219-77-04</w:t>
      </w:r>
      <w:r w:rsidR="000A776D" w:rsidRPr="00B43FE1">
        <w:rPr>
          <w:rFonts w:ascii="Arial" w:hAnsi="Arial" w:cs="Arial"/>
          <w:b/>
          <w:color w:val="00B050"/>
          <w:sz w:val="24"/>
          <w:szCs w:val="24"/>
        </w:rPr>
        <w:t>,</w:t>
      </w:r>
      <w:r w:rsidR="000A776D" w:rsidRPr="000A776D">
        <w:rPr>
          <w:rFonts w:ascii="Arial" w:hAnsi="Arial" w:cs="Arial"/>
          <w:b/>
          <w:sz w:val="24"/>
          <w:szCs w:val="24"/>
        </w:rPr>
        <w:t xml:space="preserve"> </w:t>
      </w:r>
      <w:r w:rsidR="000A776D" w:rsidRPr="000A776D">
        <w:rPr>
          <w:rFonts w:ascii="Arial" w:hAnsi="Arial" w:cs="Arial"/>
          <w:b/>
          <w:sz w:val="24"/>
          <w:szCs w:val="24"/>
          <w:lang w:val="en-US"/>
        </w:rPr>
        <w:t>e</w:t>
      </w:r>
      <w:r w:rsidR="000A776D" w:rsidRPr="000A776D">
        <w:rPr>
          <w:rFonts w:ascii="Arial" w:hAnsi="Arial" w:cs="Arial"/>
          <w:b/>
          <w:sz w:val="24"/>
          <w:szCs w:val="24"/>
        </w:rPr>
        <w:t>-</w:t>
      </w:r>
      <w:r w:rsidR="000A776D" w:rsidRPr="000A776D">
        <w:rPr>
          <w:rFonts w:ascii="Arial" w:hAnsi="Arial" w:cs="Arial"/>
          <w:b/>
          <w:sz w:val="24"/>
          <w:szCs w:val="24"/>
          <w:lang w:val="en-US"/>
        </w:rPr>
        <w:t>mail</w:t>
      </w:r>
      <w:r w:rsidR="000A776D" w:rsidRPr="000A776D">
        <w:rPr>
          <w:rFonts w:ascii="Arial" w:hAnsi="Arial" w:cs="Arial"/>
          <w:b/>
          <w:sz w:val="24"/>
          <w:szCs w:val="24"/>
        </w:rPr>
        <w:t xml:space="preserve">: </w:t>
      </w:r>
      <w:hyperlink r:id="rId28" w:history="1">
        <w:r w:rsidR="000A776D" w:rsidRPr="000A776D">
          <w:rPr>
            <w:rStyle w:val="ab"/>
            <w:rFonts w:ascii="Arial" w:hAnsi="Arial" w:cs="Arial"/>
            <w:b/>
            <w:sz w:val="24"/>
            <w:szCs w:val="24"/>
            <w:lang w:val="en-US"/>
          </w:rPr>
          <w:t>ugtest</w:t>
        </w:r>
        <w:r w:rsidR="000A776D" w:rsidRPr="000A776D">
          <w:rPr>
            <w:rStyle w:val="ab"/>
            <w:rFonts w:ascii="Arial" w:hAnsi="Arial" w:cs="Arial"/>
            <w:b/>
            <w:sz w:val="24"/>
            <w:szCs w:val="24"/>
          </w:rPr>
          <w:t>@</w:t>
        </w:r>
        <w:r w:rsidR="000A776D" w:rsidRPr="000A776D">
          <w:rPr>
            <w:rStyle w:val="ab"/>
            <w:rFonts w:ascii="Arial" w:hAnsi="Arial" w:cs="Arial"/>
            <w:b/>
            <w:sz w:val="24"/>
            <w:szCs w:val="24"/>
            <w:lang w:val="en-US"/>
          </w:rPr>
          <w:t>ugtest</w:t>
        </w:r>
        <w:r w:rsidR="000A776D" w:rsidRPr="000A776D">
          <w:rPr>
            <w:rStyle w:val="ab"/>
            <w:rFonts w:ascii="Arial" w:hAnsi="Arial" w:cs="Arial"/>
            <w:b/>
            <w:sz w:val="24"/>
            <w:szCs w:val="24"/>
          </w:rPr>
          <w:t>.</w:t>
        </w:r>
        <w:r w:rsidR="000A776D" w:rsidRPr="000A776D">
          <w:rPr>
            <w:rStyle w:val="ab"/>
            <w:rFonts w:ascii="Arial" w:hAnsi="Arial" w:cs="Arial"/>
            <w:b/>
            <w:sz w:val="24"/>
            <w:szCs w:val="24"/>
            <w:lang w:val="en-US"/>
          </w:rPr>
          <w:t>ru</w:t>
        </w:r>
      </w:hyperlink>
      <w:r w:rsidR="000A776D" w:rsidRPr="000A776D">
        <w:rPr>
          <w:rFonts w:ascii="Arial" w:hAnsi="Arial" w:cs="Arial"/>
          <w:b/>
          <w:sz w:val="24"/>
          <w:szCs w:val="24"/>
        </w:rPr>
        <w:t xml:space="preserve">  </w:t>
      </w:r>
    </w:p>
    <w:p w:rsidR="00C50D62" w:rsidRDefault="00C50D62" w:rsidP="008B6290">
      <w:pPr>
        <w:ind w:right="-1043"/>
        <w:rPr>
          <w:b/>
          <w:sz w:val="24"/>
        </w:rPr>
      </w:pPr>
    </w:p>
    <w:p w:rsidR="008B6290" w:rsidRDefault="008B6290" w:rsidP="008B6290">
      <w:pPr>
        <w:pStyle w:val="3"/>
        <w:ind w:right="-1043"/>
        <w:jc w:val="both"/>
      </w:pPr>
      <w:r>
        <w:tab/>
      </w:r>
      <w:r>
        <w:tab/>
      </w:r>
      <w:r>
        <w:tab/>
        <w:t xml:space="preserve">             </w:t>
      </w:r>
    </w:p>
    <w:p w:rsidR="008B6290" w:rsidRPr="00CF3145" w:rsidRDefault="008B6290" w:rsidP="008B6290">
      <w:pPr>
        <w:pStyle w:val="3"/>
        <w:ind w:right="-1043"/>
        <w:jc w:val="both"/>
        <w:rPr>
          <w:rFonts w:ascii="Arial" w:hAnsi="Arial" w:cs="Arial"/>
        </w:rPr>
      </w:pPr>
      <w:r w:rsidRPr="00CF3145">
        <w:t xml:space="preserve">                                           </w:t>
      </w:r>
      <w:r w:rsidR="00D6590C" w:rsidRPr="00CF3145">
        <w:rPr>
          <w:rFonts w:ascii="Arial" w:hAnsi="Arial" w:cs="Arial"/>
        </w:rPr>
        <w:t>11  ГАРАНТИИ     ИЗГОТОВИТЕЛЯ</w:t>
      </w:r>
    </w:p>
    <w:p w:rsidR="008B6290" w:rsidRPr="00CF3145" w:rsidRDefault="008B6290" w:rsidP="008B6290">
      <w:pPr>
        <w:ind w:right="-1043"/>
        <w:jc w:val="both"/>
        <w:rPr>
          <w:b/>
          <w:sz w:val="24"/>
        </w:rPr>
      </w:pPr>
    </w:p>
    <w:p w:rsidR="008B6290" w:rsidRPr="00CF3145" w:rsidRDefault="00D6590C" w:rsidP="008B6290">
      <w:pPr>
        <w:ind w:left="-284" w:right="-284"/>
        <w:jc w:val="both"/>
        <w:rPr>
          <w:rFonts w:ascii="Arial" w:hAnsi="Arial" w:cs="Arial"/>
          <w:b/>
          <w:sz w:val="24"/>
        </w:rPr>
      </w:pPr>
      <w:r w:rsidRPr="00CF3145">
        <w:rPr>
          <w:rFonts w:ascii="Arial" w:hAnsi="Arial" w:cs="Arial"/>
          <w:b/>
          <w:sz w:val="24"/>
        </w:rPr>
        <w:t xml:space="preserve">11.1 </w:t>
      </w:r>
      <w:r w:rsidR="008B6290" w:rsidRPr="00CF3145">
        <w:rPr>
          <w:rFonts w:ascii="Arial" w:hAnsi="Arial" w:cs="Arial"/>
          <w:b/>
          <w:sz w:val="24"/>
        </w:rPr>
        <w:t xml:space="preserve"> Предприятие-изготовитель гарантирует исправную работу котла    в течение гарантийного срока при условии соблюдения правил транспортирования, хранения и эксплуатации, указанных в паспорте.</w:t>
      </w:r>
    </w:p>
    <w:p w:rsidR="008B6290" w:rsidRPr="00CF3145" w:rsidRDefault="00D6590C" w:rsidP="008B6290">
      <w:pPr>
        <w:ind w:left="-284" w:right="-284"/>
        <w:jc w:val="both"/>
        <w:rPr>
          <w:rFonts w:ascii="Arial" w:hAnsi="Arial" w:cs="Arial"/>
          <w:b/>
          <w:sz w:val="24"/>
        </w:rPr>
      </w:pPr>
      <w:r w:rsidRPr="00CF3145">
        <w:rPr>
          <w:rFonts w:ascii="Arial" w:hAnsi="Arial" w:cs="Arial"/>
          <w:b/>
          <w:sz w:val="24"/>
        </w:rPr>
        <w:t xml:space="preserve">11.2 </w:t>
      </w:r>
      <w:r w:rsidR="008B6290" w:rsidRPr="00CF3145">
        <w:rPr>
          <w:rFonts w:ascii="Arial" w:hAnsi="Arial" w:cs="Arial"/>
          <w:b/>
          <w:sz w:val="24"/>
        </w:rPr>
        <w:t xml:space="preserve"> Гарантий</w:t>
      </w:r>
      <w:r w:rsidR="00761E2F" w:rsidRPr="00CF3145">
        <w:rPr>
          <w:rFonts w:ascii="Arial" w:hAnsi="Arial" w:cs="Arial"/>
          <w:b/>
          <w:sz w:val="24"/>
        </w:rPr>
        <w:t>ный срок эксплуатации котла – 30</w:t>
      </w:r>
      <w:r w:rsidR="008B6290" w:rsidRPr="00CF3145">
        <w:rPr>
          <w:rFonts w:ascii="Arial" w:hAnsi="Arial" w:cs="Arial"/>
          <w:b/>
          <w:sz w:val="24"/>
        </w:rPr>
        <w:t xml:space="preserve"> месяцев с</w:t>
      </w:r>
      <w:r w:rsidR="00794AE3" w:rsidRPr="00CF3145">
        <w:rPr>
          <w:rFonts w:ascii="Arial" w:hAnsi="Arial" w:cs="Arial"/>
          <w:b/>
          <w:sz w:val="24"/>
        </w:rPr>
        <w:t xml:space="preserve">о дня продажи, но не более </w:t>
      </w:r>
      <w:r w:rsidR="00761E2F" w:rsidRPr="00CF3145">
        <w:rPr>
          <w:rFonts w:ascii="Arial" w:hAnsi="Arial" w:cs="Arial"/>
          <w:b/>
          <w:sz w:val="24"/>
        </w:rPr>
        <w:t>36</w:t>
      </w:r>
      <w:r w:rsidR="002634A6" w:rsidRPr="00CF3145">
        <w:rPr>
          <w:rFonts w:ascii="Arial" w:hAnsi="Arial" w:cs="Arial"/>
          <w:b/>
          <w:sz w:val="24"/>
        </w:rPr>
        <w:t xml:space="preserve"> месяцев со дня изготовления.</w:t>
      </w:r>
    </w:p>
    <w:p w:rsidR="008B6290" w:rsidRPr="00CF3145" w:rsidRDefault="00D6590C" w:rsidP="008B6290">
      <w:pPr>
        <w:ind w:left="-284" w:right="-284"/>
        <w:jc w:val="both"/>
        <w:rPr>
          <w:rFonts w:ascii="Arial" w:hAnsi="Arial" w:cs="Arial"/>
          <w:b/>
          <w:sz w:val="24"/>
        </w:rPr>
      </w:pPr>
      <w:r w:rsidRPr="00CF3145">
        <w:rPr>
          <w:rFonts w:ascii="Arial" w:hAnsi="Arial" w:cs="Arial"/>
          <w:b/>
          <w:sz w:val="24"/>
        </w:rPr>
        <w:t>11.3</w:t>
      </w:r>
      <w:r w:rsidR="008B6290" w:rsidRPr="00CF3145">
        <w:rPr>
          <w:rFonts w:ascii="Arial" w:hAnsi="Arial" w:cs="Arial"/>
          <w:b/>
          <w:sz w:val="24"/>
        </w:rPr>
        <w:t xml:space="preserve"> В течение гарантийного срока устранение неисправностей котла производится за счет завода-изготовителя специалистом газового хозяйства или представителем завода.</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О производстве ремонта должна быть сделана запись в приложении № 2  «Руководства по эксплуатации».</w:t>
      </w:r>
    </w:p>
    <w:p w:rsidR="002B35ED" w:rsidRPr="00CF3145" w:rsidRDefault="00D6590C" w:rsidP="008B6290">
      <w:pPr>
        <w:ind w:left="-284" w:right="-284"/>
        <w:jc w:val="both"/>
        <w:rPr>
          <w:rFonts w:ascii="Arial" w:hAnsi="Arial" w:cs="Arial"/>
          <w:b/>
          <w:sz w:val="24"/>
        </w:rPr>
      </w:pPr>
      <w:r w:rsidRPr="00CF3145">
        <w:rPr>
          <w:rFonts w:ascii="Arial" w:hAnsi="Arial" w:cs="Arial"/>
          <w:b/>
          <w:sz w:val="24"/>
        </w:rPr>
        <w:t xml:space="preserve">11.4 </w:t>
      </w:r>
      <w:r w:rsidR="008B6290" w:rsidRPr="00CF3145">
        <w:rPr>
          <w:rFonts w:ascii="Arial" w:hAnsi="Arial" w:cs="Arial"/>
          <w:b/>
          <w:sz w:val="24"/>
        </w:rPr>
        <w:t xml:space="preserve"> В случае выхода из строя в течении гарантийного срока какого- либо узла по вине завода-изготовителя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и с талоном на гарантийный ремонт высылается владельцем заводу по адресу: </w:t>
      </w:r>
    </w:p>
    <w:p w:rsidR="00DF1671" w:rsidRPr="00CF3145" w:rsidRDefault="00DF1671" w:rsidP="008B6290">
      <w:pPr>
        <w:ind w:left="-284" w:right="-284"/>
        <w:jc w:val="both"/>
        <w:rPr>
          <w:rFonts w:ascii="Arial" w:hAnsi="Arial" w:cs="Arial"/>
          <w:b/>
          <w:sz w:val="24"/>
        </w:rPr>
      </w:pPr>
    </w:p>
    <w:p w:rsidR="008B6290" w:rsidRDefault="002B35ED" w:rsidP="008B6290">
      <w:pPr>
        <w:ind w:left="-284" w:right="-284"/>
        <w:jc w:val="both"/>
        <w:rPr>
          <w:rFonts w:ascii="Arial" w:hAnsi="Arial" w:cs="Arial"/>
          <w:b/>
          <w:i/>
          <w:sz w:val="24"/>
        </w:rPr>
      </w:pPr>
      <w:r w:rsidRPr="00CF3145">
        <w:rPr>
          <w:rFonts w:ascii="Arial" w:hAnsi="Arial" w:cs="Arial"/>
          <w:b/>
          <w:sz w:val="24"/>
        </w:rPr>
        <w:t xml:space="preserve">   </w:t>
      </w:r>
      <w:r w:rsidR="008B6290" w:rsidRPr="00CF3145">
        <w:rPr>
          <w:rFonts w:ascii="Arial" w:hAnsi="Arial" w:cs="Arial"/>
          <w:b/>
          <w:i/>
          <w:sz w:val="24"/>
        </w:rPr>
        <w:t>Россия, 398510 Липецкая область, Липецкий район, с. Боринско</w:t>
      </w:r>
      <w:r w:rsidR="008B6290" w:rsidRPr="00693E9D">
        <w:rPr>
          <w:rFonts w:ascii="Arial" w:hAnsi="Arial" w:cs="Arial"/>
          <w:b/>
          <w:i/>
          <w:sz w:val="24"/>
        </w:rPr>
        <w:t xml:space="preserve">е </w:t>
      </w:r>
      <w:r w:rsidRPr="00693E9D">
        <w:rPr>
          <w:rFonts w:ascii="Arial" w:hAnsi="Arial" w:cs="Arial"/>
          <w:b/>
          <w:i/>
          <w:sz w:val="24"/>
        </w:rPr>
        <w:t xml:space="preserve">                                      </w:t>
      </w:r>
      <w:r w:rsidR="00456048">
        <w:rPr>
          <w:rFonts w:ascii="Arial" w:hAnsi="Arial" w:cs="Arial"/>
          <w:b/>
          <w:i/>
          <w:sz w:val="24"/>
        </w:rPr>
        <w:t xml:space="preserve">ул. С-Щедрина 31-А; контактный телефон – (8-4742-76-11-51); электронный адрес: </w:t>
      </w:r>
      <w:hyperlink r:id="rId29" w:history="1">
        <w:r w:rsidR="00456048" w:rsidRPr="00CA2CB3">
          <w:rPr>
            <w:rStyle w:val="ab"/>
            <w:rFonts w:ascii="Arial" w:hAnsi="Arial" w:cs="Arial"/>
            <w:b/>
            <w:i/>
            <w:sz w:val="24"/>
            <w:lang w:val="en-US"/>
          </w:rPr>
          <w:t>sb</w:t>
        </w:r>
        <w:r w:rsidR="00456048" w:rsidRPr="00456048">
          <w:rPr>
            <w:rStyle w:val="ab"/>
            <w:rFonts w:ascii="Arial" w:hAnsi="Arial" w:cs="Arial"/>
            <w:b/>
            <w:i/>
            <w:sz w:val="24"/>
          </w:rPr>
          <w:t>@</w:t>
        </w:r>
        <w:r w:rsidR="00456048" w:rsidRPr="00CA2CB3">
          <w:rPr>
            <w:rStyle w:val="ab"/>
            <w:rFonts w:ascii="Arial" w:hAnsi="Arial" w:cs="Arial"/>
            <w:b/>
            <w:i/>
            <w:sz w:val="24"/>
            <w:lang w:val="en-US"/>
          </w:rPr>
          <w:t>borino</w:t>
        </w:r>
        <w:r w:rsidR="00456048" w:rsidRPr="00456048">
          <w:rPr>
            <w:rStyle w:val="ab"/>
            <w:rFonts w:ascii="Arial" w:hAnsi="Arial" w:cs="Arial"/>
            <w:b/>
            <w:i/>
            <w:sz w:val="24"/>
          </w:rPr>
          <w:t>.</w:t>
        </w:r>
        <w:r w:rsidR="00456048" w:rsidRPr="00CA2CB3">
          <w:rPr>
            <w:rStyle w:val="ab"/>
            <w:rFonts w:ascii="Arial" w:hAnsi="Arial" w:cs="Arial"/>
            <w:b/>
            <w:i/>
            <w:sz w:val="24"/>
            <w:lang w:val="en-US"/>
          </w:rPr>
          <w:t>ru</w:t>
        </w:r>
      </w:hyperlink>
      <w:r w:rsidR="00456048" w:rsidRPr="00456048">
        <w:rPr>
          <w:rFonts w:ascii="Arial" w:hAnsi="Arial" w:cs="Arial"/>
          <w:b/>
          <w:i/>
          <w:sz w:val="24"/>
        </w:rPr>
        <w:t xml:space="preserve"> </w:t>
      </w:r>
    </w:p>
    <w:p w:rsidR="00F6698C" w:rsidRDefault="00F6698C" w:rsidP="00F6698C">
      <w:pPr>
        <w:ind w:left="-284" w:right="-284"/>
        <w:jc w:val="right"/>
        <w:rPr>
          <w:rFonts w:ascii="Arial" w:hAnsi="Arial" w:cs="Arial"/>
        </w:rPr>
      </w:pPr>
    </w:p>
    <w:p w:rsidR="008B6290" w:rsidRPr="00CF3145" w:rsidRDefault="008B6290" w:rsidP="008B6290">
      <w:pPr>
        <w:ind w:left="-284" w:right="-284"/>
        <w:jc w:val="both"/>
        <w:rPr>
          <w:rFonts w:ascii="Arial" w:hAnsi="Arial" w:cs="Arial"/>
          <w:b/>
          <w:sz w:val="24"/>
        </w:rPr>
      </w:pPr>
      <w:r w:rsidRPr="002B35ED">
        <w:rPr>
          <w:rFonts w:ascii="Arial" w:hAnsi="Arial" w:cs="Arial"/>
          <w:b/>
          <w:sz w:val="24"/>
        </w:rPr>
        <w:tab/>
      </w:r>
      <w:r w:rsidRPr="00CF3145">
        <w:rPr>
          <w:rFonts w:ascii="Arial" w:hAnsi="Arial" w:cs="Arial"/>
          <w:b/>
          <w:sz w:val="24"/>
        </w:rPr>
        <w:t>При отсутствии дефектного узла, талона на гарантийный ремонт и  акта завод-изготовитель претензий не принимает.</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t>Если в акте подтверждается, что поломка произошла по вине завода, на основании акта завод высылает владельцу исправный узел.</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t>Завод-изготовитель не несет ответственности и не гарантирует работу котла в следующих случаях:</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небрежного хранения, обращения и транспортирования котла владельцем или торгующей организацией;</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несоблюдение правил установки, эксплуатации, обслуживания котла;</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если монтаж и ремонт котла производились лицами, на то не уполномоченными;</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некачественного монтажа системы отопления или смонтированной без проекта;</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неисправностей, возникших в результате применения в качестве теплоносителя  вместо  воды бытовых антифризов;</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отсутствует штамп торгующей организации в талоне на гарантийный ремонт и свидетельстве о продаже.</w:t>
      </w:r>
    </w:p>
    <w:p w:rsidR="008B6290" w:rsidRPr="00CF3145" w:rsidRDefault="00D6590C" w:rsidP="008B6290">
      <w:pPr>
        <w:ind w:left="-284" w:right="-284"/>
        <w:jc w:val="both"/>
        <w:rPr>
          <w:rFonts w:ascii="Arial" w:hAnsi="Arial" w:cs="Arial"/>
          <w:b/>
          <w:sz w:val="24"/>
        </w:rPr>
      </w:pPr>
      <w:r w:rsidRPr="00CF3145">
        <w:rPr>
          <w:rFonts w:ascii="Arial" w:hAnsi="Arial" w:cs="Arial"/>
          <w:b/>
          <w:sz w:val="24"/>
        </w:rPr>
        <w:t xml:space="preserve">11.5  </w:t>
      </w:r>
      <w:r w:rsidR="008B6290" w:rsidRPr="00CF3145">
        <w:rPr>
          <w:rFonts w:ascii="Arial" w:hAnsi="Arial" w:cs="Arial"/>
          <w:b/>
          <w:sz w:val="24"/>
        </w:rPr>
        <w:t>Полный установленный ресурс работы котла не менее 22000 ч календарного срока эксплуатации.</w:t>
      </w:r>
    </w:p>
    <w:p w:rsidR="00F83A10" w:rsidRPr="00CF3145" w:rsidRDefault="00D6590C" w:rsidP="00F83A10">
      <w:pPr>
        <w:ind w:left="-284" w:right="-284"/>
        <w:jc w:val="both"/>
        <w:rPr>
          <w:rFonts w:ascii="Arial" w:hAnsi="Arial" w:cs="Arial"/>
          <w:b/>
          <w:sz w:val="24"/>
        </w:rPr>
      </w:pPr>
      <w:r w:rsidRPr="00CF3145">
        <w:rPr>
          <w:rFonts w:ascii="Arial" w:hAnsi="Arial" w:cs="Arial"/>
          <w:b/>
          <w:sz w:val="24"/>
        </w:rPr>
        <w:t>11.6</w:t>
      </w:r>
      <w:r w:rsidR="008B6290" w:rsidRPr="00CF3145">
        <w:rPr>
          <w:rFonts w:ascii="Arial" w:hAnsi="Arial" w:cs="Arial"/>
          <w:b/>
          <w:sz w:val="24"/>
        </w:rPr>
        <w:t xml:space="preserve"> Техническое диагностирование котла следует проводить:</w:t>
      </w:r>
    </w:p>
    <w:p w:rsidR="008B6290" w:rsidRPr="00CF3145" w:rsidRDefault="008B6290" w:rsidP="00F83A10">
      <w:pPr>
        <w:ind w:left="-284" w:right="-284"/>
        <w:jc w:val="both"/>
        <w:rPr>
          <w:rFonts w:ascii="Arial" w:hAnsi="Arial" w:cs="Arial"/>
          <w:b/>
          <w:sz w:val="24"/>
        </w:rPr>
      </w:pPr>
      <w:r w:rsidRPr="00CF3145">
        <w:rPr>
          <w:rFonts w:ascii="Arial" w:hAnsi="Arial" w:cs="Arial"/>
          <w:b/>
          <w:sz w:val="24"/>
        </w:rPr>
        <w:t>- после истечения назначенного срока службы;</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после аварии.</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Организация проведения и подготовка к техническому диагностированию выполняют специализированные организации, имеющие разрешительные документы Ростехнадзора.</w:t>
      </w:r>
    </w:p>
    <w:p w:rsidR="00F83A10" w:rsidRPr="00CF3145" w:rsidRDefault="00F83A10" w:rsidP="00F83A10">
      <w:pPr>
        <w:ind w:left="-284" w:right="-284"/>
        <w:rPr>
          <w:rFonts w:ascii="Arial" w:hAnsi="Arial" w:cs="Arial"/>
          <w:sz w:val="22"/>
          <w:szCs w:val="22"/>
        </w:rPr>
      </w:pPr>
      <w:r w:rsidRPr="00CF3145">
        <w:rPr>
          <w:rFonts w:ascii="Arial" w:hAnsi="Arial" w:cs="Arial"/>
          <w:b/>
          <w:sz w:val="24"/>
        </w:rPr>
        <w:t xml:space="preserve"> </w:t>
      </w:r>
      <w:r w:rsidR="00D6590C" w:rsidRPr="00CF3145">
        <w:rPr>
          <w:rFonts w:ascii="Arial" w:hAnsi="Arial" w:cs="Arial"/>
          <w:b/>
          <w:sz w:val="24"/>
        </w:rPr>
        <w:t xml:space="preserve">11.7 </w:t>
      </w:r>
      <w:r w:rsidR="008B6290" w:rsidRPr="00CF3145">
        <w:rPr>
          <w:rFonts w:ascii="Arial" w:hAnsi="Arial" w:cs="Arial"/>
          <w:b/>
          <w:sz w:val="24"/>
        </w:rPr>
        <w:t xml:space="preserve"> Срок службы котла до списания - не менее 15 лет.</w:t>
      </w:r>
      <w:r w:rsidRPr="00CF3145">
        <w:rPr>
          <w:rFonts w:ascii="Arial" w:hAnsi="Arial" w:cs="Arial"/>
          <w:b/>
          <w:sz w:val="24"/>
        </w:rPr>
        <w:t xml:space="preserve">                                       </w:t>
      </w:r>
      <w:r w:rsidR="00CF3145" w:rsidRPr="00CF3145">
        <w:rPr>
          <w:rFonts w:ascii="Arial" w:hAnsi="Arial" w:cs="Arial"/>
          <w:sz w:val="22"/>
          <w:szCs w:val="22"/>
        </w:rPr>
        <w:t>27</w:t>
      </w:r>
    </w:p>
    <w:p w:rsidR="00510194" w:rsidRPr="00CF3145" w:rsidRDefault="00510194" w:rsidP="00F32EC1">
      <w:pPr>
        <w:ind w:right="-284"/>
        <w:jc w:val="both"/>
        <w:rPr>
          <w:rFonts w:ascii="Arial" w:hAnsi="Arial" w:cs="Arial"/>
          <w:b/>
          <w:sz w:val="24"/>
        </w:rPr>
      </w:pPr>
    </w:p>
    <w:p w:rsidR="00510194" w:rsidRPr="00CF3145" w:rsidRDefault="008B6290" w:rsidP="00510194">
      <w:pPr>
        <w:ind w:left="-284" w:right="-284"/>
        <w:jc w:val="center"/>
        <w:rPr>
          <w:rFonts w:ascii="Arial" w:hAnsi="Arial" w:cs="Arial"/>
          <w:b/>
          <w:sz w:val="24"/>
          <w:szCs w:val="24"/>
        </w:rPr>
      </w:pPr>
      <w:r w:rsidRPr="00B43FE1">
        <w:rPr>
          <w:b/>
          <w:color w:val="00B050"/>
          <w:sz w:val="24"/>
        </w:rPr>
        <w:tab/>
      </w:r>
      <w:r w:rsidRPr="00B43FE1">
        <w:rPr>
          <w:b/>
          <w:color w:val="00B050"/>
          <w:sz w:val="24"/>
        </w:rPr>
        <w:tab/>
      </w:r>
      <w:r w:rsidR="00510194" w:rsidRPr="00CF3145">
        <w:rPr>
          <w:rFonts w:ascii="Arial" w:hAnsi="Arial" w:cs="Arial"/>
          <w:b/>
          <w:sz w:val="24"/>
          <w:szCs w:val="24"/>
        </w:rPr>
        <w:t>11А  Техническое освидетельствование</w:t>
      </w:r>
    </w:p>
    <w:p w:rsidR="00510194" w:rsidRPr="00CF3145" w:rsidRDefault="00510194" w:rsidP="00510194">
      <w:pPr>
        <w:ind w:right="-186"/>
        <w:rPr>
          <w:rFonts w:ascii="Arial" w:hAnsi="Arial" w:cs="Arial"/>
          <w:b/>
          <w:sz w:val="24"/>
          <w:szCs w:val="24"/>
        </w:rPr>
      </w:pP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11А. 1 Котел должен подвергаться техническому освидетельствованию:</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до пуска в работу;</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периодически – в процессе эксплуатации (согласно установленным срокам);</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в необходимых случаях – досрочно.</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11А. 2 Техническое освидетельствование котлов должно проводить лицо, ответственное за исправное состояние и безопасную эксплуатацию котла.</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11А. 3 Техническое освидетельствование состоит из наружного, внутреннего осмотров и гидравлического испытания.</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11А. 4 Для проведения технического освидетельствования установлены следующие сроки:</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гидравлическое испытание пробным давлением – не реже одного раза в два года (пробное давление при гидравлическом испытании должно составлять 1,5 рабочего давления, но не менее 0,2 МПа (2 кг/см</w:t>
      </w:r>
      <w:r w:rsidRPr="00CF3145">
        <w:rPr>
          <w:rFonts w:ascii="Arial" w:hAnsi="Arial" w:cs="Arial"/>
          <w:b/>
          <w:position w:val="-4"/>
          <w:sz w:val="24"/>
          <w:szCs w:val="24"/>
        </w:rPr>
        <w:object w:dxaOrig="160" w:dyaOrig="300">
          <v:shape id="_x0000_i1030" type="#_x0000_t75" style="width:7.55pt;height:15.05pt" o:ole="">
            <v:imagedata r:id="rId30" o:title=""/>
          </v:shape>
          <o:OLEObject Type="Embed" ProgID="Equation.3" ShapeID="_x0000_i1030" DrawAspect="Content" ObjectID="_1692613486" r:id="rId31"/>
        </w:object>
      </w:r>
      <w:r w:rsidRPr="00CF3145">
        <w:rPr>
          <w:rFonts w:ascii="Arial" w:hAnsi="Arial" w:cs="Arial"/>
          <w:b/>
          <w:sz w:val="24"/>
          <w:szCs w:val="24"/>
        </w:rPr>
        <w:t xml:space="preserve">), при температуре воды не ниже 5 </w:t>
      </w:r>
      <w:r w:rsidRPr="00CF3145">
        <w:rPr>
          <w:rFonts w:ascii="Arial" w:hAnsi="Arial" w:cs="Arial"/>
          <w:b/>
          <w:sz w:val="24"/>
          <w:szCs w:val="24"/>
        </w:rPr>
        <w:sym w:font="Symbol" w:char="F0B0"/>
      </w:r>
      <w:r w:rsidRPr="00CF3145">
        <w:rPr>
          <w:rFonts w:ascii="Arial" w:hAnsi="Arial" w:cs="Arial"/>
          <w:b/>
          <w:sz w:val="24"/>
          <w:szCs w:val="24"/>
        </w:rPr>
        <w:t xml:space="preserve">С и не выше  40 </w:t>
      </w:r>
      <w:r w:rsidRPr="00CF3145">
        <w:rPr>
          <w:rFonts w:ascii="Arial" w:hAnsi="Arial" w:cs="Arial"/>
          <w:b/>
          <w:sz w:val="24"/>
          <w:szCs w:val="24"/>
        </w:rPr>
        <w:sym w:font="Symbol" w:char="F0B0"/>
      </w:r>
      <w:r w:rsidRPr="00CF3145">
        <w:rPr>
          <w:rFonts w:ascii="Arial" w:hAnsi="Arial" w:cs="Arial"/>
          <w:b/>
          <w:sz w:val="24"/>
          <w:szCs w:val="24"/>
        </w:rPr>
        <w:t>С не менее 10 минут. Падение давления во время испытания не допускается).</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xml:space="preserve">      Досрочное освидетельствование должно выполняться в следующих случаях, если:</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котел находится в бездействии более года;</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котел был демонтирован и установлен в другом месте;</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xml:space="preserve">- произведен ремонт с применением сварки, выправление </w:t>
      </w:r>
      <w:r w:rsidR="00EB4765" w:rsidRPr="00CF3145">
        <w:rPr>
          <w:rFonts w:ascii="Arial" w:hAnsi="Arial" w:cs="Arial"/>
          <w:b/>
          <w:sz w:val="24"/>
          <w:szCs w:val="24"/>
        </w:rPr>
        <w:t>короблений</w:t>
      </w:r>
      <w:r w:rsidRPr="00CF3145">
        <w:rPr>
          <w:rFonts w:ascii="Arial" w:hAnsi="Arial" w:cs="Arial"/>
          <w:b/>
          <w:sz w:val="24"/>
          <w:szCs w:val="24"/>
        </w:rPr>
        <w:t xml:space="preserve"> или вмятин.</w:t>
      </w:r>
    </w:p>
    <w:p w:rsidR="00510194" w:rsidRPr="00CF3145" w:rsidRDefault="00510194" w:rsidP="00510194">
      <w:pPr>
        <w:ind w:left="-284" w:right="-284"/>
        <w:jc w:val="both"/>
        <w:rPr>
          <w:rFonts w:ascii="Arial" w:hAnsi="Arial" w:cs="Arial"/>
          <w:b/>
          <w:sz w:val="24"/>
          <w:szCs w:val="24"/>
        </w:rPr>
      </w:pPr>
      <w:r w:rsidRPr="00CF3145">
        <w:rPr>
          <w:rFonts w:ascii="Arial" w:hAnsi="Arial" w:cs="Arial"/>
          <w:b/>
          <w:sz w:val="24"/>
          <w:szCs w:val="24"/>
        </w:rPr>
        <w:t xml:space="preserve">11А.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510194" w:rsidRPr="00CF3145" w:rsidRDefault="00510194" w:rsidP="00510194">
      <w:pPr>
        <w:ind w:right="-1043"/>
        <w:jc w:val="both"/>
        <w:rPr>
          <w:rFonts w:ascii="Arial" w:hAnsi="Arial"/>
          <w:b/>
          <w:sz w:val="24"/>
        </w:rPr>
      </w:pPr>
    </w:p>
    <w:p w:rsidR="002B35ED" w:rsidRPr="00CF3145" w:rsidRDefault="002B35ED" w:rsidP="008B6290">
      <w:pPr>
        <w:ind w:right="-1043"/>
        <w:jc w:val="both"/>
        <w:rPr>
          <w:b/>
          <w:sz w:val="24"/>
        </w:rPr>
      </w:pPr>
    </w:p>
    <w:p w:rsidR="00DF1671" w:rsidRPr="00CF3145" w:rsidRDefault="00DF1671" w:rsidP="008B6290">
      <w:pPr>
        <w:ind w:right="-1043"/>
        <w:jc w:val="both"/>
        <w:rPr>
          <w:b/>
          <w:sz w:val="24"/>
        </w:rPr>
      </w:pPr>
    </w:p>
    <w:p w:rsidR="00DF1671" w:rsidRPr="00CF3145" w:rsidRDefault="00DF1671" w:rsidP="008B6290">
      <w:pPr>
        <w:ind w:right="-1043"/>
        <w:jc w:val="both"/>
        <w:rPr>
          <w:b/>
          <w:sz w:val="24"/>
        </w:rPr>
      </w:pPr>
    </w:p>
    <w:p w:rsidR="00DF1671" w:rsidRPr="00CF3145" w:rsidRDefault="00DF1671" w:rsidP="008B6290">
      <w:pPr>
        <w:ind w:right="-1043"/>
        <w:jc w:val="both"/>
        <w:rPr>
          <w:b/>
          <w:sz w:val="24"/>
        </w:rPr>
      </w:pPr>
    </w:p>
    <w:p w:rsidR="00DF1671" w:rsidRPr="00CF3145" w:rsidRDefault="00DF1671" w:rsidP="008B6290">
      <w:pPr>
        <w:ind w:right="-1043"/>
        <w:jc w:val="both"/>
        <w:rPr>
          <w:b/>
          <w:sz w:val="24"/>
        </w:rPr>
      </w:pPr>
    </w:p>
    <w:p w:rsidR="00DF1671" w:rsidRDefault="00DF1671" w:rsidP="008B6290">
      <w:pPr>
        <w:ind w:right="-1043"/>
        <w:jc w:val="both"/>
        <w:rPr>
          <w:b/>
          <w:sz w:val="24"/>
        </w:rPr>
      </w:pPr>
    </w:p>
    <w:p w:rsidR="00DF1671" w:rsidRDefault="00DF1671" w:rsidP="008B6290">
      <w:pPr>
        <w:ind w:right="-1043"/>
        <w:jc w:val="both"/>
        <w:rPr>
          <w:b/>
          <w:sz w:val="24"/>
        </w:rPr>
      </w:pPr>
    </w:p>
    <w:p w:rsidR="00DF1671" w:rsidRDefault="00DF1671" w:rsidP="008B6290">
      <w:pPr>
        <w:ind w:right="-1043"/>
        <w:jc w:val="both"/>
        <w:rPr>
          <w:b/>
          <w:sz w:val="24"/>
        </w:rPr>
      </w:pPr>
    </w:p>
    <w:p w:rsidR="00DF1671" w:rsidRDefault="00DF1671" w:rsidP="008B6290">
      <w:pPr>
        <w:ind w:right="-1043"/>
        <w:jc w:val="both"/>
        <w:rPr>
          <w:b/>
          <w:sz w:val="24"/>
        </w:rPr>
      </w:pPr>
    </w:p>
    <w:p w:rsidR="00DF1671" w:rsidRDefault="00DF1671" w:rsidP="008B6290">
      <w:pPr>
        <w:ind w:right="-1043"/>
        <w:jc w:val="both"/>
        <w:rPr>
          <w:b/>
          <w:sz w:val="24"/>
        </w:rPr>
      </w:pPr>
    </w:p>
    <w:p w:rsidR="00DF1671" w:rsidRDefault="00DF167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F32EC1" w:rsidRDefault="00F32EC1" w:rsidP="008B6290">
      <w:pPr>
        <w:ind w:right="-1043"/>
        <w:jc w:val="both"/>
        <w:rPr>
          <w:b/>
          <w:sz w:val="24"/>
        </w:rPr>
      </w:pPr>
    </w:p>
    <w:p w:rsidR="00DF1671" w:rsidRPr="00F32EC1" w:rsidRDefault="00CF3145" w:rsidP="00DF1671">
      <w:pPr>
        <w:ind w:right="-284"/>
        <w:jc w:val="right"/>
        <w:rPr>
          <w:rFonts w:ascii="Arial" w:hAnsi="Arial" w:cs="Arial"/>
          <w:sz w:val="22"/>
          <w:szCs w:val="22"/>
        </w:rPr>
      </w:pPr>
      <w:r>
        <w:rPr>
          <w:rFonts w:ascii="Arial" w:hAnsi="Arial" w:cs="Arial"/>
          <w:sz w:val="22"/>
          <w:szCs w:val="22"/>
        </w:rPr>
        <w:t>28</w:t>
      </w:r>
    </w:p>
    <w:p w:rsidR="00DF1671" w:rsidRPr="00F32EC1" w:rsidRDefault="00DF1671" w:rsidP="008B6290">
      <w:pPr>
        <w:ind w:right="-1043"/>
        <w:jc w:val="both"/>
        <w:rPr>
          <w:b/>
          <w:sz w:val="24"/>
        </w:rPr>
      </w:pPr>
    </w:p>
    <w:p w:rsidR="00DF1671" w:rsidRPr="00F32EC1" w:rsidRDefault="00DF1671" w:rsidP="008B6290">
      <w:pPr>
        <w:ind w:right="-1043"/>
        <w:jc w:val="both"/>
        <w:rPr>
          <w:b/>
          <w:sz w:val="24"/>
        </w:rPr>
      </w:pPr>
    </w:p>
    <w:p w:rsidR="008B6290" w:rsidRPr="00CF3145" w:rsidRDefault="00D6590C" w:rsidP="002B35ED">
      <w:pPr>
        <w:ind w:left="-284" w:right="-284"/>
        <w:jc w:val="center"/>
        <w:rPr>
          <w:rFonts w:ascii="Arial" w:hAnsi="Arial" w:cs="Arial"/>
          <w:b/>
          <w:sz w:val="24"/>
        </w:rPr>
      </w:pPr>
      <w:r w:rsidRPr="00CF3145">
        <w:rPr>
          <w:rFonts w:ascii="Arial" w:hAnsi="Arial" w:cs="Arial"/>
          <w:b/>
          <w:sz w:val="24"/>
        </w:rPr>
        <w:t xml:space="preserve">12 </w:t>
      </w:r>
      <w:r w:rsidR="008B6290" w:rsidRPr="00CF3145">
        <w:rPr>
          <w:rFonts w:ascii="Arial" w:hAnsi="Arial" w:cs="Arial"/>
          <w:b/>
          <w:sz w:val="24"/>
        </w:rPr>
        <w:t xml:space="preserve"> СВЕДЕНИЯ О КОНСЕРВАЦИИ, УПАКОВКЕ</w:t>
      </w:r>
      <w:r w:rsidR="002B35ED" w:rsidRPr="00CF3145">
        <w:rPr>
          <w:rFonts w:ascii="Arial" w:hAnsi="Arial" w:cs="Arial"/>
          <w:b/>
          <w:sz w:val="24"/>
        </w:rPr>
        <w:t xml:space="preserve"> </w:t>
      </w:r>
      <w:r w:rsidRPr="00CF3145">
        <w:rPr>
          <w:rFonts w:ascii="Arial" w:hAnsi="Arial" w:cs="Arial"/>
          <w:b/>
          <w:sz w:val="24"/>
        </w:rPr>
        <w:t xml:space="preserve"> И  ХРАНЕНИИ</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p>
    <w:p w:rsidR="008B6290" w:rsidRPr="00CF3145" w:rsidRDefault="00D6590C" w:rsidP="008B6290">
      <w:pPr>
        <w:ind w:left="-284" w:right="-284"/>
        <w:jc w:val="both"/>
        <w:rPr>
          <w:rFonts w:ascii="Arial" w:hAnsi="Arial" w:cs="Arial"/>
          <w:b/>
          <w:sz w:val="24"/>
        </w:rPr>
      </w:pPr>
      <w:r w:rsidRPr="00CF3145">
        <w:rPr>
          <w:rFonts w:ascii="Arial" w:hAnsi="Arial" w:cs="Arial"/>
          <w:b/>
          <w:sz w:val="24"/>
        </w:rPr>
        <w:t xml:space="preserve">12.1 </w:t>
      </w:r>
      <w:r w:rsidR="008B6290" w:rsidRPr="00CF3145">
        <w:rPr>
          <w:rFonts w:ascii="Arial" w:hAnsi="Arial" w:cs="Arial"/>
          <w:b/>
          <w:sz w:val="24"/>
        </w:rPr>
        <w:t xml:space="preserve"> Котел ИШМА -      </w:t>
      </w:r>
      <w:r w:rsidR="00B43FE1" w:rsidRPr="00CF3145">
        <w:rPr>
          <w:rFonts w:ascii="Arial" w:hAnsi="Arial" w:cs="Arial"/>
          <w:b/>
          <w:sz w:val="24"/>
        </w:rPr>
        <w:t xml:space="preserve"> </w:t>
      </w:r>
      <w:r w:rsidR="008B6290" w:rsidRPr="00CF3145">
        <w:rPr>
          <w:rFonts w:ascii="Arial" w:hAnsi="Arial" w:cs="Arial"/>
          <w:b/>
          <w:sz w:val="24"/>
        </w:rPr>
        <w:t xml:space="preserve">  </w:t>
      </w:r>
      <w:r w:rsidR="008B6290" w:rsidRPr="00CF3145">
        <w:rPr>
          <w:rFonts w:ascii="Arial" w:hAnsi="Arial" w:cs="Arial"/>
          <w:b/>
          <w:sz w:val="24"/>
          <w:lang w:val="en-US"/>
        </w:rPr>
        <w:t>NS</w:t>
      </w:r>
      <w:r w:rsidR="00B43FE1" w:rsidRPr="00CF3145">
        <w:rPr>
          <w:rFonts w:ascii="Arial" w:hAnsi="Arial" w:cs="Arial"/>
          <w:b/>
          <w:sz w:val="24"/>
        </w:rPr>
        <w:t xml:space="preserve"> ТР К</w:t>
      </w:r>
      <w:r w:rsidR="008B6290" w:rsidRPr="00CF3145">
        <w:rPr>
          <w:rFonts w:ascii="Arial" w:hAnsi="Arial" w:cs="Arial"/>
          <w:b/>
          <w:sz w:val="24"/>
        </w:rPr>
        <w:t xml:space="preserve">  </w:t>
      </w:r>
      <w:r w:rsidR="00B43FE1" w:rsidRPr="00CF3145">
        <w:rPr>
          <w:rFonts w:ascii="Arial" w:hAnsi="Arial" w:cs="Arial"/>
          <w:b/>
          <w:sz w:val="24"/>
        </w:rPr>
        <w:t xml:space="preserve">                  </w:t>
      </w:r>
      <w:r w:rsidR="008B6290" w:rsidRPr="00CF3145">
        <w:rPr>
          <w:rFonts w:ascii="Arial" w:hAnsi="Arial" w:cs="Arial"/>
          <w:b/>
          <w:sz w:val="24"/>
        </w:rPr>
        <w:t xml:space="preserve">  заводской № ------------------------</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подвергнут консервации и</w:t>
      </w:r>
      <w:r w:rsidR="00F32EC1" w:rsidRPr="00CF3145">
        <w:rPr>
          <w:rFonts w:ascii="Arial" w:hAnsi="Arial" w:cs="Arial"/>
          <w:b/>
          <w:sz w:val="24"/>
        </w:rPr>
        <w:t xml:space="preserve"> упаковке согласно Гост 9.014.</w:t>
      </w:r>
    </w:p>
    <w:p w:rsidR="008B6290" w:rsidRPr="00CF3145" w:rsidRDefault="008B6290" w:rsidP="008B6290">
      <w:pPr>
        <w:ind w:left="-284" w:right="-284"/>
        <w:jc w:val="both"/>
        <w:rPr>
          <w:rFonts w:ascii="Arial" w:hAnsi="Arial" w:cs="Arial"/>
          <w:b/>
          <w:sz w:val="24"/>
        </w:rPr>
      </w:pPr>
    </w:p>
    <w:p w:rsidR="008B6290" w:rsidRPr="00CF3145" w:rsidRDefault="002B35ED" w:rsidP="008B6290">
      <w:pPr>
        <w:ind w:left="-284" w:right="-284"/>
        <w:jc w:val="both"/>
        <w:rPr>
          <w:rFonts w:ascii="Arial" w:hAnsi="Arial" w:cs="Arial"/>
          <w:b/>
          <w:sz w:val="24"/>
        </w:rPr>
      </w:pPr>
      <w:r w:rsidRPr="00CF3145">
        <w:rPr>
          <w:rFonts w:ascii="Arial" w:hAnsi="Arial" w:cs="Arial"/>
          <w:b/>
          <w:sz w:val="24"/>
        </w:rPr>
        <w:t xml:space="preserve">  -------------------------20</w:t>
      </w:r>
      <w:r w:rsidR="008B6290" w:rsidRPr="00CF3145">
        <w:rPr>
          <w:rFonts w:ascii="Arial" w:hAnsi="Arial" w:cs="Arial"/>
          <w:b/>
          <w:sz w:val="24"/>
        </w:rPr>
        <w:t>---г.</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дата       месяц</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t xml:space="preserve">Условия хранения – </w:t>
      </w:r>
      <w:r w:rsidR="00C50D62" w:rsidRPr="00CF3145">
        <w:rPr>
          <w:rFonts w:ascii="Arial" w:hAnsi="Arial" w:cs="Arial"/>
          <w:b/>
          <w:sz w:val="24"/>
        </w:rPr>
        <w:t>2 (С)</w:t>
      </w:r>
      <w:r w:rsidR="00F32EC1" w:rsidRPr="00CF3145">
        <w:rPr>
          <w:rFonts w:ascii="Arial" w:hAnsi="Arial" w:cs="Arial"/>
          <w:b/>
          <w:sz w:val="24"/>
        </w:rPr>
        <w:t xml:space="preserve">  по ГОСТ 15150</w:t>
      </w:r>
      <w:r w:rsidRPr="00CF3145">
        <w:rPr>
          <w:rFonts w:ascii="Arial" w:hAnsi="Arial" w:cs="Arial"/>
          <w:b/>
          <w:sz w:val="24"/>
        </w:rPr>
        <w:t>.</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Срок защиты без переконсервации - 1 год,</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Упаковщик ----------------------------------------------------</w:t>
      </w:r>
    </w:p>
    <w:p w:rsidR="008B6290" w:rsidRPr="00CF3145" w:rsidRDefault="008B6290" w:rsidP="008B6290">
      <w:pPr>
        <w:ind w:left="-284" w:right="-284"/>
        <w:jc w:val="both"/>
        <w:rPr>
          <w:rFonts w:ascii="Arial" w:hAnsi="Arial" w:cs="Arial"/>
          <w:b/>
          <w:sz w:val="24"/>
        </w:rPr>
      </w:pPr>
    </w:p>
    <w:p w:rsidR="00DF1671" w:rsidRPr="00B43FE1" w:rsidRDefault="008B6290" w:rsidP="00DF1671">
      <w:pPr>
        <w:ind w:left="-284" w:right="-284"/>
        <w:jc w:val="both"/>
        <w:rPr>
          <w:rFonts w:ascii="Arial" w:hAnsi="Arial" w:cs="Arial"/>
          <w:b/>
          <w:color w:val="00B050"/>
          <w:sz w:val="24"/>
        </w:rPr>
      </w:pPr>
      <w:r w:rsidRPr="00B43FE1">
        <w:rPr>
          <w:rFonts w:ascii="Arial" w:hAnsi="Arial" w:cs="Arial"/>
          <w:color w:val="00B050"/>
          <w:sz w:val="24"/>
        </w:rPr>
        <w:tab/>
      </w:r>
      <w:r w:rsidRPr="00B43FE1">
        <w:rPr>
          <w:rFonts w:ascii="Arial" w:hAnsi="Arial" w:cs="Arial"/>
          <w:color w:val="00B050"/>
          <w:sz w:val="24"/>
        </w:rPr>
        <w:tab/>
      </w:r>
      <w:r w:rsidRPr="00B43FE1">
        <w:rPr>
          <w:rFonts w:ascii="Arial" w:hAnsi="Arial" w:cs="Arial"/>
          <w:color w:val="00B050"/>
          <w:sz w:val="24"/>
        </w:rPr>
        <w:tab/>
      </w:r>
      <w:r w:rsidRPr="00B43FE1">
        <w:rPr>
          <w:rFonts w:ascii="Arial" w:hAnsi="Arial" w:cs="Arial"/>
          <w:color w:val="00B050"/>
          <w:sz w:val="24"/>
        </w:rPr>
        <w:tab/>
      </w:r>
      <w:r w:rsidRPr="00B43FE1">
        <w:rPr>
          <w:rFonts w:ascii="Arial" w:hAnsi="Arial" w:cs="Arial"/>
          <w:b/>
          <w:color w:val="00B050"/>
          <w:sz w:val="24"/>
        </w:rPr>
        <w:t xml:space="preserve">  </w:t>
      </w:r>
    </w:p>
    <w:p w:rsidR="00DF1671" w:rsidRPr="00CF3145" w:rsidRDefault="00DF1671" w:rsidP="00DF1671">
      <w:pPr>
        <w:ind w:left="-284" w:right="-284"/>
        <w:jc w:val="center"/>
        <w:rPr>
          <w:rFonts w:ascii="Arial" w:hAnsi="Arial" w:cs="Arial"/>
          <w:b/>
          <w:sz w:val="24"/>
        </w:rPr>
      </w:pPr>
    </w:p>
    <w:p w:rsidR="008B6290" w:rsidRPr="00CF3145" w:rsidRDefault="00D6590C" w:rsidP="00DF1671">
      <w:pPr>
        <w:ind w:left="-284" w:right="-284"/>
        <w:jc w:val="center"/>
        <w:rPr>
          <w:rFonts w:ascii="Arial" w:hAnsi="Arial" w:cs="Arial"/>
          <w:b/>
          <w:sz w:val="24"/>
        </w:rPr>
      </w:pPr>
      <w:r w:rsidRPr="00CF3145">
        <w:rPr>
          <w:rFonts w:ascii="Arial" w:hAnsi="Arial" w:cs="Arial"/>
          <w:b/>
          <w:sz w:val="24"/>
        </w:rPr>
        <w:t>13  ПРАВИЛА  ТРАНСПОРТИРОВАНИЯ</w:t>
      </w:r>
    </w:p>
    <w:p w:rsidR="008B6290" w:rsidRPr="00CF3145" w:rsidRDefault="008B6290" w:rsidP="008B6290">
      <w:pPr>
        <w:ind w:left="-284" w:right="-284"/>
        <w:jc w:val="both"/>
        <w:rPr>
          <w:rFonts w:ascii="Arial" w:hAnsi="Arial" w:cs="Arial"/>
          <w:b/>
          <w:sz w:val="24"/>
        </w:rPr>
      </w:pPr>
    </w:p>
    <w:p w:rsidR="00F6698C" w:rsidRPr="00CF3145" w:rsidRDefault="008B6290" w:rsidP="008B6290">
      <w:pPr>
        <w:ind w:left="-284" w:right="-284"/>
        <w:jc w:val="both"/>
        <w:rPr>
          <w:rFonts w:ascii="Arial" w:hAnsi="Arial" w:cs="Arial"/>
          <w:b/>
          <w:sz w:val="24"/>
        </w:rPr>
      </w:pPr>
      <w:r w:rsidRPr="00CF3145">
        <w:rPr>
          <w:rFonts w:ascii="Arial" w:hAnsi="Arial" w:cs="Arial"/>
          <w:b/>
          <w:sz w:val="24"/>
        </w:rPr>
        <w:tab/>
        <w:t>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С ГОСТ 23170-78 в соответствии с правилами перевозки грузов, действующими на данных  видах транспорта, в один ярус.  Схему строповки котла в упакованном виде см. рис.11.</w:t>
      </w:r>
    </w:p>
    <w:p w:rsidR="00510194" w:rsidRPr="00B43FE1" w:rsidRDefault="00510194" w:rsidP="008B6290">
      <w:pPr>
        <w:ind w:left="-284" w:right="-284"/>
        <w:jc w:val="both"/>
        <w:rPr>
          <w:rFonts w:ascii="Arial" w:hAnsi="Arial" w:cs="Arial"/>
          <w:b/>
          <w:color w:val="00B050"/>
        </w:rPr>
      </w:pPr>
    </w:p>
    <w:p w:rsidR="00510194" w:rsidRPr="00B43FE1" w:rsidRDefault="00510194" w:rsidP="008B6290">
      <w:pPr>
        <w:ind w:left="-284" w:right="-284"/>
        <w:jc w:val="both"/>
        <w:rPr>
          <w:rFonts w:ascii="Arial" w:hAnsi="Arial" w:cs="Arial"/>
          <w:b/>
          <w:color w:val="00B050"/>
        </w:rPr>
      </w:pPr>
    </w:p>
    <w:p w:rsidR="00510194" w:rsidRPr="00B43FE1" w:rsidRDefault="00510194" w:rsidP="00510194">
      <w:pPr>
        <w:ind w:left="-284" w:right="-284"/>
        <w:jc w:val="center"/>
        <w:rPr>
          <w:rFonts w:ascii="Arial" w:hAnsi="Arial" w:cs="Arial"/>
          <w:b/>
          <w:color w:val="00B050"/>
        </w:rPr>
      </w:pPr>
      <w:r w:rsidRPr="00B43FE1">
        <w:rPr>
          <w:b/>
          <w:noProof/>
          <w:color w:val="00B050"/>
          <w:sz w:val="24"/>
        </w:rPr>
        <w:drawing>
          <wp:inline distT="0" distB="0" distL="0" distR="0">
            <wp:extent cx="4605454" cy="3076575"/>
            <wp:effectExtent l="19050" t="0" r="4646"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605454" cy="3076575"/>
                    </a:xfrm>
                    <a:prstGeom prst="rect">
                      <a:avLst/>
                    </a:prstGeom>
                    <a:noFill/>
                    <a:ln w="9525">
                      <a:noFill/>
                      <a:miter lim="800000"/>
                      <a:headEnd/>
                      <a:tailEnd/>
                    </a:ln>
                  </pic:spPr>
                </pic:pic>
              </a:graphicData>
            </a:graphic>
          </wp:inline>
        </w:drawing>
      </w:r>
    </w:p>
    <w:p w:rsidR="00510194" w:rsidRDefault="00510194" w:rsidP="00510194">
      <w:pPr>
        <w:ind w:left="-284" w:right="-284"/>
        <w:jc w:val="right"/>
        <w:rPr>
          <w:rFonts w:ascii="Arial" w:hAnsi="Arial" w:cs="Arial"/>
          <w:b/>
        </w:rPr>
      </w:pPr>
    </w:p>
    <w:p w:rsidR="00510194" w:rsidRDefault="00510194" w:rsidP="00510194">
      <w:pPr>
        <w:ind w:left="-284" w:right="-284"/>
        <w:jc w:val="right"/>
        <w:rPr>
          <w:rFonts w:ascii="Arial" w:hAnsi="Arial" w:cs="Arial"/>
          <w:b/>
        </w:rPr>
      </w:pPr>
    </w:p>
    <w:p w:rsidR="00F6698C" w:rsidRPr="002B35ED" w:rsidRDefault="00F6698C"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2B35ED">
        <w:rPr>
          <w:rFonts w:ascii="Arial" w:hAnsi="Arial" w:cs="Arial"/>
          <w:b/>
          <w:sz w:val="24"/>
        </w:rPr>
        <w:tab/>
      </w:r>
      <w:r w:rsidRPr="00CF3145">
        <w:rPr>
          <w:rFonts w:ascii="Arial" w:hAnsi="Arial" w:cs="Arial"/>
          <w:b/>
          <w:sz w:val="24"/>
        </w:rPr>
        <w:t>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верхний водяной патрубок теплообменника</w:t>
      </w:r>
      <w:r w:rsidR="00B43FE1" w:rsidRPr="00CF3145">
        <w:rPr>
          <w:rFonts w:ascii="Arial" w:hAnsi="Arial" w:cs="Arial"/>
          <w:b/>
          <w:sz w:val="24"/>
        </w:rPr>
        <w:t>.</w:t>
      </w:r>
    </w:p>
    <w:p w:rsidR="008B6290" w:rsidRPr="00CF3145" w:rsidRDefault="008B6290" w:rsidP="008B6290">
      <w:pPr>
        <w:ind w:left="-284" w:right="-284"/>
        <w:jc w:val="both"/>
        <w:rPr>
          <w:rFonts w:ascii="Arial" w:hAnsi="Arial" w:cs="Arial"/>
          <w:b/>
          <w:sz w:val="24"/>
        </w:rPr>
      </w:pPr>
    </w:p>
    <w:p w:rsidR="008B6290" w:rsidRPr="00CF3145" w:rsidRDefault="008B6290" w:rsidP="00DF1671">
      <w:pPr>
        <w:ind w:right="-284"/>
        <w:jc w:val="right"/>
        <w:rPr>
          <w:rFonts w:ascii="Arial" w:hAnsi="Arial" w:cs="Arial"/>
          <w:sz w:val="22"/>
          <w:szCs w:val="22"/>
        </w:rPr>
      </w:pPr>
      <w:r w:rsidRPr="00CF3145">
        <w:rPr>
          <w:b/>
          <w:sz w:val="24"/>
        </w:rPr>
        <w:tab/>
      </w:r>
      <w:r w:rsidRPr="00CF3145">
        <w:rPr>
          <w:b/>
          <w:sz w:val="24"/>
        </w:rPr>
        <w:tab/>
      </w:r>
      <w:r w:rsidRPr="00CF3145">
        <w:rPr>
          <w:b/>
          <w:sz w:val="24"/>
        </w:rPr>
        <w:tab/>
      </w:r>
      <w:r w:rsidRPr="00CF3145">
        <w:rPr>
          <w:b/>
          <w:sz w:val="24"/>
        </w:rPr>
        <w:tab/>
      </w:r>
      <w:r w:rsidRPr="00CF3145">
        <w:rPr>
          <w:b/>
          <w:sz w:val="24"/>
        </w:rPr>
        <w:tab/>
      </w:r>
      <w:r w:rsidR="00CF3145" w:rsidRPr="00CF3145">
        <w:rPr>
          <w:rFonts w:ascii="Arial" w:hAnsi="Arial" w:cs="Arial"/>
          <w:sz w:val="22"/>
          <w:szCs w:val="22"/>
        </w:rPr>
        <w:t>29</w:t>
      </w:r>
    </w:p>
    <w:p w:rsidR="00DF1671" w:rsidRPr="00CF3145" w:rsidRDefault="00DF1671" w:rsidP="00DF1671">
      <w:pPr>
        <w:ind w:right="-284"/>
        <w:jc w:val="right"/>
        <w:rPr>
          <w:rFonts w:ascii="Arial" w:hAnsi="Arial" w:cs="Arial"/>
          <w:sz w:val="22"/>
          <w:szCs w:val="22"/>
        </w:rPr>
      </w:pPr>
    </w:p>
    <w:p w:rsidR="00DF1671" w:rsidRPr="00DF1671" w:rsidRDefault="00DF1671" w:rsidP="00DF1671">
      <w:pPr>
        <w:ind w:right="-284"/>
        <w:jc w:val="right"/>
        <w:rPr>
          <w:rFonts w:ascii="Arial" w:hAnsi="Arial" w:cs="Arial"/>
          <w:sz w:val="22"/>
          <w:szCs w:val="22"/>
        </w:rPr>
      </w:pPr>
    </w:p>
    <w:p w:rsidR="001C4DA5" w:rsidRPr="00CF3145" w:rsidRDefault="001C4DA5" w:rsidP="008B6290">
      <w:pPr>
        <w:ind w:right="-805"/>
        <w:jc w:val="both"/>
        <w:rPr>
          <w:b/>
          <w:sz w:val="24"/>
        </w:rPr>
      </w:pPr>
    </w:p>
    <w:p w:rsidR="008B6290" w:rsidRPr="00CF3145" w:rsidRDefault="00D6590C" w:rsidP="002B35ED">
      <w:pPr>
        <w:ind w:left="-284" w:right="-284"/>
        <w:jc w:val="center"/>
        <w:rPr>
          <w:rFonts w:ascii="Arial" w:hAnsi="Arial" w:cs="Arial"/>
          <w:b/>
          <w:sz w:val="24"/>
        </w:rPr>
      </w:pPr>
      <w:r w:rsidRPr="00CF3145">
        <w:rPr>
          <w:rFonts w:ascii="Arial" w:hAnsi="Arial" w:cs="Arial"/>
          <w:b/>
          <w:sz w:val="24"/>
        </w:rPr>
        <w:t xml:space="preserve">14  УТИЛИЗАЦИЯ </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737CC5" w:rsidRPr="00CF3145" w:rsidRDefault="00737CC5" w:rsidP="008B6290">
      <w:pPr>
        <w:ind w:left="-284" w:right="-284"/>
        <w:jc w:val="both"/>
        <w:rPr>
          <w:rFonts w:ascii="Arial" w:hAnsi="Arial" w:cs="Arial"/>
          <w:b/>
          <w:sz w:val="24"/>
        </w:rPr>
      </w:pPr>
      <w:r w:rsidRPr="00CF3145">
        <w:rPr>
          <w:rFonts w:ascii="Arial" w:hAnsi="Arial" w:cs="Arial"/>
          <w:b/>
          <w:sz w:val="24"/>
        </w:rPr>
        <w:t xml:space="preserve">   Упаковка утилизируется в установленном порядке.</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 xml:space="preserve">     </w:t>
      </w:r>
    </w:p>
    <w:p w:rsidR="008B6290" w:rsidRPr="00CF3145" w:rsidRDefault="008B6290" w:rsidP="008B6290">
      <w:pPr>
        <w:ind w:left="-284" w:right="-284"/>
        <w:jc w:val="both"/>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p>
    <w:p w:rsidR="008B6290" w:rsidRPr="00CF3145" w:rsidRDefault="00D6590C" w:rsidP="002B35ED">
      <w:pPr>
        <w:ind w:left="-284" w:right="-284"/>
        <w:jc w:val="center"/>
        <w:rPr>
          <w:rFonts w:ascii="Arial" w:hAnsi="Arial" w:cs="Arial"/>
          <w:b/>
          <w:sz w:val="24"/>
        </w:rPr>
      </w:pPr>
      <w:r w:rsidRPr="00CF3145">
        <w:rPr>
          <w:rFonts w:ascii="Arial" w:hAnsi="Arial" w:cs="Arial"/>
          <w:b/>
          <w:sz w:val="24"/>
        </w:rPr>
        <w:t>15  СВИДЕТЕЛЬСТВО О  ПРОДАЖЕ</w:t>
      </w:r>
    </w:p>
    <w:p w:rsidR="008B6290" w:rsidRPr="00CF3145" w:rsidRDefault="008B6290" w:rsidP="008B6290">
      <w:pPr>
        <w:ind w:left="-284" w:right="-284"/>
        <w:jc w:val="both"/>
        <w:rPr>
          <w:rFonts w:ascii="Arial" w:hAnsi="Arial" w:cs="Arial"/>
          <w:b/>
          <w:sz w:val="24"/>
        </w:rPr>
      </w:pPr>
    </w:p>
    <w:p w:rsidR="008B6290" w:rsidRPr="00CF3145" w:rsidRDefault="008B6290" w:rsidP="008B6290">
      <w:pPr>
        <w:ind w:left="-284" w:right="-284"/>
        <w:rPr>
          <w:rFonts w:ascii="Arial" w:hAnsi="Arial" w:cs="Arial"/>
          <w:b/>
          <w:sz w:val="24"/>
        </w:rPr>
      </w:pPr>
      <w:r w:rsidRPr="00CF3145">
        <w:rPr>
          <w:rFonts w:ascii="Arial" w:hAnsi="Arial" w:cs="Arial"/>
          <w:b/>
          <w:sz w:val="24"/>
        </w:rPr>
        <w:t xml:space="preserve">Котел отопительный газовый ИШМА -       </w:t>
      </w:r>
      <w:r w:rsidRPr="00CF3145">
        <w:rPr>
          <w:rFonts w:ascii="Arial" w:hAnsi="Arial" w:cs="Arial"/>
          <w:b/>
          <w:sz w:val="24"/>
          <w:lang w:val="en-US"/>
        </w:rPr>
        <w:t>NS</w:t>
      </w:r>
      <w:r w:rsidR="003B56AC" w:rsidRPr="00CF3145">
        <w:rPr>
          <w:rFonts w:ascii="Arial" w:hAnsi="Arial" w:cs="Arial"/>
          <w:b/>
          <w:sz w:val="24"/>
        </w:rPr>
        <w:t xml:space="preserve"> ТР К      </w:t>
      </w:r>
      <w:r w:rsidRPr="00CF3145">
        <w:rPr>
          <w:rFonts w:ascii="Arial" w:hAnsi="Arial" w:cs="Arial"/>
          <w:b/>
          <w:sz w:val="24"/>
        </w:rPr>
        <w:t xml:space="preserve">  заводской № ----------------</w:t>
      </w:r>
    </w:p>
    <w:p w:rsidR="008B6290" w:rsidRPr="00CF3145" w:rsidRDefault="008B6290" w:rsidP="008B6290">
      <w:pPr>
        <w:ind w:left="-284" w:right="-284"/>
        <w:rPr>
          <w:rFonts w:ascii="Arial" w:hAnsi="Arial" w:cs="Arial"/>
          <w:b/>
          <w:sz w:val="24"/>
        </w:rPr>
      </w:pPr>
    </w:p>
    <w:p w:rsidR="008B6290" w:rsidRPr="00CF3145" w:rsidRDefault="008B6290" w:rsidP="008B6290">
      <w:pPr>
        <w:ind w:left="-284" w:right="-284"/>
        <w:rPr>
          <w:rFonts w:ascii="Arial" w:hAnsi="Arial" w:cs="Arial"/>
          <w:b/>
          <w:sz w:val="24"/>
        </w:rPr>
      </w:pPr>
      <w:r w:rsidRPr="00CF3145">
        <w:rPr>
          <w:rFonts w:ascii="Arial" w:hAnsi="Arial" w:cs="Arial"/>
          <w:b/>
          <w:sz w:val="24"/>
        </w:rPr>
        <w:t xml:space="preserve"> продан  магазином ---------------------------------------------------------------------------------   </w:t>
      </w:r>
    </w:p>
    <w:p w:rsidR="008B6290" w:rsidRPr="00CF3145" w:rsidRDefault="008B6290" w:rsidP="008B6290">
      <w:pPr>
        <w:ind w:left="-284" w:right="-284"/>
        <w:rPr>
          <w:rFonts w:ascii="Arial" w:hAnsi="Arial" w:cs="Arial"/>
          <w:b/>
          <w:sz w:val="24"/>
        </w:rPr>
      </w:pPr>
      <w:r w:rsidRPr="00CF3145">
        <w:rPr>
          <w:rFonts w:ascii="Arial" w:hAnsi="Arial" w:cs="Arial"/>
          <w:b/>
          <w:sz w:val="24"/>
        </w:rPr>
        <w:t xml:space="preserve">      /наименование торгующей организации/</w:t>
      </w:r>
    </w:p>
    <w:p w:rsidR="008B6290" w:rsidRPr="00CF3145" w:rsidRDefault="008B6290" w:rsidP="008B6290">
      <w:pPr>
        <w:ind w:left="-284" w:right="-284"/>
        <w:rPr>
          <w:rFonts w:ascii="Arial" w:hAnsi="Arial" w:cs="Arial"/>
          <w:b/>
          <w:sz w:val="24"/>
        </w:rPr>
      </w:pPr>
    </w:p>
    <w:p w:rsidR="008B6290" w:rsidRPr="00CF3145" w:rsidRDefault="008B6290" w:rsidP="008B6290">
      <w:pPr>
        <w:ind w:left="-284" w:right="-284"/>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w:t>
      </w:r>
      <w:r w:rsidR="002B35ED" w:rsidRPr="00CF3145">
        <w:rPr>
          <w:rFonts w:ascii="Arial" w:hAnsi="Arial" w:cs="Arial"/>
          <w:b/>
          <w:sz w:val="24"/>
        </w:rPr>
        <w:t>-----------------------------20</w:t>
      </w:r>
      <w:r w:rsidRPr="00CF3145">
        <w:rPr>
          <w:rFonts w:ascii="Arial" w:hAnsi="Arial" w:cs="Arial"/>
          <w:b/>
          <w:sz w:val="24"/>
        </w:rPr>
        <w:t>-</w:t>
      </w:r>
      <w:r w:rsidR="00F32EC1" w:rsidRPr="00CF3145">
        <w:rPr>
          <w:rFonts w:ascii="Arial" w:hAnsi="Arial" w:cs="Arial"/>
          <w:b/>
          <w:sz w:val="24"/>
        </w:rPr>
        <w:t>--</w:t>
      </w:r>
      <w:r w:rsidRPr="00CF3145">
        <w:rPr>
          <w:rFonts w:ascii="Arial" w:hAnsi="Arial" w:cs="Arial"/>
          <w:b/>
          <w:sz w:val="24"/>
        </w:rPr>
        <w:t>--г.</w:t>
      </w:r>
    </w:p>
    <w:p w:rsidR="008B6290" w:rsidRPr="00CF3145" w:rsidRDefault="008B6290" w:rsidP="008B6290">
      <w:pPr>
        <w:ind w:left="-284" w:right="-284"/>
        <w:rPr>
          <w:rFonts w:ascii="Arial" w:hAnsi="Arial" w:cs="Arial"/>
          <w:b/>
          <w:sz w:val="24"/>
        </w:rPr>
      </w:pPr>
    </w:p>
    <w:p w:rsidR="008B6290" w:rsidRPr="00CF3145" w:rsidRDefault="008B6290" w:rsidP="008B6290">
      <w:pPr>
        <w:ind w:left="-284" w:right="-284"/>
        <w:rPr>
          <w:rFonts w:ascii="Arial" w:hAnsi="Arial" w:cs="Arial"/>
          <w:b/>
          <w:sz w:val="24"/>
        </w:rPr>
      </w:pPr>
      <w:r w:rsidRPr="00CF3145">
        <w:rPr>
          <w:rFonts w:ascii="Arial" w:hAnsi="Arial" w:cs="Arial"/>
          <w:b/>
          <w:sz w:val="24"/>
        </w:rPr>
        <w:t>Штамп магазина ----------------------------------------------------------------------</w:t>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/подпись/</w:t>
      </w:r>
    </w:p>
    <w:p w:rsidR="008B6290" w:rsidRPr="00CF3145" w:rsidRDefault="008B6290" w:rsidP="008B6290">
      <w:pPr>
        <w:ind w:left="-284" w:right="-284"/>
        <w:rPr>
          <w:rFonts w:ascii="Arial" w:hAnsi="Arial" w:cs="Arial"/>
          <w:b/>
          <w:sz w:val="24"/>
        </w:rPr>
      </w:pPr>
    </w:p>
    <w:p w:rsidR="001C4DA5" w:rsidRDefault="001C4DA5"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510194" w:rsidRDefault="00510194" w:rsidP="002041BD">
      <w:pPr>
        <w:ind w:left="-567" w:right="-284"/>
        <w:jc w:val="center"/>
        <w:rPr>
          <w:rFonts w:ascii="Arial" w:hAnsi="Arial" w:cs="Arial"/>
          <w:sz w:val="24"/>
        </w:rPr>
      </w:pPr>
    </w:p>
    <w:p w:rsidR="001C4DA5" w:rsidRDefault="001C4DA5" w:rsidP="002041BD">
      <w:pPr>
        <w:ind w:left="-567" w:right="-284"/>
        <w:jc w:val="center"/>
        <w:rPr>
          <w:rFonts w:ascii="Arial" w:hAnsi="Arial" w:cs="Arial"/>
          <w:sz w:val="24"/>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DF1671" w:rsidRDefault="00DF1671" w:rsidP="00510194">
      <w:pPr>
        <w:ind w:left="-567" w:right="-284"/>
        <w:jc w:val="right"/>
        <w:rPr>
          <w:rFonts w:ascii="Arial" w:hAnsi="Arial" w:cs="Arial"/>
          <w:sz w:val="22"/>
          <w:szCs w:val="22"/>
        </w:rPr>
      </w:pPr>
    </w:p>
    <w:p w:rsidR="001C4DA5" w:rsidRPr="00510194" w:rsidRDefault="00CF3145" w:rsidP="00510194">
      <w:pPr>
        <w:ind w:left="-567" w:right="-284"/>
        <w:jc w:val="right"/>
        <w:rPr>
          <w:rFonts w:ascii="Arial" w:hAnsi="Arial" w:cs="Arial"/>
          <w:sz w:val="22"/>
          <w:szCs w:val="22"/>
        </w:rPr>
      </w:pPr>
      <w:r>
        <w:rPr>
          <w:rFonts w:ascii="Arial" w:hAnsi="Arial" w:cs="Arial"/>
          <w:sz w:val="22"/>
          <w:szCs w:val="22"/>
        </w:rPr>
        <w:t>30</w:t>
      </w:r>
    </w:p>
    <w:p w:rsidR="001C4DA5" w:rsidRDefault="001C4DA5" w:rsidP="002041BD">
      <w:pPr>
        <w:ind w:left="-567" w:right="-284"/>
        <w:jc w:val="center"/>
        <w:rPr>
          <w:rFonts w:ascii="Arial" w:hAnsi="Arial" w:cs="Arial"/>
          <w:sz w:val="24"/>
        </w:rPr>
      </w:pPr>
    </w:p>
    <w:p w:rsidR="003B56AC" w:rsidRPr="00CF3145" w:rsidRDefault="003B56AC" w:rsidP="002041BD">
      <w:pPr>
        <w:ind w:left="-567" w:right="-284"/>
        <w:jc w:val="center"/>
        <w:rPr>
          <w:rFonts w:ascii="Arial" w:hAnsi="Arial" w:cs="Arial"/>
          <w:sz w:val="24"/>
        </w:rPr>
      </w:pPr>
    </w:p>
    <w:p w:rsidR="002041BD" w:rsidRPr="00CF3145" w:rsidRDefault="002041BD" w:rsidP="002041BD">
      <w:pPr>
        <w:ind w:left="-567" w:right="-284"/>
        <w:jc w:val="center"/>
        <w:rPr>
          <w:rFonts w:ascii="Arial" w:hAnsi="Arial" w:cs="Arial"/>
          <w:b/>
          <w:sz w:val="24"/>
        </w:rPr>
      </w:pPr>
      <w:r w:rsidRPr="00CF3145">
        <w:rPr>
          <w:rFonts w:ascii="Arial" w:hAnsi="Arial" w:cs="Arial"/>
          <w:b/>
          <w:sz w:val="24"/>
        </w:rPr>
        <w:t>Наименование предприятия- изготовителя ОАО «Боринское»</w:t>
      </w:r>
    </w:p>
    <w:p w:rsidR="002041BD" w:rsidRPr="00CF3145" w:rsidRDefault="002041BD" w:rsidP="002041BD">
      <w:pPr>
        <w:ind w:left="-567" w:right="-284"/>
        <w:jc w:val="center"/>
        <w:rPr>
          <w:rFonts w:ascii="Arial" w:hAnsi="Arial" w:cs="Arial"/>
          <w:b/>
          <w:sz w:val="24"/>
        </w:rPr>
      </w:pPr>
    </w:p>
    <w:p w:rsidR="002041BD" w:rsidRPr="00CF3145" w:rsidRDefault="002041BD" w:rsidP="002041BD">
      <w:pPr>
        <w:ind w:left="-567" w:right="-284"/>
        <w:jc w:val="center"/>
        <w:rPr>
          <w:rFonts w:ascii="Arial" w:hAnsi="Arial" w:cs="Arial"/>
          <w:b/>
          <w:sz w:val="24"/>
        </w:rPr>
      </w:pPr>
      <w:r w:rsidRPr="00CF3145">
        <w:rPr>
          <w:rFonts w:ascii="Arial" w:hAnsi="Arial" w:cs="Arial"/>
          <w:b/>
          <w:sz w:val="24"/>
        </w:rPr>
        <w:t>Его адрес: Россия , 398510 Липецкая обл., Липецкий р-н, с. Боринское,</w:t>
      </w:r>
    </w:p>
    <w:p w:rsidR="002041BD" w:rsidRPr="00CF3145" w:rsidRDefault="002903B4" w:rsidP="002041BD">
      <w:pPr>
        <w:ind w:left="-567" w:right="-284"/>
        <w:jc w:val="center"/>
        <w:rPr>
          <w:rFonts w:ascii="Arial" w:hAnsi="Arial" w:cs="Arial"/>
          <w:b/>
          <w:sz w:val="24"/>
        </w:rPr>
      </w:pPr>
      <w:r w:rsidRPr="00CF3145">
        <w:rPr>
          <w:rFonts w:ascii="Arial" w:hAnsi="Arial" w:cs="Arial"/>
          <w:b/>
          <w:sz w:val="24"/>
        </w:rPr>
        <w:t>у</w:t>
      </w:r>
      <w:r w:rsidR="002041BD" w:rsidRPr="00CF3145">
        <w:rPr>
          <w:rFonts w:ascii="Arial" w:hAnsi="Arial" w:cs="Arial"/>
          <w:b/>
          <w:sz w:val="24"/>
        </w:rPr>
        <w:t>л.  С – Щедрина 31 – А</w:t>
      </w:r>
    </w:p>
    <w:p w:rsidR="000041C5" w:rsidRPr="00CF3145" w:rsidRDefault="000041C5" w:rsidP="000041C5">
      <w:pPr>
        <w:ind w:right="-185"/>
        <w:jc w:val="center"/>
        <w:rPr>
          <w:rFonts w:ascii="Arial" w:hAnsi="Arial"/>
          <w:b/>
          <w:i/>
          <w:color w:val="0000FF"/>
          <w:sz w:val="24"/>
        </w:rPr>
      </w:pPr>
      <w:r w:rsidRPr="00CF3145">
        <w:rPr>
          <w:rFonts w:ascii="Arial" w:hAnsi="Arial"/>
          <w:b/>
          <w:i/>
          <w:sz w:val="24"/>
        </w:rPr>
        <w:t xml:space="preserve">конт. телефон – (8-4742-76-11-51); электронный адрес: </w:t>
      </w:r>
      <w:hyperlink r:id="rId33" w:history="1">
        <w:r w:rsidRPr="00CF3145">
          <w:rPr>
            <w:rStyle w:val="ab"/>
            <w:rFonts w:ascii="Arial" w:hAnsi="Arial"/>
            <w:b/>
            <w:i/>
            <w:color w:val="0000FF"/>
            <w:sz w:val="24"/>
            <w:szCs w:val="24"/>
            <w:lang w:val="en-US"/>
          </w:rPr>
          <w:t>sb</w:t>
        </w:r>
        <w:r w:rsidRPr="00CF3145">
          <w:rPr>
            <w:rStyle w:val="ab"/>
            <w:rFonts w:ascii="Arial" w:hAnsi="Arial"/>
            <w:b/>
            <w:i/>
            <w:color w:val="0000FF"/>
            <w:sz w:val="24"/>
            <w:szCs w:val="24"/>
          </w:rPr>
          <w:t>@</w:t>
        </w:r>
        <w:r w:rsidRPr="00CF3145">
          <w:rPr>
            <w:rStyle w:val="ab"/>
            <w:rFonts w:ascii="Arial" w:hAnsi="Arial"/>
            <w:b/>
            <w:i/>
            <w:color w:val="0000FF"/>
            <w:sz w:val="24"/>
            <w:szCs w:val="24"/>
            <w:lang w:val="en-US"/>
          </w:rPr>
          <w:t>borino</w:t>
        </w:r>
        <w:r w:rsidRPr="00CF3145">
          <w:rPr>
            <w:rStyle w:val="ab"/>
            <w:rFonts w:ascii="Arial" w:hAnsi="Arial"/>
            <w:b/>
            <w:i/>
            <w:color w:val="0000FF"/>
            <w:sz w:val="24"/>
            <w:szCs w:val="24"/>
          </w:rPr>
          <w:t>.</w:t>
        </w:r>
        <w:r w:rsidRPr="00CF3145">
          <w:rPr>
            <w:rStyle w:val="ab"/>
            <w:rFonts w:ascii="Arial" w:hAnsi="Arial"/>
            <w:b/>
            <w:i/>
            <w:color w:val="0000FF"/>
            <w:sz w:val="24"/>
            <w:szCs w:val="24"/>
            <w:lang w:val="en-US"/>
          </w:rPr>
          <w:t>ru</w:t>
        </w:r>
      </w:hyperlink>
      <w:r w:rsidRPr="00CF3145">
        <w:rPr>
          <w:rFonts w:ascii="Arial" w:hAnsi="Arial"/>
          <w:b/>
          <w:i/>
          <w:color w:val="0000FF"/>
          <w:sz w:val="24"/>
        </w:rPr>
        <w:t xml:space="preserve"> </w:t>
      </w:r>
    </w:p>
    <w:p w:rsidR="002041BD" w:rsidRPr="00CF3145" w:rsidRDefault="002041BD" w:rsidP="002041BD">
      <w:pPr>
        <w:ind w:left="-567" w:right="-284"/>
        <w:jc w:val="center"/>
        <w:rPr>
          <w:rFonts w:ascii="Arial" w:hAnsi="Arial" w:cs="Arial"/>
          <w:color w:val="0000FF"/>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b/>
          <w:sz w:val="24"/>
        </w:rPr>
      </w:pPr>
      <w:r w:rsidRPr="00CF3145">
        <w:rPr>
          <w:rFonts w:ascii="Arial" w:hAnsi="Arial" w:cs="Arial"/>
          <w:sz w:val="24"/>
        </w:rPr>
        <w:t xml:space="preserve">                                                       </w:t>
      </w:r>
      <w:r w:rsidRPr="00CF3145">
        <w:rPr>
          <w:rFonts w:ascii="Arial" w:hAnsi="Arial" w:cs="Arial"/>
          <w:b/>
          <w:sz w:val="24"/>
        </w:rPr>
        <w:t>Талон № 1</w:t>
      </w:r>
    </w:p>
    <w:p w:rsidR="002041BD" w:rsidRPr="00CF3145" w:rsidRDefault="002041BD" w:rsidP="002041BD">
      <w:pPr>
        <w:ind w:left="-284" w:right="-766"/>
        <w:rPr>
          <w:rFonts w:ascii="Arial" w:hAnsi="Arial" w:cs="Arial"/>
          <w:b/>
          <w:sz w:val="24"/>
        </w:rPr>
      </w:pPr>
    </w:p>
    <w:p w:rsidR="002041BD" w:rsidRPr="00CF3145" w:rsidRDefault="002041BD" w:rsidP="002041BD">
      <w:pPr>
        <w:ind w:left="-284" w:right="-766"/>
        <w:rPr>
          <w:rFonts w:ascii="Arial" w:hAnsi="Arial" w:cs="Arial"/>
          <w:b/>
          <w:sz w:val="24"/>
        </w:rPr>
      </w:pPr>
      <w:r w:rsidRPr="00CF3145">
        <w:rPr>
          <w:rFonts w:ascii="Arial" w:hAnsi="Arial" w:cs="Arial"/>
          <w:b/>
          <w:sz w:val="24"/>
        </w:rPr>
        <w:t xml:space="preserve">                               НА ГАРАНТИЙНЫЙ РЕМОНТ КОТЛА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Заводской №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Продан магазином № --------------------------------------------------------------</w:t>
      </w:r>
    </w:p>
    <w:p w:rsidR="002041BD" w:rsidRPr="00CF3145" w:rsidRDefault="002041BD" w:rsidP="002041BD">
      <w:pPr>
        <w:ind w:left="-284" w:right="-766"/>
        <w:rPr>
          <w:rFonts w:ascii="Arial" w:hAnsi="Arial" w:cs="Arial"/>
          <w:sz w:val="24"/>
        </w:rPr>
      </w:pPr>
      <w:r w:rsidRPr="00CF3145">
        <w:rPr>
          <w:rFonts w:ascii="Arial" w:hAnsi="Arial" w:cs="Arial"/>
          <w:sz w:val="24"/>
        </w:rPr>
        <w:t xml:space="preserve">                                     /наименование торгующей организации/</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--------------- 20---г.</w:t>
      </w:r>
    </w:p>
    <w:p w:rsidR="002041BD" w:rsidRPr="00CF3145" w:rsidRDefault="002041BD" w:rsidP="002041BD">
      <w:pPr>
        <w:ind w:left="-284" w:right="-766"/>
        <w:rPr>
          <w:rFonts w:ascii="Arial" w:hAnsi="Arial" w:cs="Arial"/>
          <w:sz w:val="24"/>
        </w:rPr>
      </w:pPr>
      <w:r w:rsidRPr="00CF3145">
        <w:rPr>
          <w:rFonts w:ascii="Arial" w:hAnsi="Arial" w:cs="Arial"/>
          <w:sz w:val="22"/>
          <w:szCs w:val="22"/>
        </w:rPr>
        <w:t>Штамп магазина</w:t>
      </w:r>
      <w:r w:rsidRPr="00CF3145">
        <w:rPr>
          <w:rFonts w:ascii="Arial" w:hAnsi="Arial" w:cs="Arial"/>
          <w:sz w:val="24"/>
        </w:rPr>
        <w:t xml:space="preserve">              -------------------------</w:t>
      </w:r>
    </w:p>
    <w:p w:rsidR="002041BD" w:rsidRPr="00CF3145" w:rsidRDefault="002041BD" w:rsidP="002041BD">
      <w:pP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Подпись</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Владелец и его адрес-----------------------------------------------------------------------------------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w:t>
      </w:r>
    </w:p>
    <w:p w:rsidR="002041BD" w:rsidRPr="00CF3145" w:rsidRDefault="002041BD" w:rsidP="002041BD">
      <w:pPr>
        <w:ind w:left="-284" w:right="-766"/>
        <w:jc w:val="center"/>
        <w:rPr>
          <w:rFonts w:ascii="Arial" w:hAnsi="Arial" w:cs="Arial"/>
          <w:sz w:val="22"/>
          <w:szCs w:val="22"/>
        </w:rPr>
      </w:pPr>
      <w:r w:rsidRPr="00CF3145">
        <w:rPr>
          <w:rFonts w:ascii="Arial" w:hAnsi="Arial" w:cs="Arial"/>
          <w:sz w:val="22"/>
          <w:szCs w:val="22"/>
        </w:rPr>
        <w:t>подпись, дата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Выполнены работы по устранению неисправностей----------------------------------------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Дата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Механик---------------------------                            Владелец-----------------------------</w:t>
      </w:r>
    </w:p>
    <w:p w:rsidR="002041BD" w:rsidRPr="00CF3145" w:rsidRDefault="002041BD" w:rsidP="002041BD">
      <w:pP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подпись                                                                  подпись</w:t>
      </w:r>
    </w:p>
    <w:p w:rsidR="002041BD" w:rsidRPr="00CF3145" w:rsidRDefault="002041BD" w:rsidP="002041BD">
      <w:pPr>
        <w:ind w:left="-284" w:right="-766"/>
        <w:rPr>
          <w:rFonts w:ascii="Arial" w:hAnsi="Arial" w:cs="Arial"/>
          <w:sz w:val="22"/>
          <w:szCs w:val="22"/>
        </w:rPr>
      </w:pPr>
    </w:p>
    <w:p w:rsidR="002041BD" w:rsidRPr="00CF3145" w:rsidRDefault="002041BD" w:rsidP="002041BD">
      <w:pPr>
        <w:ind w:left="-284" w:right="-766"/>
        <w:rPr>
          <w:rFonts w:ascii="Arial" w:hAnsi="Arial" w:cs="Arial"/>
          <w:sz w:val="24"/>
        </w:rPr>
      </w:pPr>
      <w:r w:rsidRPr="00CF3145">
        <w:rPr>
          <w:rFonts w:ascii="Arial" w:hAnsi="Arial" w:cs="Arial"/>
          <w:sz w:val="24"/>
        </w:rPr>
        <w:t>Утверждаю:</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Начальник----------------------------------------------------------------------------------------</w:t>
      </w:r>
    </w:p>
    <w:p w:rsidR="002041BD" w:rsidRPr="00CF3145" w:rsidRDefault="002041BD" w:rsidP="002041BD">
      <w:pPr>
        <w:ind w:left="-284" w:right="-766"/>
        <w:jc w:val="center"/>
        <w:rPr>
          <w:rFonts w:ascii="Arial" w:hAnsi="Arial" w:cs="Arial"/>
          <w:sz w:val="22"/>
          <w:szCs w:val="22"/>
        </w:rPr>
      </w:pPr>
      <w:r w:rsidRPr="00CF3145">
        <w:rPr>
          <w:rFonts w:ascii="Arial" w:hAnsi="Arial" w:cs="Arial"/>
          <w:sz w:val="22"/>
          <w:szCs w:val="22"/>
        </w:rPr>
        <w:t>/наименование бытового предприятия/</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М.П.                 </w:t>
      </w: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xml:space="preserve"> ----------------------- 20  ---г.               ----------------------------</w:t>
      </w:r>
    </w:p>
    <w:p w:rsidR="002041BD" w:rsidRPr="00CF3145" w:rsidRDefault="002041BD" w:rsidP="002041BD">
      <w:pPr>
        <w:pBdr>
          <w:bottom w:val="single" w:sz="6" w:space="1" w:color="auto"/>
        </w:pBd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 xml:space="preserve">Подпись              </w:t>
      </w:r>
    </w:p>
    <w:p w:rsidR="002041BD" w:rsidRPr="00CF3145" w:rsidRDefault="002041BD" w:rsidP="002041BD">
      <w:pPr>
        <w:pBdr>
          <w:bottom w:val="single" w:sz="6" w:space="1" w:color="auto"/>
        </w:pBd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b/>
          <w:sz w:val="24"/>
        </w:rPr>
      </w:pPr>
      <w:r w:rsidRPr="00CF3145">
        <w:rPr>
          <w:rFonts w:ascii="Arial" w:hAnsi="Arial" w:cs="Arial"/>
          <w:sz w:val="24"/>
        </w:rPr>
        <w:t xml:space="preserve">                                           </w:t>
      </w:r>
      <w:r w:rsidRPr="00CF3145">
        <w:rPr>
          <w:rFonts w:ascii="Arial" w:hAnsi="Arial" w:cs="Arial"/>
          <w:b/>
          <w:sz w:val="24"/>
        </w:rPr>
        <w:t>КОРЕШОК ТАЛОНА №</w:t>
      </w:r>
    </w:p>
    <w:p w:rsidR="002041BD" w:rsidRPr="00CF3145" w:rsidRDefault="002041BD" w:rsidP="002041BD">
      <w:pPr>
        <w:ind w:left="-284" w:right="-766"/>
        <w:rPr>
          <w:rFonts w:ascii="Arial" w:hAnsi="Arial" w:cs="Arial"/>
          <w:b/>
          <w:sz w:val="24"/>
        </w:rPr>
      </w:pPr>
      <w:r w:rsidRPr="00CF3145">
        <w:rPr>
          <w:rFonts w:ascii="Arial" w:hAnsi="Arial" w:cs="Arial"/>
          <w:b/>
          <w:sz w:val="24"/>
        </w:rPr>
        <w:t xml:space="preserve">                                     На гарантийный ремонт котла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Талон изъят  </w:t>
      </w: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xml:space="preserve"> -------------------- 20 ---г.              Механик ----------------------</w:t>
      </w:r>
    </w:p>
    <w:p w:rsidR="002041BD" w:rsidRPr="00CF3145" w:rsidRDefault="002041BD" w:rsidP="002041BD">
      <w:pPr>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Фамилия, подпись</w:t>
      </w:r>
    </w:p>
    <w:p w:rsidR="002041BD" w:rsidRPr="00CF3145" w:rsidRDefault="002041BD" w:rsidP="002041BD">
      <w:pPr>
        <w:rPr>
          <w:rFonts w:ascii="Arial" w:hAnsi="Arial" w:cs="Arial"/>
          <w:sz w:val="24"/>
        </w:rPr>
      </w:pPr>
    </w:p>
    <w:p w:rsidR="002041BD" w:rsidRPr="00CF3145" w:rsidRDefault="002041BD" w:rsidP="002041BD">
      <w:pPr>
        <w:rPr>
          <w:rFonts w:ascii="Arial" w:hAnsi="Arial" w:cs="Arial"/>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CF3145" w:rsidP="00121970">
      <w:pPr>
        <w:ind w:right="-284"/>
        <w:jc w:val="right"/>
        <w:rPr>
          <w:rFonts w:ascii="Arial" w:hAnsi="Arial" w:cs="Arial"/>
          <w:sz w:val="22"/>
          <w:szCs w:val="22"/>
        </w:rPr>
      </w:pPr>
      <w:r w:rsidRPr="00CF3145">
        <w:rPr>
          <w:rFonts w:ascii="Arial" w:hAnsi="Arial" w:cs="Arial"/>
          <w:sz w:val="22"/>
          <w:szCs w:val="22"/>
        </w:rPr>
        <w:t>31</w:t>
      </w:r>
    </w:p>
    <w:p w:rsidR="00510194" w:rsidRPr="00CF3145" w:rsidRDefault="00510194" w:rsidP="002041BD">
      <w:pPr>
        <w:ind w:right="-426"/>
        <w:jc w:val="right"/>
        <w:rPr>
          <w:sz w:val="22"/>
          <w:szCs w:val="22"/>
        </w:rPr>
      </w:pPr>
    </w:p>
    <w:p w:rsidR="002041BD" w:rsidRPr="00CF3145" w:rsidRDefault="002041BD" w:rsidP="002041BD">
      <w:pPr>
        <w:ind w:left="-567" w:right="-284"/>
        <w:jc w:val="center"/>
        <w:rPr>
          <w:rFonts w:ascii="Arial" w:hAnsi="Arial" w:cs="Arial"/>
          <w:b/>
          <w:sz w:val="24"/>
        </w:rPr>
      </w:pPr>
      <w:r w:rsidRPr="00CF3145">
        <w:rPr>
          <w:rFonts w:ascii="Arial" w:hAnsi="Arial" w:cs="Arial"/>
          <w:b/>
          <w:sz w:val="24"/>
        </w:rPr>
        <w:t>Наименование предприятия- изготовителя ОАО «Боринское»</w:t>
      </w:r>
    </w:p>
    <w:p w:rsidR="002041BD" w:rsidRPr="00CF3145" w:rsidRDefault="002041BD" w:rsidP="002041BD">
      <w:pPr>
        <w:ind w:left="-567" w:right="-284"/>
        <w:jc w:val="center"/>
        <w:rPr>
          <w:rFonts w:ascii="Arial" w:hAnsi="Arial" w:cs="Arial"/>
          <w:b/>
          <w:sz w:val="24"/>
        </w:rPr>
      </w:pPr>
    </w:p>
    <w:p w:rsidR="002041BD" w:rsidRPr="00CF3145" w:rsidRDefault="002041BD" w:rsidP="002041BD">
      <w:pPr>
        <w:ind w:left="-567" w:right="-284"/>
        <w:jc w:val="center"/>
        <w:rPr>
          <w:rFonts w:ascii="Arial" w:hAnsi="Arial" w:cs="Arial"/>
          <w:b/>
          <w:sz w:val="24"/>
        </w:rPr>
      </w:pPr>
      <w:r w:rsidRPr="00CF3145">
        <w:rPr>
          <w:rFonts w:ascii="Arial" w:hAnsi="Arial" w:cs="Arial"/>
          <w:b/>
          <w:sz w:val="24"/>
        </w:rPr>
        <w:t>Его адрес: Россия , 398510 Липецкая обл., Липецкий р-н, с. Боринское,</w:t>
      </w:r>
    </w:p>
    <w:p w:rsidR="002041BD" w:rsidRPr="00CF3145" w:rsidRDefault="000041C5" w:rsidP="002041BD">
      <w:pPr>
        <w:ind w:left="-567" w:right="-284"/>
        <w:jc w:val="center"/>
        <w:rPr>
          <w:rFonts w:ascii="Arial" w:hAnsi="Arial" w:cs="Arial"/>
          <w:b/>
          <w:sz w:val="24"/>
        </w:rPr>
      </w:pPr>
      <w:r w:rsidRPr="00CF3145">
        <w:rPr>
          <w:rFonts w:ascii="Arial" w:hAnsi="Arial" w:cs="Arial"/>
          <w:b/>
          <w:sz w:val="24"/>
        </w:rPr>
        <w:t>у</w:t>
      </w:r>
      <w:r w:rsidR="002041BD" w:rsidRPr="00CF3145">
        <w:rPr>
          <w:rFonts w:ascii="Arial" w:hAnsi="Arial" w:cs="Arial"/>
          <w:b/>
          <w:sz w:val="24"/>
        </w:rPr>
        <w:t>л.  С – Щедрина 31 – А</w:t>
      </w:r>
    </w:p>
    <w:p w:rsidR="000041C5" w:rsidRPr="00CF3145" w:rsidRDefault="002041BD" w:rsidP="000041C5">
      <w:pPr>
        <w:ind w:left="-709" w:right="-185"/>
        <w:rPr>
          <w:rFonts w:ascii="Arial" w:hAnsi="Arial"/>
          <w:b/>
          <w:i/>
          <w:sz w:val="24"/>
        </w:rPr>
      </w:pPr>
      <w:r w:rsidRPr="00CF3145">
        <w:rPr>
          <w:rFonts w:ascii="Arial" w:hAnsi="Arial" w:cs="Arial"/>
          <w:sz w:val="24"/>
        </w:rPr>
        <w:t xml:space="preserve">               </w:t>
      </w:r>
      <w:r w:rsidR="000041C5" w:rsidRPr="00CF3145">
        <w:rPr>
          <w:rFonts w:ascii="Arial" w:hAnsi="Arial"/>
          <w:b/>
          <w:i/>
          <w:sz w:val="24"/>
        </w:rPr>
        <w:t xml:space="preserve">конт. телефон – (8-4742-76-11-51); электронный адрес: </w:t>
      </w:r>
      <w:hyperlink r:id="rId34" w:history="1">
        <w:r w:rsidR="000041C5" w:rsidRPr="00CF3145">
          <w:rPr>
            <w:rStyle w:val="ab"/>
            <w:rFonts w:ascii="Arial" w:hAnsi="Arial"/>
            <w:b/>
            <w:i/>
            <w:color w:val="0000FF"/>
            <w:sz w:val="24"/>
            <w:szCs w:val="24"/>
            <w:lang w:val="en-US"/>
          </w:rPr>
          <w:t>sb</w:t>
        </w:r>
        <w:r w:rsidR="000041C5" w:rsidRPr="00CF3145">
          <w:rPr>
            <w:rStyle w:val="ab"/>
            <w:rFonts w:ascii="Arial" w:hAnsi="Arial"/>
            <w:b/>
            <w:i/>
            <w:color w:val="0000FF"/>
            <w:sz w:val="24"/>
            <w:szCs w:val="24"/>
          </w:rPr>
          <w:t>@</w:t>
        </w:r>
        <w:r w:rsidR="000041C5" w:rsidRPr="00CF3145">
          <w:rPr>
            <w:rStyle w:val="ab"/>
            <w:rFonts w:ascii="Arial" w:hAnsi="Arial"/>
            <w:b/>
            <w:i/>
            <w:color w:val="0000FF"/>
            <w:sz w:val="24"/>
            <w:szCs w:val="24"/>
            <w:lang w:val="en-US"/>
          </w:rPr>
          <w:t>borino</w:t>
        </w:r>
        <w:r w:rsidR="000041C5" w:rsidRPr="00CF3145">
          <w:rPr>
            <w:rStyle w:val="ab"/>
            <w:rFonts w:ascii="Arial" w:hAnsi="Arial"/>
            <w:b/>
            <w:i/>
            <w:color w:val="0000FF"/>
            <w:sz w:val="24"/>
            <w:szCs w:val="24"/>
          </w:rPr>
          <w:t>.</w:t>
        </w:r>
        <w:r w:rsidR="000041C5" w:rsidRPr="00CF3145">
          <w:rPr>
            <w:rStyle w:val="ab"/>
            <w:rFonts w:ascii="Arial" w:hAnsi="Arial"/>
            <w:b/>
            <w:i/>
            <w:color w:val="0000FF"/>
            <w:sz w:val="24"/>
            <w:szCs w:val="24"/>
            <w:lang w:val="en-US"/>
          </w:rPr>
          <w:t>ru</w:t>
        </w:r>
      </w:hyperlink>
      <w:r w:rsidR="000041C5" w:rsidRPr="00CF3145">
        <w:rPr>
          <w:rFonts w:ascii="Arial" w:hAnsi="Arial"/>
          <w:b/>
          <w:i/>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b/>
          <w:sz w:val="24"/>
        </w:rPr>
      </w:pPr>
      <w:r w:rsidRPr="00CF3145">
        <w:rPr>
          <w:rFonts w:ascii="Arial" w:hAnsi="Arial" w:cs="Arial"/>
          <w:sz w:val="24"/>
        </w:rPr>
        <w:t xml:space="preserve">                                                       </w:t>
      </w:r>
      <w:r w:rsidRPr="00CF3145">
        <w:rPr>
          <w:rFonts w:ascii="Arial" w:hAnsi="Arial" w:cs="Arial"/>
          <w:b/>
          <w:sz w:val="24"/>
        </w:rPr>
        <w:t>Талон № 2</w:t>
      </w:r>
    </w:p>
    <w:p w:rsidR="002041BD" w:rsidRPr="00CF3145" w:rsidRDefault="002041BD" w:rsidP="002041BD">
      <w:pPr>
        <w:ind w:left="-284" w:right="-766"/>
        <w:rPr>
          <w:rFonts w:ascii="Arial" w:hAnsi="Arial" w:cs="Arial"/>
          <w:b/>
          <w:sz w:val="24"/>
        </w:rPr>
      </w:pPr>
    </w:p>
    <w:p w:rsidR="002041BD" w:rsidRPr="00CF3145" w:rsidRDefault="002041BD" w:rsidP="002041BD">
      <w:pPr>
        <w:ind w:left="-284" w:right="-766"/>
        <w:rPr>
          <w:rFonts w:ascii="Arial" w:hAnsi="Arial" w:cs="Arial"/>
          <w:b/>
          <w:sz w:val="24"/>
        </w:rPr>
      </w:pPr>
      <w:r w:rsidRPr="00CF3145">
        <w:rPr>
          <w:rFonts w:ascii="Arial" w:hAnsi="Arial" w:cs="Arial"/>
          <w:b/>
          <w:sz w:val="24"/>
        </w:rPr>
        <w:t xml:space="preserve">                               НА ГАРАНТИЙНЫЙ РЕМОНТ КОТЛА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Заводской №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Продан магазином № --------------------------------------------------------------</w:t>
      </w:r>
    </w:p>
    <w:p w:rsidR="002041BD" w:rsidRPr="00CF3145" w:rsidRDefault="002041BD" w:rsidP="002041BD">
      <w:pPr>
        <w:ind w:left="-284" w:right="-766"/>
        <w:rPr>
          <w:rFonts w:ascii="Arial" w:hAnsi="Arial" w:cs="Arial"/>
          <w:sz w:val="24"/>
        </w:rPr>
      </w:pPr>
      <w:r w:rsidRPr="00CF3145">
        <w:rPr>
          <w:rFonts w:ascii="Arial" w:hAnsi="Arial" w:cs="Arial"/>
          <w:sz w:val="24"/>
        </w:rPr>
        <w:t xml:space="preserve">                                     /наименование торгующей организации/</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--------------- 20---г.</w:t>
      </w:r>
    </w:p>
    <w:p w:rsidR="002041BD" w:rsidRPr="00CF3145" w:rsidRDefault="002041BD" w:rsidP="002041BD">
      <w:pPr>
        <w:ind w:left="-284" w:right="-766"/>
        <w:rPr>
          <w:rFonts w:ascii="Arial" w:hAnsi="Arial" w:cs="Arial"/>
          <w:sz w:val="24"/>
        </w:rPr>
      </w:pPr>
      <w:r w:rsidRPr="00CF3145">
        <w:rPr>
          <w:rFonts w:ascii="Arial" w:hAnsi="Arial" w:cs="Arial"/>
          <w:sz w:val="22"/>
          <w:szCs w:val="22"/>
        </w:rPr>
        <w:t>Штамп магазина</w:t>
      </w:r>
      <w:r w:rsidRPr="00CF3145">
        <w:rPr>
          <w:rFonts w:ascii="Arial" w:hAnsi="Arial" w:cs="Arial"/>
          <w:sz w:val="24"/>
        </w:rPr>
        <w:t xml:space="preserve">              -------------------------</w:t>
      </w:r>
    </w:p>
    <w:p w:rsidR="002041BD" w:rsidRPr="00CF3145" w:rsidRDefault="002041BD" w:rsidP="002041BD">
      <w:pP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Подпись</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Владелец и его адрес-----------------------------------------------------------------------------------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w:t>
      </w:r>
    </w:p>
    <w:p w:rsidR="002041BD" w:rsidRPr="00CF3145" w:rsidRDefault="002041BD" w:rsidP="002041BD">
      <w:pPr>
        <w:ind w:left="-284" w:right="-766"/>
        <w:jc w:val="center"/>
        <w:rPr>
          <w:rFonts w:ascii="Arial" w:hAnsi="Arial" w:cs="Arial"/>
          <w:sz w:val="22"/>
          <w:szCs w:val="22"/>
        </w:rPr>
      </w:pPr>
      <w:r w:rsidRPr="00CF3145">
        <w:rPr>
          <w:rFonts w:ascii="Arial" w:hAnsi="Arial" w:cs="Arial"/>
          <w:sz w:val="22"/>
          <w:szCs w:val="22"/>
        </w:rPr>
        <w:t>подпись, дата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Выполнены работы по устранению неисправностей----------------------------------------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Дата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Механик---------------------------                            Владелец-----------------------------</w:t>
      </w:r>
    </w:p>
    <w:p w:rsidR="002041BD" w:rsidRPr="00CF3145" w:rsidRDefault="002041BD" w:rsidP="002041BD">
      <w:pP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подпись                                                                  подпись</w:t>
      </w:r>
    </w:p>
    <w:p w:rsidR="002041BD" w:rsidRPr="00CF3145" w:rsidRDefault="002041BD" w:rsidP="002041BD">
      <w:pPr>
        <w:ind w:left="-284" w:right="-766"/>
        <w:rPr>
          <w:rFonts w:ascii="Arial" w:hAnsi="Arial" w:cs="Arial"/>
          <w:sz w:val="22"/>
          <w:szCs w:val="22"/>
        </w:rPr>
      </w:pPr>
    </w:p>
    <w:p w:rsidR="002041BD" w:rsidRPr="00CF3145" w:rsidRDefault="002041BD" w:rsidP="002041BD">
      <w:pPr>
        <w:ind w:left="-284" w:right="-766"/>
        <w:rPr>
          <w:rFonts w:ascii="Arial" w:hAnsi="Arial" w:cs="Arial"/>
          <w:sz w:val="24"/>
        </w:rPr>
      </w:pPr>
      <w:r w:rsidRPr="00CF3145">
        <w:rPr>
          <w:rFonts w:ascii="Arial" w:hAnsi="Arial" w:cs="Arial"/>
          <w:sz w:val="24"/>
        </w:rPr>
        <w:t>Утверждаю:</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Начальник----------------------------------------------------------------------------------------</w:t>
      </w:r>
    </w:p>
    <w:p w:rsidR="002041BD" w:rsidRPr="00CF3145" w:rsidRDefault="002041BD" w:rsidP="002041BD">
      <w:pPr>
        <w:ind w:left="-284" w:right="-766"/>
        <w:jc w:val="center"/>
        <w:rPr>
          <w:rFonts w:ascii="Arial" w:hAnsi="Arial" w:cs="Arial"/>
          <w:sz w:val="22"/>
          <w:szCs w:val="22"/>
        </w:rPr>
      </w:pPr>
      <w:r w:rsidRPr="00CF3145">
        <w:rPr>
          <w:rFonts w:ascii="Arial" w:hAnsi="Arial" w:cs="Arial"/>
          <w:sz w:val="22"/>
          <w:szCs w:val="22"/>
        </w:rPr>
        <w:t>/наименование бытового предприятия/</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М.П.                 </w:t>
      </w: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xml:space="preserve"> ----------------------- 20  ---г.               ----------------------------</w:t>
      </w:r>
    </w:p>
    <w:p w:rsidR="002041BD" w:rsidRPr="00CF3145" w:rsidRDefault="002041BD" w:rsidP="002041BD">
      <w:pPr>
        <w:pBdr>
          <w:bottom w:val="single" w:sz="6" w:space="1" w:color="auto"/>
        </w:pBdr>
        <w:ind w:left="-284" w:right="-766"/>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 xml:space="preserve">Подпись              </w:t>
      </w:r>
    </w:p>
    <w:p w:rsidR="002041BD" w:rsidRPr="00CF3145" w:rsidRDefault="002041BD" w:rsidP="002041BD">
      <w:pPr>
        <w:pBdr>
          <w:bottom w:val="single" w:sz="6" w:space="1" w:color="auto"/>
        </w:pBdr>
        <w:ind w:left="-284" w:right="-766"/>
        <w:rPr>
          <w:rFonts w:ascii="Arial" w:hAnsi="Arial" w:cs="Arial"/>
          <w:sz w:val="24"/>
        </w:rPr>
      </w:pPr>
      <w:r w:rsidRPr="00CF3145">
        <w:rPr>
          <w:rFonts w:ascii="Arial" w:hAnsi="Arial" w:cs="Arial"/>
          <w:sz w:val="24"/>
        </w:rPr>
        <w:t xml:space="preserve">      </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b/>
          <w:sz w:val="24"/>
        </w:rPr>
      </w:pPr>
      <w:r w:rsidRPr="00CF3145">
        <w:rPr>
          <w:rFonts w:ascii="Arial" w:hAnsi="Arial" w:cs="Arial"/>
          <w:sz w:val="24"/>
        </w:rPr>
        <w:t xml:space="preserve">                                           </w:t>
      </w:r>
      <w:r w:rsidRPr="00CF3145">
        <w:rPr>
          <w:rFonts w:ascii="Arial" w:hAnsi="Arial" w:cs="Arial"/>
          <w:b/>
          <w:sz w:val="24"/>
        </w:rPr>
        <w:t>КОРЕШОК ТАЛОНА №</w:t>
      </w:r>
    </w:p>
    <w:p w:rsidR="002041BD" w:rsidRPr="00CF3145" w:rsidRDefault="002041BD" w:rsidP="002041BD">
      <w:pPr>
        <w:ind w:left="-284" w:right="-766"/>
        <w:rPr>
          <w:rFonts w:ascii="Arial" w:hAnsi="Arial" w:cs="Arial"/>
          <w:b/>
          <w:sz w:val="24"/>
        </w:rPr>
      </w:pPr>
      <w:r w:rsidRPr="00CF3145">
        <w:rPr>
          <w:rFonts w:ascii="Arial" w:hAnsi="Arial" w:cs="Arial"/>
          <w:b/>
          <w:sz w:val="24"/>
        </w:rPr>
        <w:t xml:space="preserve">                                     На гарантийный ремонт котла</w:t>
      </w:r>
    </w:p>
    <w:p w:rsidR="002041BD" w:rsidRPr="00CF3145" w:rsidRDefault="002041BD" w:rsidP="002041BD">
      <w:pPr>
        <w:ind w:left="-284" w:right="-766"/>
        <w:rPr>
          <w:rFonts w:ascii="Arial" w:hAnsi="Arial" w:cs="Arial"/>
          <w:sz w:val="24"/>
        </w:rPr>
      </w:pPr>
    </w:p>
    <w:p w:rsidR="002041BD" w:rsidRPr="00CF3145" w:rsidRDefault="002041BD" w:rsidP="002041BD">
      <w:pPr>
        <w:ind w:left="-284" w:right="-766"/>
        <w:rPr>
          <w:rFonts w:ascii="Arial" w:hAnsi="Arial" w:cs="Arial"/>
          <w:sz w:val="24"/>
        </w:rPr>
      </w:pPr>
      <w:r w:rsidRPr="00CF3145">
        <w:rPr>
          <w:rFonts w:ascii="Arial" w:hAnsi="Arial" w:cs="Arial"/>
          <w:sz w:val="24"/>
        </w:rPr>
        <w:t xml:space="preserve">Талон изъят  </w:t>
      </w:r>
      <w:r w:rsidRPr="00CF3145">
        <w:rPr>
          <w:rFonts w:ascii="Arial" w:hAnsi="Arial" w:cs="Arial"/>
          <w:sz w:val="24"/>
        </w:rPr>
        <w:sym w:font="Symbol" w:char="F0B2"/>
      </w:r>
      <w:r w:rsidRPr="00CF3145">
        <w:rPr>
          <w:rFonts w:ascii="Arial" w:hAnsi="Arial" w:cs="Arial"/>
          <w:sz w:val="24"/>
        </w:rPr>
        <w:t>-----</w:t>
      </w:r>
      <w:r w:rsidRPr="00CF3145">
        <w:rPr>
          <w:rFonts w:ascii="Arial" w:hAnsi="Arial" w:cs="Arial"/>
          <w:sz w:val="24"/>
        </w:rPr>
        <w:sym w:font="Symbol" w:char="F0B2"/>
      </w:r>
      <w:r w:rsidRPr="00CF3145">
        <w:rPr>
          <w:rFonts w:ascii="Arial" w:hAnsi="Arial" w:cs="Arial"/>
          <w:sz w:val="24"/>
        </w:rPr>
        <w:t xml:space="preserve"> -------------------- 20 ---г.              Механик ----------------------</w:t>
      </w:r>
    </w:p>
    <w:p w:rsidR="002041BD" w:rsidRPr="00CF3145" w:rsidRDefault="002041BD" w:rsidP="002041BD">
      <w:pPr>
        <w:rPr>
          <w:rFonts w:ascii="Arial" w:hAnsi="Arial" w:cs="Arial"/>
          <w:sz w:val="22"/>
          <w:szCs w:val="22"/>
        </w:rPr>
      </w:pPr>
      <w:r w:rsidRPr="00CF3145">
        <w:rPr>
          <w:rFonts w:ascii="Arial" w:hAnsi="Arial" w:cs="Arial"/>
          <w:sz w:val="24"/>
        </w:rPr>
        <w:t xml:space="preserve">                                                                                          </w:t>
      </w:r>
      <w:r w:rsidRPr="00CF3145">
        <w:rPr>
          <w:rFonts w:ascii="Arial" w:hAnsi="Arial" w:cs="Arial"/>
          <w:sz w:val="22"/>
          <w:szCs w:val="22"/>
        </w:rPr>
        <w:t>Фамилия, подпись</w:t>
      </w:r>
    </w:p>
    <w:p w:rsidR="002041BD" w:rsidRPr="00CF3145" w:rsidRDefault="002041BD" w:rsidP="002041BD">
      <w:pPr>
        <w:rPr>
          <w:rFonts w:ascii="Arial" w:hAnsi="Arial" w:cs="Arial"/>
          <w:sz w:val="24"/>
        </w:rPr>
      </w:pPr>
    </w:p>
    <w:p w:rsidR="002041BD" w:rsidRPr="00CF3145" w:rsidRDefault="002041BD" w:rsidP="002041BD">
      <w:pPr>
        <w:rPr>
          <w:rFonts w:ascii="Arial" w:hAnsi="Arial" w:cs="Arial"/>
          <w:sz w:val="24"/>
        </w:rPr>
      </w:pPr>
    </w:p>
    <w:p w:rsidR="002041BD" w:rsidRPr="00CF3145" w:rsidRDefault="002041BD" w:rsidP="002041BD">
      <w:pPr>
        <w:ind w:right="-426"/>
        <w:jc w:val="right"/>
        <w:rPr>
          <w:sz w:val="22"/>
          <w:szCs w:val="22"/>
        </w:rPr>
      </w:pPr>
    </w:p>
    <w:p w:rsidR="002041BD" w:rsidRPr="00CF3145" w:rsidRDefault="002041BD" w:rsidP="002041BD">
      <w:pPr>
        <w:ind w:right="-426"/>
        <w:jc w:val="right"/>
        <w:rPr>
          <w:sz w:val="22"/>
          <w:szCs w:val="22"/>
        </w:rPr>
      </w:pPr>
    </w:p>
    <w:p w:rsidR="002041BD" w:rsidRPr="00CF3145" w:rsidRDefault="002041BD" w:rsidP="002041BD">
      <w:pPr>
        <w:ind w:right="-426"/>
        <w:jc w:val="right"/>
        <w:rPr>
          <w:sz w:val="22"/>
          <w:szCs w:val="22"/>
        </w:rPr>
      </w:pPr>
    </w:p>
    <w:p w:rsidR="002041BD" w:rsidRPr="00CF3145" w:rsidRDefault="00CF3145" w:rsidP="00121970">
      <w:pPr>
        <w:ind w:right="-284"/>
        <w:jc w:val="right"/>
        <w:rPr>
          <w:rFonts w:ascii="Arial" w:hAnsi="Arial" w:cs="Arial"/>
          <w:sz w:val="22"/>
          <w:szCs w:val="22"/>
        </w:rPr>
      </w:pPr>
      <w:r w:rsidRPr="00CF3145">
        <w:rPr>
          <w:rFonts w:ascii="Arial" w:hAnsi="Arial" w:cs="Arial"/>
          <w:sz w:val="22"/>
          <w:szCs w:val="22"/>
        </w:rPr>
        <w:t>32</w:t>
      </w:r>
    </w:p>
    <w:p w:rsidR="002041BD" w:rsidRPr="00CF3145" w:rsidRDefault="002041BD" w:rsidP="002041BD">
      <w:pPr>
        <w:ind w:right="-1192"/>
        <w:rPr>
          <w:b/>
          <w:sz w:val="24"/>
        </w:rPr>
      </w:pPr>
      <w:r w:rsidRPr="00CF3145">
        <w:rPr>
          <w:sz w:val="24"/>
        </w:rPr>
        <w:lastRenderedPageBreak/>
        <w:t xml:space="preserve">                                     </w:t>
      </w:r>
      <w:r w:rsidRPr="00CF3145">
        <w:rPr>
          <w:sz w:val="24"/>
        </w:rPr>
        <w:tab/>
      </w:r>
      <w:r w:rsidRPr="00CF3145">
        <w:rPr>
          <w:sz w:val="24"/>
        </w:rPr>
        <w:tab/>
      </w:r>
      <w:r w:rsidRPr="00CF3145">
        <w:rPr>
          <w:sz w:val="24"/>
        </w:rPr>
        <w:tab/>
      </w:r>
      <w:r w:rsidRPr="00CF3145">
        <w:rPr>
          <w:sz w:val="24"/>
        </w:rPr>
        <w:tab/>
      </w:r>
      <w:r w:rsidRPr="00CF3145">
        <w:rPr>
          <w:sz w:val="24"/>
        </w:rPr>
        <w:tab/>
      </w:r>
    </w:p>
    <w:p w:rsidR="002041BD" w:rsidRPr="00CF3145" w:rsidRDefault="002041BD" w:rsidP="002041BD">
      <w:pPr>
        <w:ind w:right="-284"/>
        <w:jc w:val="right"/>
        <w:rPr>
          <w:rFonts w:ascii="Arial" w:hAnsi="Arial" w:cs="Arial"/>
          <w:b/>
          <w:sz w:val="24"/>
        </w:rPr>
      </w:pPr>
      <w:r w:rsidRPr="00CF3145">
        <w:rPr>
          <w:b/>
          <w:sz w:val="24"/>
        </w:rPr>
        <w:t xml:space="preserve">             </w:t>
      </w:r>
      <w:r w:rsidRPr="00CF3145">
        <w:rPr>
          <w:rFonts w:ascii="Arial" w:hAnsi="Arial" w:cs="Arial"/>
          <w:b/>
          <w:sz w:val="24"/>
        </w:rPr>
        <w:t>Приложение №1.</w:t>
      </w:r>
    </w:p>
    <w:p w:rsidR="002041BD" w:rsidRPr="00CF3145" w:rsidRDefault="002041BD" w:rsidP="002041BD">
      <w:pPr>
        <w:ind w:right="-766"/>
        <w:rPr>
          <w:rFonts w:ascii="Arial" w:hAnsi="Arial" w:cs="Arial"/>
          <w:b/>
          <w:sz w:val="24"/>
        </w:rPr>
      </w:pPr>
    </w:p>
    <w:p w:rsidR="002041BD" w:rsidRPr="00CF3145" w:rsidRDefault="00D6590C" w:rsidP="002041BD">
      <w:pPr>
        <w:ind w:left="-567" w:right="-143"/>
        <w:jc w:val="center"/>
        <w:rPr>
          <w:rFonts w:ascii="Arial" w:hAnsi="Arial" w:cs="Arial"/>
          <w:b/>
          <w:sz w:val="24"/>
        </w:rPr>
      </w:pPr>
      <w:r w:rsidRPr="00CF3145">
        <w:rPr>
          <w:rFonts w:ascii="Arial" w:hAnsi="Arial" w:cs="Arial"/>
          <w:b/>
          <w:sz w:val="24"/>
        </w:rPr>
        <w:t xml:space="preserve">17 </w:t>
      </w:r>
      <w:r w:rsidR="002041BD" w:rsidRPr="00CF3145">
        <w:rPr>
          <w:rFonts w:ascii="Arial" w:hAnsi="Arial" w:cs="Arial"/>
          <w:b/>
          <w:sz w:val="24"/>
        </w:rPr>
        <w:t xml:space="preserve">  СВИДЕТЕЛЬСТВО  ОБ  УСТАНОВКЕ</w:t>
      </w:r>
    </w:p>
    <w:p w:rsidR="002041BD" w:rsidRPr="00CF3145" w:rsidRDefault="002041BD" w:rsidP="002041BD">
      <w:pPr>
        <w:ind w:right="-766"/>
        <w:rPr>
          <w:rFonts w:ascii="Arial" w:hAnsi="Arial" w:cs="Arial"/>
          <w:b/>
          <w:sz w:val="24"/>
        </w:rPr>
      </w:pPr>
    </w:p>
    <w:p w:rsidR="002041BD" w:rsidRPr="00CF3145" w:rsidRDefault="00D6590C" w:rsidP="002041BD">
      <w:pPr>
        <w:ind w:right="-1192"/>
        <w:rPr>
          <w:rFonts w:ascii="Arial" w:hAnsi="Arial" w:cs="Arial"/>
          <w:sz w:val="24"/>
        </w:rPr>
      </w:pPr>
      <w:r w:rsidRPr="00CF3145">
        <w:rPr>
          <w:rFonts w:ascii="Arial" w:hAnsi="Arial" w:cs="Arial"/>
          <w:sz w:val="24"/>
        </w:rPr>
        <w:t xml:space="preserve">1 </w:t>
      </w:r>
      <w:r w:rsidR="002041BD" w:rsidRPr="00CF3145">
        <w:rPr>
          <w:rFonts w:ascii="Arial" w:hAnsi="Arial" w:cs="Arial"/>
          <w:sz w:val="24"/>
        </w:rPr>
        <w:t xml:space="preserve"> Дата установки аппарата  _____________________________________  </w:t>
      </w:r>
      <w:r w:rsidR="002041BD"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p>
    <w:p w:rsidR="002041BD" w:rsidRPr="00CF3145" w:rsidRDefault="00D6590C" w:rsidP="002041BD">
      <w:pPr>
        <w:ind w:right="-1192"/>
        <w:rPr>
          <w:rFonts w:ascii="Arial" w:hAnsi="Arial" w:cs="Arial"/>
          <w:sz w:val="24"/>
        </w:rPr>
      </w:pPr>
      <w:r w:rsidRPr="00CF3145">
        <w:rPr>
          <w:rFonts w:ascii="Arial" w:hAnsi="Arial" w:cs="Arial"/>
          <w:sz w:val="24"/>
        </w:rPr>
        <w:t xml:space="preserve">2 </w:t>
      </w:r>
      <w:r w:rsidR="002041BD" w:rsidRPr="00CF3145">
        <w:rPr>
          <w:rFonts w:ascii="Arial" w:hAnsi="Arial" w:cs="Arial"/>
          <w:sz w:val="24"/>
        </w:rPr>
        <w:t xml:space="preserve"> Адрес места установки ______________________________________________  </w:t>
      </w:r>
    </w:p>
    <w:p w:rsidR="002041BD" w:rsidRPr="00CF3145" w:rsidRDefault="002041BD" w:rsidP="002041BD">
      <w:pPr>
        <w:ind w:right="-1192"/>
        <w:rPr>
          <w:rFonts w:ascii="Arial" w:hAnsi="Arial" w:cs="Arial"/>
          <w:sz w:val="24"/>
        </w:rPr>
      </w:pPr>
      <w:r w:rsidRPr="00CF3145">
        <w:rPr>
          <w:rFonts w:ascii="Arial" w:hAnsi="Arial" w:cs="Arial"/>
          <w:sz w:val="24"/>
        </w:rPr>
        <w:t>_____________________________________________________________________</w:t>
      </w:r>
    </w:p>
    <w:p w:rsidR="002041BD" w:rsidRPr="00CF3145" w:rsidRDefault="002041BD" w:rsidP="002041BD">
      <w:pPr>
        <w:ind w:right="-1192"/>
        <w:rPr>
          <w:rFonts w:ascii="Arial" w:hAnsi="Arial" w:cs="Arial"/>
          <w:sz w:val="24"/>
          <w:u w:val="single"/>
        </w:rPr>
      </w:pPr>
      <w:r w:rsidRPr="00CF3145">
        <w:rPr>
          <w:rFonts w:ascii="Arial" w:hAnsi="Arial" w:cs="Arial"/>
          <w:sz w:val="24"/>
          <w:u w:val="single"/>
        </w:rPr>
        <w:t xml:space="preserve">                                                                                    </w:t>
      </w:r>
    </w:p>
    <w:p w:rsidR="002041BD" w:rsidRPr="00CF3145" w:rsidRDefault="00D6590C" w:rsidP="002041BD">
      <w:pPr>
        <w:ind w:right="-1192"/>
        <w:rPr>
          <w:rFonts w:ascii="Arial" w:hAnsi="Arial" w:cs="Arial"/>
          <w:sz w:val="24"/>
        </w:rPr>
      </w:pPr>
      <w:r w:rsidRPr="00CF3145">
        <w:rPr>
          <w:rFonts w:ascii="Arial" w:hAnsi="Arial" w:cs="Arial"/>
          <w:sz w:val="24"/>
        </w:rPr>
        <w:t xml:space="preserve">3 </w:t>
      </w:r>
      <w:r w:rsidR="002041BD" w:rsidRPr="00CF3145">
        <w:rPr>
          <w:rFonts w:ascii="Arial" w:hAnsi="Arial" w:cs="Arial"/>
          <w:sz w:val="24"/>
        </w:rPr>
        <w:t xml:space="preserve"> Наименование обслуживающей эксплуатационной организации газового хозяйства ____________________________________________________________ </w:t>
      </w:r>
    </w:p>
    <w:p w:rsidR="002041BD" w:rsidRPr="00CF3145" w:rsidRDefault="002041BD" w:rsidP="002041BD">
      <w:pPr>
        <w:ind w:right="-1192"/>
        <w:rPr>
          <w:rFonts w:ascii="Arial" w:hAnsi="Arial" w:cs="Arial"/>
          <w:sz w:val="24"/>
        </w:rPr>
      </w:pPr>
    </w:p>
    <w:p w:rsidR="002041BD" w:rsidRPr="00CF3145" w:rsidRDefault="002041BD" w:rsidP="002041BD">
      <w:pPr>
        <w:ind w:right="-1192"/>
        <w:rPr>
          <w:rFonts w:ascii="Arial" w:hAnsi="Arial" w:cs="Arial"/>
          <w:sz w:val="24"/>
        </w:rPr>
      </w:pPr>
      <w:r w:rsidRPr="00CF3145">
        <w:rPr>
          <w:rFonts w:ascii="Arial" w:hAnsi="Arial" w:cs="Arial"/>
          <w:sz w:val="24"/>
        </w:rPr>
        <w:t xml:space="preserve">______________________________________________________________________ </w:t>
      </w:r>
      <w:r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p>
    <w:p w:rsidR="002041BD" w:rsidRPr="00CF3145" w:rsidRDefault="002041BD" w:rsidP="002041BD">
      <w:pPr>
        <w:ind w:right="-1192"/>
        <w:rPr>
          <w:rFonts w:ascii="Arial" w:hAnsi="Arial" w:cs="Arial"/>
          <w:sz w:val="24"/>
          <w:u w:val="single"/>
        </w:rPr>
      </w:pPr>
      <w:r w:rsidRPr="00CF3145">
        <w:rPr>
          <w:rFonts w:ascii="Arial" w:hAnsi="Arial" w:cs="Arial"/>
          <w:sz w:val="24"/>
        </w:rPr>
        <w:t xml:space="preserve">                  Телефон </w:t>
      </w:r>
      <w:r w:rsidRPr="00CF3145">
        <w:rPr>
          <w:rFonts w:ascii="Arial" w:hAnsi="Arial" w:cs="Arial"/>
          <w:sz w:val="24"/>
          <w:u w:val="single"/>
        </w:rPr>
        <w:t xml:space="preserve"> </w:t>
      </w:r>
      <w:r w:rsidRPr="00CF3145">
        <w:rPr>
          <w:rFonts w:ascii="Arial" w:hAnsi="Arial" w:cs="Arial"/>
          <w:sz w:val="24"/>
        </w:rPr>
        <w:t>____________________________</w:t>
      </w:r>
      <w:r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r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r w:rsidRPr="00CF3145">
        <w:rPr>
          <w:rFonts w:ascii="Arial" w:hAnsi="Arial" w:cs="Arial"/>
          <w:sz w:val="24"/>
        </w:rPr>
        <w:t xml:space="preserve">                  Адрес   ______________________________________________________</w:t>
      </w:r>
      <w:r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p>
    <w:p w:rsidR="002041BD" w:rsidRPr="00CF3145" w:rsidRDefault="00D6590C" w:rsidP="002041BD">
      <w:pPr>
        <w:ind w:right="-1192"/>
        <w:rPr>
          <w:rFonts w:ascii="Arial" w:hAnsi="Arial" w:cs="Arial"/>
          <w:sz w:val="24"/>
        </w:rPr>
      </w:pPr>
      <w:r w:rsidRPr="00CF3145">
        <w:rPr>
          <w:rFonts w:ascii="Arial" w:hAnsi="Arial" w:cs="Arial"/>
          <w:sz w:val="24"/>
        </w:rPr>
        <w:t xml:space="preserve">4 </w:t>
      </w:r>
      <w:r w:rsidR="002041BD" w:rsidRPr="00CF3145">
        <w:rPr>
          <w:rFonts w:ascii="Arial" w:hAnsi="Arial" w:cs="Arial"/>
          <w:sz w:val="24"/>
        </w:rPr>
        <w:t xml:space="preserve"> Кем произведён монтаж /организация, Ф.И.О. мастера/ ___________________ </w:t>
      </w:r>
    </w:p>
    <w:p w:rsidR="002041BD" w:rsidRPr="00CF3145" w:rsidRDefault="002041BD" w:rsidP="002041BD">
      <w:pPr>
        <w:ind w:right="-1192"/>
        <w:rPr>
          <w:rFonts w:ascii="Arial" w:hAnsi="Arial" w:cs="Arial"/>
          <w:sz w:val="24"/>
          <w:u w:val="single"/>
        </w:rPr>
      </w:pPr>
      <w:r w:rsidRPr="00CF3145">
        <w:rPr>
          <w:rFonts w:ascii="Arial" w:hAnsi="Arial" w:cs="Arial"/>
          <w:sz w:val="24"/>
        </w:rPr>
        <w:t xml:space="preserve">______________________________________________________________________ </w:t>
      </w:r>
      <w:r w:rsidRPr="00CF3145">
        <w:rPr>
          <w:rFonts w:ascii="Arial" w:hAnsi="Arial" w:cs="Arial"/>
          <w:sz w:val="24"/>
          <w:u w:val="single"/>
        </w:rPr>
        <w:t xml:space="preserve"> </w:t>
      </w:r>
    </w:p>
    <w:p w:rsidR="002041BD" w:rsidRPr="00CF3145" w:rsidRDefault="002041BD" w:rsidP="002041BD">
      <w:pPr>
        <w:ind w:right="-1192"/>
        <w:rPr>
          <w:rFonts w:ascii="Arial" w:hAnsi="Arial" w:cs="Arial"/>
          <w:sz w:val="24"/>
          <w:u w:val="single"/>
        </w:rPr>
      </w:pPr>
    </w:p>
    <w:p w:rsidR="002041BD" w:rsidRPr="00CF3145" w:rsidRDefault="00D6590C" w:rsidP="002041BD">
      <w:pPr>
        <w:ind w:right="-1192"/>
        <w:rPr>
          <w:rFonts w:ascii="Arial" w:hAnsi="Arial" w:cs="Arial"/>
          <w:sz w:val="24"/>
          <w:u w:val="single"/>
        </w:rPr>
      </w:pPr>
      <w:r w:rsidRPr="00CF3145">
        <w:rPr>
          <w:rFonts w:ascii="Arial" w:hAnsi="Arial" w:cs="Arial"/>
          <w:sz w:val="24"/>
        </w:rPr>
        <w:t xml:space="preserve">5 </w:t>
      </w:r>
      <w:r w:rsidR="002041BD" w:rsidRPr="00CF3145">
        <w:rPr>
          <w:rFonts w:ascii="Arial" w:hAnsi="Arial" w:cs="Arial"/>
          <w:sz w:val="24"/>
        </w:rPr>
        <w:t xml:space="preserve"> Лицензия № (разрешение №) __________________________________________</w:t>
      </w:r>
      <w:r w:rsidR="002041BD"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r w:rsidRPr="00CF3145">
        <w:rPr>
          <w:rFonts w:ascii="Arial" w:hAnsi="Arial" w:cs="Arial"/>
          <w:sz w:val="24"/>
          <w:u w:val="single"/>
        </w:rPr>
        <w:t xml:space="preserve">                                                               </w:t>
      </w:r>
    </w:p>
    <w:p w:rsidR="002041BD" w:rsidRPr="00CF3145" w:rsidRDefault="00D6590C" w:rsidP="002041BD">
      <w:pPr>
        <w:ind w:right="-1192"/>
        <w:rPr>
          <w:rFonts w:ascii="Arial" w:hAnsi="Arial" w:cs="Arial"/>
          <w:sz w:val="24"/>
        </w:rPr>
      </w:pPr>
      <w:r w:rsidRPr="00CF3145">
        <w:rPr>
          <w:rFonts w:ascii="Arial" w:hAnsi="Arial" w:cs="Arial"/>
          <w:sz w:val="24"/>
        </w:rPr>
        <w:t xml:space="preserve">6 </w:t>
      </w:r>
      <w:r w:rsidR="002041BD" w:rsidRPr="00CF3145">
        <w:rPr>
          <w:rFonts w:ascii="Arial" w:hAnsi="Arial" w:cs="Arial"/>
          <w:sz w:val="24"/>
        </w:rPr>
        <w:t xml:space="preserve"> Кем произведены  /на месте установки/ регулировка и наладка аппарата</w:t>
      </w:r>
    </w:p>
    <w:p w:rsidR="002041BD" w:rsidRPr="00CF3145" w:rsidRDefault="002041BD" w:rsidP="002041BD">
      <w:pPr>
        <w:ind w:right="-1192"/>
        <w:rPr>
          <w:rFonts w:ascii="Arial" w:hAnsi="Arial" w:cs="Arial"/>
          <w:sz w:val="24"/>
        </w:rPr>
      </w:pPr>
    </w:p>
    <w:p w:rsidR="002041BD" w:rsidRPr="00CF3145" w:rsidRDefault="002041BD" w:rsidP="002041BD">
      <w:pPr>
        <w:ind w:right="-1192"/>
        <w:rPr>
          <w:rFonts w:ascii="Arial" w:hAnsi="Arial" w:cs="Arial"/>
          <w:sz w:val="24"/>
        </w:rPr>
      </w:pPr>
      <w:r w:rsidRPr="00CF3145">
        <w:rPr>
          <w:rFonts w:ascii="Arial" w:hAnsi="Arial" w:cs="Arial"/>
          <w:sz w:val="24"/>
        </w:rPr>
        <w:t>______________________________________________________________________</w:t>
      </w:r>
      <w:r w:rsidRPr="00CF3145">
        <w:rPr>
          <w:rFonts w:ascii="Arial" w:hAnsi="Arial" w:cs="Arial"/>
          <w:sz w:val="24"/>
          <w:u w:val="single"/>
        </w:rPr>
        <w:t xml:space="preserve">                                                                                                                                                         </w:t>
      </w:r>
    </w:p>
    <w:p w:rsidR="002041BD" w:rsidRPr="00CF3145" w:rsidRDefault="002041BD" w:rsidP="002041BD">
      <w:pPr>
        <w:ind w:right="-1192"/>
        <w:rPr>
          <w:rFonts w:ascii="Arial" w:hAnsi="Arial" w:cs="Arial"/>
          <w:sz w:val="24"/>
        </w:rPr>
      </w:pPr>
      <w:r w:rsidRPr="00CF3145">
        <w:rPr>
          <w:rFonts w:ascii="Arial" w:hAnsi="Arial" w:cs="Arial"/>
          <w:sz w:val="24"/>
        </w:rPr>
        <w:t xml:space="preserve">                                         / Ф.И.О.  мастера/</w:t>
      </w:r>
    </w:p>
    <w:p w:rsidR="002041BD" w:rsidRPr="00CF3145" w:rsidRDefault="002041BD" w:rsidP="002041BD">
      <w:pPr>
        <w:ind w:right="-1192"/>
        <w:rPr>
          <w:rFonts w:ascii="Arial" w:hAnsi="Arial" w:cs="Arial"/>
          <w:sz w:val="24"/>
        </w:rPr>
      </w:pPr>
    </w:p>
    <w:p w:rsidR="002041BD" w:rsidRPr="00CF3145" w:rsidRDefault="00D6590C" w:rsidP="002041BD">
      <w:pPr>
        <w:ind w:right="-1192"/>
        <w:rPr>
          <w:rFonts w:ascii="Arial" w:hAnsi="Arial" w:cs="Arial"/>
          <w:sz w:val="24"/>
        </w:rPr>
      </w:pPr>
      <w:r w:rsidRPr="00CF3145">
        <w:rPr>
          <w:rFonts w:ascii="Arial" w:hAnsi="Arial" w:cs="Arial"/>
          <w:sz w:val="24"/>
        </w:rPr>
        <w:t xml:space="preserve">6.1 </w:t>
      </w:r>
      <w:r w:rsidR="002041BD" w:rsidRPr="00CF3145">
        <w:rPr>
          <w:rFonts w:ascii="Arial" w:hAnsi="Arial" w:cs="Arial"/>
          <w:sz w:val="24"/>
        </w:rPr>
        <w:t xml:space="preserve"> Тип газа на который отрегулирован аппарат    ___________________________</w:t>
      </w:r>
    </w:p>
    <w:p w:rsidR="002041BD" w:rsidRPr="00CF3145" w:rsidRDefault="002041BD" w:rsidP="002041BD">
      <w:pPr>
        <w:ind w:right="-1192"/>
        <w:rPr>
          <w:rFonts w:ascii="Arial" w:hAnsi="Arial" w:cs="Arial"/>
          <w:sz w:val="24"/>
        </w:rPr>
      </w:pPr>
    </w:p>
    <w:p w:rsidR="002041BD" w:rsidRPr="00CF3145" w:rsidRDefault="00D6590C" w:rsidP="002041BD">
      <w:pPr>
        <w:ind w:right="-1192"/>
        <w:rPr>
          <w:rFonts w:ascii="Arial" w:hAnsi="Arial" w:cs="Arial"/>
          <w:sz w:val="24"/>
          <w:u w:val="single"/>
        </w:rPr>
      </w:pPr>
      <w:r w:rsidRPr="00CF3145">
        <w:rPr>
          <w:rFonts w:ascii="Arial" w:hAnsi="Arial" w:cs="Arial"/>
          <w:sz w:val="24"/>
        </w:rPr>
        <w:t xml:space="preserve">7 </w:t>
      </w:r>
      <w:r w:rsidR="002041BD" w:rsidRPr="00CF3145">
        <w:rPr>
          <w:rFonts w:ascii="Arial" w:hAnsi="Arial" w:cs="Arial"/>
          <w:sz w:val="24"/>
        </w:rPr>
        <w:t xml:space="preserve"> Дата пуска газа ______________________________________________________</w:t>
      </w:r>
      <w:r w:rsidR="002041BD" w:rsidRPr="00CF3145">
        <w:rPr>
          <w:rFonts w:ascii="Arial" w:hAnsi="Arial" w:cs="Arial"/>
          <w:sz w:val="24"/>
          <w:u w:val="single"/>
        </w:rPr>
        <w:t xml:space="preserve">                                                                                                                       </w:t>
      </w:r>
    </w:p>
    <w:p w:rsidR="002041BD" w:rsidRPr="00CF3145" w:rsidRDefault="002041BD" w:rsidP="002041BD">
      <w:pPr>
        <w:ind w:right="-1192"/>
        <w:rPr>
          <w:rFonts w:ascii="Arial" w:hAnsi="Arial" w:cs="Arial"/>
          <w:sz w:val="24"/>
          <w:u w:val="single"/>
        </w:rPr>
      </w:pPr>
    </w:p>
    <w:p w:rsidR="002041BD" w:rsidRPr="00CF3145" w:rsidRDefault="00D6590C" w:rsidP="002041BD">
      <w:pPr>
        <w:ind w:right="-1192"/>
        <w:rPr>
          <w:rFonts w:ascii="Arial" w:hAnsi="Arial" w:cs="Arial"/>
          <w:sz w:val="24"/>
        </w:rPr>
      </w:pPr>
      <w:r w:rsidRPr="00CF3145">
        <w:rPr>
          <w:rFonts w:ascii="Arial" w:hAnsi="Arial" w:cs="Arial"/>
          <w:sz w:val="24"/>
        </w:rPr>
        <w:t xml:space="preserve">8 </w:t>
      </w:r>
      <w:r w:rsidR="002041BD" w:rsidRPr="00CF3145">
        <w:rPr>
          <w:rFonts w:ascii="Arial" w:hAnsi="Arial" w:cs="Arial"/>
          <w:sz w:val="24"/>
        </w:rPr>
        <w:t xml:space="preserve"> Кем произведён пуск газа и инструктаж по эксплуатации аппарата </w:t>
      </w:r>
    </w:p>
    <w:p w:rsidR="002041BD" w:rsidRPr="00CF3145" w:rsidRDefault="002041BD" w:rsidP="002041BD">
      <w:pPr>
        <w:ind w:right="-1192"/>
        <w:rPr>
          <w:rFonts w:ascii="Arial" w:hAnsi="Arial" w:cs="Arial"/>
          <w:sz w:val="24"/>
        </w:rPr>
      </w:pPr>
    </w:p>
    <w:p w:rsidR="002041BD" w:rsidRPr="00CF3145" w:rsidRDefault="002041BD" w:rsidP="002041BD">
      <w:pPr>
        <w:ind w:right="-1192"/>
        <w:rPr>
          <w:rFonts w:ascii="Arial" w:hAnsi="Arial" w:cs="Arial"/>
          <w:sz w:val="24"/>
        </w:rPr>
      </w:pPr>
      <w:r w:rsidRPr="00CF3145">
        <w:rPr>
          <w:rFonts w:ascii="Arial" w:hAnsi="Arial" w:cs="Arial"/>
          <w:sz w:val="24"/>
        </w:rPr>
        <w:t>______________________________________________________________________</w:t>
      </w:r>
    </w:p>
    <w:p w:rsidR="002041BD" w:rsidRPr="00CF3145" w:rsidRDefault="002041BD" w:rsidP="002041BD">
      <w:pPr>
        <w:ind w:right="-1192"/>
        <w:rPr>
          <w:rFonts w:ascii="Arial" w:hAnsi="Arial" w:cs="Arial"/>
          <w:sz w:val="24"/>
        </w:rPr>
      </w:pPr>
      <w:r w:rsidRPr="00CF3145">
        <w:rPr>
          <w:rFonts w:ascii="Arial" w:hAnsi="Arial" w:cs="Arial"/>
          <w:sz w:val="24"/>
        </w:rPr>
        <w:t xml:space="preserve">               / Ф.И.О. представителя, подпись, дата/</w:t>
      </w:r>
    </w:p>
    <w:p w:rsidR="002041BD" w:rsidRPr="00CF3145" w:rsidRDefault="002041BD" w:rsidP="002041BD">
      <w:pPr>
        <w:ind w:right="-1192"/>
        <w:rPr>
          <w:rFonts w:ascii="Arial" w:hAnsi="Arial" w:cs="Arial"/>
          <w:sz w:val="24"/>
        </w:rPr>
      </w:pPr>
    </w:p>
    <w:p w:rsidR="002041BD" w:rsidRPr="00CF3145" w:rsidRDefault="00D6590C" w:rsidP="002041BD">
      <w:pPr>
        <w:ind w:right="-1192"/>
        <w:rPr>
          <w:rFonts w:ascii="Arial" w:hAnsi="Arial" w:cs="Arial"/>
          <w:sz w:val="24"/>
        </w:rPr>
      </w:pPr>
      <w:r w:rsidRPr="00CF3145">
        <w:rPr>
          <w:rFonts w:ascii="Arial" w:hAnsi="Arial" w:cs="Arial"/>
          <w:sz w:val="24"/>
        </w:rPr>
        <w:t xml:space="preserve">9 </w:t>
      </w:r>
      <w:r w:rsidR="002041BD" w:rsidRPr="00CF3145">
        <w:rPr>
          <w:rFonts w:ascii="Arial" w:hAnsi="Arial" w:cs="Arial"/>
          <w:sz w:val="24"/>
        </w:rPr>
        <w:t xml:space="preserve"> Инструктаж прослушан, правила пользования  аппаратом  усвоены </w:t>
      </w:r>
    </w:p>
    <w:p w:rsidR="002041BD" w:rsidRPr="00CF3145" w:rsidRDefault="002041BD" w:rsidP="002041BD">
      <w:pPr>
        <w:ind w:right="-1192"/>
        <w:rPr>
          <w:rFonts w:ascii="Arial" w:hAnsi="Arial" w:cs="Arial"/>
          <w:sz w:val="24"/>
        </w:rPr>
      </w:pPr>
    </w:p>
    <w:p w:rsidR="002041BD" w:rsidRPr="00CF3145" w:rsidRDefault="002041BD" w:rsidP="002041BD">
      <w:pPr>
        <w:ind w:right="-1192"/>
        <w:rPr>
          <w:rFonts w:ascii="Arial" w:hAnsi="Arial" w:cs="Arial"/>
          <w:sz w:val="24"/>
        </w:rPr>
      </w:pPr>
      <w:r w:rsidRPr="00CF3145">
        <w:rPr>
          <w:rFonts w:ascii="Arial" w:hAnsi="Arial" w:cs="Arial"/>
          <w:sz w:val="24"/>
        </w:rPr>
        <w:t>______________________________________________________________________</w:t>
      </w:r>
    </w:p>
    <w:p w:rsidR="002041BD" w:rsidRPr="00CF3145" w:rsidRDefault="002041BD" w:rsidP="002041BD">
      <w:pPr>
        <w:ind w:right="-1192"/>
        <w:rPr>
          <w:rFonts w:ascii="Arial" w:hAnsi="Arial" w:cs="Arial"/>
          <w:sz w:val="24"/>
          <w:u w:val="single"/>
        </w:rPr>
      </w:pPr>
      <w:r w:rsidRPr="00CF3145">
        <w:rPr>
          <w:rFonts w:ascii="Arial" w:hAnsi="Arial" w:cs="Arial"/>
          <w:sz w:val="24"/>
        </w:rPr>
        <w:t xml:space="preserve">                 / Ф.И.О.  абонента, подпись, дата /                       </w:t>
      </w:r>
      <w:r w:rsidRPr="00CF3145">
        <w:rPr>
          <w:rFonts w:ascii="Arial" w:hAnsi="Arial" w:cs="Arial"/>
          <w:sz w:val="24"/>
          <w:u w:val="single"/>
        </w:rPr>
        <w:t xml:space="preserve">                                                                                                                       </w:t>
      </w:r>
    </w:p>
    <w:p w:rsidR="002041BD" w:rsidRPr="00CF3145" w:rsidRDefault="002041BD" w:rsidP="002041BD">
      <w:pPr>
        <w:rPr>
          <w:b/>
          <w:sz w:val="24"/>
        </w:rPr>
      </w:pPr>
      <w:r w:rsidRPr="00CF3145">
        <w:rPr>
          <w:sz w:val="24"/>
        </w:rPr>
        <w:t xml:space="preserve">                                                                                                                                                           </w:t>
      </w:r>
      <w:r w:rsidRPr="00CF3145">
        <w:rPr>
          <w:sz w:val="24"/>
          <w:u w:val="single"/>
        </w:rPr>
        <w:t xml:space="preserve">  </w:t>
      </w: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2041BD" w:rsidP="002041BD">
      <w:pPr>
        <w:rPr>
          <w:sz w:val="24"/>
        </w:rPr>
      </w:pPr>
    </w:p>
    <w:p w:rsidR="002041BD" w:rsidRPr="00CF3145" w:rsidRDefault="00CF3145" w:rsidP="00510194">
      <w:pPr>
        <w:ind w:right="-284"/>
        <w:jc w:val="right"/>
        <w:rPr>
          <w:rFonts w:ascii="Arial" w:hAnsi="Arial" w:cs="Arial"/>
          <w:sz w:val="22"/>
          <w:szCs w:val="22"/>
        </w:rPr>
      </w:pPr>
      <w:r w:rsidRPr="00CF3145">
        <w:rPr>
          <w:rFonts w:ascii="Arial" w:hAnsi="Arial" w:cs="Arial"/>
          <w:sz w:val="22"/>
          <w:szCs w:val="22"/>
        </w:rPr>
        <w:t>33</w:t>
      </w:r>
    </w:p>
    <w:p w:rsidR="002041BD" w:rsidRPr="00CF3145" w:rsidRDefault="002041BD" w:rsidP="002041BD">
      <w:pPr>
        <w:ind w:right="-1333"/>
        <w:rPr>
          <w:rFonts w:ascii="Arial" w:hAnsi="Arial" w:cs="Arial"/>
          <w:b/>
          <w:sz w:val="24"/>
        </w:rPr>
      </w:pPr>
      <w:r>
        <w:rPr>
          <w:sz w:val="24"/>
        </w:rPr>
        <w:lastRenderedPageBreak/>
        <w:tab/>
      </w:r>
      <w:r>
        <w:rPr>
          <w:sz w:val="24"/>
        </w:rPr>
        <w:tab/>
      </w:r>
      <w:r w:rsidRPr="00CF3145">
        <w:rPr>
          <w:rFonts w:ascii="Arial" w:hAnsi="Arial" w:cs="Arial"/>
          <w:b/>
          <w:sz w:val="24"/>
        </w:rPr>
        <w:t xml:space="preserve">                                                                                      Приложение  №2</w:t>
      </w:r>
      <w:r w:rsidRPr="00CF3145">
        <w:rPr>
          <w:rFonts w:ascii="Arial" w:hAnsi="Arial" w:cs="Arial"/>
          <w:b/>
          <w:sz w:val="24"/>
        </w:rPr>
        <w:tab/>
      </w:r>
    </w:p>
    <w:p w:rsidR="002041BD" w:rsidRPr="00CF3145" w:rsidRDefault="002041BD" w:rsidP="002041BD">
      <w:pPr>
        <w:rPr>
          <w:rFonts w:ascii="Arial" w:hAnsi="Arial" w:cs="Arial"/>
          <w:b/>
          <w:sz w:val="24"/>
        </w:rPr>
      </w:pPr>
    </w:p>
    <w:p w:rsidR="002041BD" w:rsidRPr="00CF3145" w:rsidRDefault="002041BD" w:rsidP="002041BD">
      <w:pPr>
        <w:rPr>
          <w:rFonts w:ascii="Arial" w:hAnsi="Arial" w:cs="Arial"/>
          <w:b/>
          <w:sz w:val="24"/>
        </w:rPr>
      </w:pPr>
    </w:p>
    <w:p w:rsidR="002041BD" w:rsidRPr="00CF3145" w:rsidRDefault="002041BD" w:rsidP="002041BD">
      <w:pPr>
        <w:rPr>
          <w:rFonts w:ascii="Arial" w:hAnsi="Arial" w:cs="Arial"/>
          <w:b/>
          <w:sz w:val="24"/>
        </w:rPr>
      </w:pPr>
      <w:r w:rsidRPr="00CF3145">
        <w:rPr>
          <w:rFonts w:ascii="Arial" w:hAnsi="Arial" w:cs="Arial"/>
          <w:b/>
          <w:sz w:val="24"/>
        </w:rPr>
        <w:t xml:space="preserve">                         Отметки о неисправностях, замене деталей и ремонте.</w:t>
      </w:r>
    </w:p>
    <w:p w:rsidR="002041BD" w:rsidRPr="00CF3145" w:rsidRDefault="002041BD" w:rsidP="002041BD">
      <w:pPr>
        <w:rPr>
          <w:rFonts w:ascii="Arial" w:hAnsi="Arial" w:cs="Arial"/>
          <w:b/>
          <w:sz w:val="24"/>
        </w:rPr>
      </w:pPr>
      <w:r w:rsidRPr="00CF3145">
        <w:rPr>
          <w:rFonts w:ascii="Arial" w:hAnsi="Arial" w:cs="Arial"/>
          <w:b/>
          <w:sz w:val="24"/>
        </w:rPr>
        <w:t xml:space="preserve">                                               /после установки котла/.</w:t>
      </w:r>
    </w:p>
    <w:p w:rsidR="002041BD" w:rsidRPr="00CF3145" w:rsidRDefault="002041BD" w:rsidP="002041BD">
      <w:pPr>
        <w:rPr>
          <w:rFonts w:ascii="Arial" w:hAnsi="Arial" w:cs="Arial"/>
          <w:b/>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286"/>
        <w:gridCol w:w="2130"/>
        <w:gridCol w:w="2832"/>
      </w:tblGrid>
      <w:tr w:rsidR="002041BD" w:rsidRPr="00CF3145" w:rsidTr="00DD7211">
        <w:tc>
          <w:tcPr>
            <w:tcW w:w="959" w:type="dxa"/>
          </w:tcPr>
          <w:p w:rsidR="002041BD" w:rsidRPr="00CF3145" w:rsidRDefault="002041BD" w:rsidP="00DD7211">
            <w:pPr>
              <w:rPr>
                <w:rFonts w:ascii="Arial" w:hAnsi="Arial" w:cs="Arial"/>
                <w:b/>
                <w:sz w:val="24"/>
              </w:rPr>
            </w:pPr>
            <w:r w:rsidRPr="00CF3145">
              <w:rPr>
                <w:rFonts w:ascii="Arial" w:hAnsi="Arial" w:cs="Arial"/>
                <w:b/>
                <w:sz w:val="24"/>
              </w:rPr>
              <w:t xml:space="preserve">Дата </w:t>
            </w:r>
          </w:p>
        </w:tc>
        <w:tc>
          <w:tcPr>
            <w:tcW w:w="4286" w:type="dxa"/>
          </w:tcPr>
          <w:p w:rsidR="002041BD" w:rsidRPr="00CF3145" w:rsidRDefault="002041BD" w:rsidP="00DD7211">
            <w:pPr>
              <w:rPr>
                <w:rFonts w:ascii="Arial" w:hAnsi="Arial" w:cs="Arial"/>
                <w:b/>
                <w:sz w:val="24"/>
              </w:rPr>
            </w:pPr>
            <w:r w:rsidRPr="00CF3145">
              <w:rPr>
                <w:rFonts w:ascii="Arial" w:hAnsi="Arial" w:cs="Arial"/>
                <w:b/>
                <w:sz w:val="24"/>
              </w:rPr>
              <w:t>Характеристика неисправностей,</w:t>
            </w:r>
          </w:p>
          <w:p w:rsidR="002041BD" w:rsidRPr="00CF3145" w:rsidRDefault="002041BD" w:rsidP="00DD7211">
            <w:pPr>
              <w:rPr>
                <w:rFonts w:ascii="Arial" w:hAnsi="Arial" w:cs="Arial"/>
                <w:b/>
                <w:sz w:val="24"/>
              </w:rPr>
            </w:pPr>
            <w:r w:rsidRPr="00CF3145">
              <w:rPr>
                <w:rFonts w:ascii="Arial" w:hAnsi="Arial" w:cs="Arial"/>
                <w:b/>
                <w:sz w:val="24"/>
              </w:rPr>
              <w:t xml:space="preserve">наименование замененных деталей. </w:t>
            </w:r>
          </w:p>
        </w:tc>
        <w:tc>
          <w:tcPr>
            <w:tcW w:w="2130" w:type="dxa"/>
          </w:tcPr>
          <w:p w:rsidR="002041BD" w:rsidRPr="00CF3145" w:rsidRDefault="002041BD" w:rsidP="00DD7211">
            <w:pPr>
              <w:jc w:val="center"/>
              <w:rPr>
                <w:rFonts w:ascii="Arial" w:hAnsi="Arial" w:cs="Arial"/>
                <w:b/>
                <w:sz w:val="24"/>
              </w:rPr>
            </w:pPr>
            <w:r w:rsidRPr="00CF3145">
              <w:rPr>
                <w:rFonts w:ascii="Arial" w:hAnsi="Arial" w:cs="Arial"/>
                <w:b/>
                <w:sz w:val="24"/>
              </w:rPr>
              <w:t>Кем произведен</w:t>
            </w:r>
          </w:p>
          <w:p w:rsidR="002041BD" w:rsidRPr="00CF3145" w:rsidRDefault="002041BD" w:rsidP="00DD7211">
            <w:pPr>
              <w:jc w:val="center"/>
              <w:rPr>
                <w:rFonts w:ascii="Arial" w:hAnsi="Arial" w:cs="Arial"/>
                <w:b/>
                <w:sz w:val="24"/>
              </w:rPr>
            </w:pPr>
            <w:r w:rsidRPr="00CF3145">
              <w:rPr>
                <w:rFonts w:ascii="Arial" w:hAnsi="Arial" w:cs="Arial"/>
                <w:b/>
                <w:sz w:val="24"/>
              </w:rPr>
              <w:t>ремонт.</w:t>
            </w:r>
          </w:p>
        </w:tc>
        <w:tc>
          <w:tcPr>
            <w:tcW w:w="2832" w:type="dxa"/>
          </w:tcPr>
          <w:p w:rsidR="002041BD" w:rsidRPr="00CF3145" w:rsidRDefault="002041BD" w:rsidP="00DD7211">
            <w:pPr>
              <w:rPr>
                <w:rFonts w:ascii="Arial" w:hAnsi="Arial" w:cs="Arial"/>
                <w:b/>
                <w:sz w:val="24"/>
              </w:rPr>
            </w:pPr>
            <w:r w:rsidRPr="00CF3145">
              <w:rPr>
                <w:rFonts w:ascii="Arial" w:hAnsi="Arial" w:cs="Arial"/>
                <w:b/>
                <w:sz w:val="24"/>
              </w:rPr>
              <w:t>Подпись лица, произ-</w:t>
            </w:r>
          </w:p>
          <w:p w:rsidR="002041BD" w:rsidRPr="00CF3145" w:rsidRDefault="002041BD" w:rsidP="00DD7211">
            <w:pPr>
              <w:rPr>
                <w:rFonts w:ascii="Arial" w:hAnsi="Arial" w:cs="Arial"/>
                <w:b/>
                <w:sz w:val="24"/>
              </w:rPr>
            </w:pPr>
            <w:r w:rsidRPr="00CF3145">
              <w:rPr>
                <w:rFonts w:ascii="Arial" w:hAnsi="Arial" w:cs="Arial"/>
                <w:b/>
                <w:sz w:val="24"/>
              </w:rPr>
              <w:t>водившего ремонт.</w:t>
            </w: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r w:rsidR="002041BD" w:rsidRPr="00CF3145" w:rsidTr="00DD7211">
        <w:tc>
          <w:tcPr>
            <w:tcW w:w="959" w:type="dxa"/>
          </w:tcPr>
          <w:p w:rsidR="002041BD" w:rsidRPr="00CF3145" w:rsidRDefault="002041BD" w:rsidP="00DD7211">
            <w:pPr>
              <w:rPr>
                <w:rFonts w:ascii="Arial" w:hAnsi="Arial" w:cs="Arial"/>
                <w:b/>
                <w:sz w:val="24"/>
              </w:rPr>
            </w:pPr>
          </w:p>
        </w:tc>
        <w:tc>
          <w:tcPr>
            <w:tcW w:w="4286" w:type="dxa"/>
          </w:tcPr>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p w:rsidR="002041BD" w:rsidRPr="00CF3145" w:rsidRDefault="002041BD" w:rsidP="00DD7211">
            <w:pPr>
              <w:rPr>
                <w:rFonts w:ascii="Arial" w:hAnsi="Arial" w:cs="Arial"/>
                <w:b/>
                <w:sz w:val="24"/>
              </w:rPr>
            </w:pPr>
          </w:p>
        </w:tc>
        <w:tc>
          <w:tcPr>
            <w:tcW w:w="2130" w:type="dxa"/>
          </w:tcPr>
          <w:p w:rsidR="002041BD" w:rsidRPr="00CF3145" w:rsidRDefault="002041BD" w:rsidP="00DD7211">
            <w:pPr>
              <w:jc w:val="center"/>
              <w:rPr>
                <w:rFonts w:ascii="Arial" w:hAnsi="Arial" w:cs="Arial"/>
                <w:b/>
                <w:sz w:val="24"/>
              </w:rPr>
            </w:pPr>
          </w:p>
        </w:tc>
        <w:tc>
          <w:tcPr>
            <w:tcW w:w="2832" w:type="dxa"/>
          </w:tcPr>
          <w:p w:rsidR="002041BD" w:rsidRPr="00CF3145" w:rsidRDefault="002041BD" w:rsidP="00DD7211">
            <w:pPr>
              <w:rPr>
                <w:rFonts w:ascii="Arial" w:hAnsi="Arial" w:cs="Arial"/>
                <w:b/>
                <w:sz w:val="24"/>
              </w:rPr>
            </w:pPr>
          </w:p>
        </w:tc>
      </w:tr>
    </w:tbl>
    <w:p w:rsidR="002041BD" w:rsidRPr="00CF3145" w:rsidRDefault="002041BD" w:rsidP="002041BD">
      <w:pPr>
        <w:rPr>
          <w:rFonts w:ascii="Arial" w:hAnsi="Arial" w:cs="Arial"/>
          <w:b/>
          <w:sz w:val="24"/>
        </w:rPr>
      </w:pP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r>
      <w:r w:rsidRPr="00CF3145">
        <w:rPr>
          <w:rFonts w:ascii="Arial" w:hAnsi="Arial" w:cs="Arial"/>
          <w:b/>
          <w:sz w:val="24"/>
        </w:rPr>
        <w:tab/>
        <w:t xml:space="preserve">                       </w:t>
      </w:r>
    </w:p>
    <w:p w:rsidR="002041BD" w:rsidRPr="00CF3145" w:rsidRDefault="002041BD" w:rsidP="002041BD">
      <w:pPr>
        <w:ind w:right="-1192"/>
        <w:rPr>
          <w:sz w:val="24"/>
        </w:rPr>
      </w:pPr>
      <w:r w:rsidRPr="00CF3145">
        <w:rPr>
          <w:sz w:val="24"/>
        </w:rPr>
        <w:t xml:space="preserve">           </w:t>
      </w:r>
    </w:p>
    <w:p w:rsidR="002041BD" w:rsidRPr="00CF3145" w:rsidRDefault="002041BD" w:rsidP="002041BD">
      <w:pPr>
        <w:ind w:right="-1192"/>
        <w:rPr>
          <w:sz w:val="24"/>
        </w:rPr>
      </w:pPr>
    </w:p>
    <w:p w:rsidR="002041BD" w:rsidRPr="00CF3145" w:rsidRDefault="00CF3145" w:rsidP="00121970">
      <w:pPr>
        <w:ind w:right="-284"/>
        <w:jc w:val="right"/>
        <w:rPr>
          <w:rFonts w:ascii="Arial" w:hAnsi="Arial" w:cs="Arial"/>
          <w:sz w:val="22"/>
          <w:szCs w:val="22"/>
        </w:rPr>
      </w:pPr>
      <w:r w:rsidRPr="00CF3145">
        <w:rPr>
          <w:rFonts w:ascii="Arial" w:hAnsi="Arial" w:cs="Arial"/>
          <w:sz w:val="22"/>
          <w:szCs w:val="22"/>
        </w:rPr>
        <w:t>34</w:t>
      </w:r>
    </w:p>
    <w:p w:rsidR="00DA505D" w:rsidRPr="00CF3145" w:rsidRDefault="00DA505D" w:rsidP="00DA505D">
      <w:pPr>
        <w:jc w:val="right"/>
        <w:rPr>
          <w:rFonts w:ascii="Arial" w:hAnsi="Arial" w:cs="Arial"/>
          <w:b/>
          <w:sz w:val="24"/>
          <w:szCs w:val="24"/>
        </w:rPr>
      </w:pPr>
      <w:r w:rsidRPr="00CF3145">
        <w:rPr>
          <w:rFonts w:ascii="Arial" w:hAnsi="Arial" w:cs="Arial"/>
          <w:b/>
          <w:sz w:val="24"/>
          <w:szCs w:val="24"/>
        </w:rPr>
        <w:lastRenderedPageBreak/>
        <w:t xml:space="preserve">Приложение </w:t>
      </w:r>
      <w:r w:rsidR="00C513CD" w:rsidRPr="00CF3145">
        <w:rPr>
          <w:rFonts w:ascii="Arial" w:hAnsi="Arial" w:cs="Arial"/>
          <w:b/>
          <w:sz w:val="24"/>
          <w:szCs w:val="24"/>
        </w:rPr>
        <w:t>№</w:t>
      </w:r>
      <w:r w:rsidRPr="00CF3145">
        <w:rPr>
          <w:rFonts w:ascii="Arial" w:hAnsi="Arial" w:cs="Arial"/>
          <w:b/>
          <w:sz w:val="24"/>
          <w:szCs w:val="24"/>
        </w:rPr>
        <w:t>2А</w:t>
      </w:r>
    </w:p>
    <w:p w:rsidR="00DA505D" w:rsidRPr="00CF3145" w:rsidRDefault="00DA505D" w:rsidP="00DA505D">
      <w:pPr>
        <w:jc w:val="right"/>
        <w:rPr>
          <w:rFonts w:ascii="Arial" w:hAnsi="Arial" w:cs="Arial"/>
          <w:b/>
          <w:sz w:val="24"/>
          <w:szCs w:val="24"/>
        </w:rPr>
      </w:pPr>
    </w:p>
    <w:p w:rsidR="00DA505D" w:rsidRPr="00CF3145" w:rsidRDefault="00DA505D" w:rsidP="00DA505D">
      <w:pPr>
        <w:jc w:val="right"/>
        <w:rPr>
          <w:rFonts w:ascii="Arial" w:hAnsi="Arial" w:cs="Arial"/>
          <w:b/>
          <w:sz w:val="24"/>
          <w:szCs w:val="24"/>
        </w:rPr>
      </w:pPr>
    </w:p>
    <w:p w:rsidR="00DA505D" w:rsidRPr="00CF3145" w:rsidRDefault="00DA505D" w:rsidP="00DA505D">
      <w:pPr>
        <w:ind w:left="-540"/>
        <w:jc w:val="center"/>
        <w:rPr>
          <w:rFonts w:ascii="Arial" w:hAnsi="Arial" w:cs="Arial"/>
          <w:b/>
          <w:sz w:val="24"/>
          <w:szCs w:val="24"/>
        </w:rPr>
      </w:pPr>
      <w:r w:rsidRPr="00CF3145">
        <w:rPr>
          <w:rFonts w:ascii="Arial" w:hAnsi="Arial" w:cs="Arial"/>
          <w:b/>
          <w:sz w:val="24"/>
          <w:szCs w:val="24"/>
        </w:rPr>
        <w:t xml:space="preserve">Сведения об освидетельствованиях </w:t>
      </w:r>
    </w:p>
    <w:p w:rsidR="00DA505D" w:rsidRPr="00CF3145" w:rsidRDefault="00DA505D" w:rsidP="00DA505D">
      <w:pPr>
        <w:jc w:val="center"/>
        <w:rPr>
          <w:rFonts w:ascii="Arial" w:hAnsi="Arial" w:cs="Arial"/>
          <w:b/>
          <w:sz w:val="24"/>
          <w:szCs w:val="24"/>
        </w:rPr>
      </w:pPr>
    </w:p>
    <w:tbl>
      <w:tblPr>
        <w:tblStyle w:val="a7"/>
        <w:tblW w:w="990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94"/>
        <w:gridCol w:w="3634"/>
        <w:gridCol w:w="2887"/>
        <w:gridCol w:w="2285"/>
      </w:tblGrid>
      <w:tr w:rsidR="00DA505D" w:rsidRPr="00CF3145" w:rsidTr="00C12EC5">
        <w:tc>
          <w:tcPr>
            <w:tcW w:w="1188" w:type="dxa"/>
          </w:tcPr>
          <w:p w:rsidR="00DA505D" w:rsidRPr="00CF3145" w:rsidRDefault="00DA505D" w:rsidP="00C12EC5">
            <w:pPr>
              <w:jc w:val="center"/>
              <w:rPr>
                <w:rFonts w:ascii="Arial" w:hAnsi="Arial" w:cs="Arial"/>
                <w:b/>
                <w:sz w:val="24"/>
                <w:szCs w:val="24"/>
              </w:rPr>
            </w:pPr>
            <w:r w:rsidRPr="00CF3145">
              <w:rPr>
                <w:rFonts w:ascii="Arial" w:hAnsi="Arial" w:cs="Arial"/>
                <w:b/>
                <w:sz w:val="24"/>
                <w:szCs w:val="24"/>
              </w:rPr>
              <w:t xml:space="preserve">Дата </w:t>
            </w:r>
          </w:p>
        </w:tc>
        <w:tc>
          <w:tcPr>
            <w:tcW w:w="3852" w:type="dxa"/>
          </w:tcPr>
          <w:p w:rsidR="00DA505D" w:rsidRPr="00CF3145" w:rsidRDefault="00DA505D" w:rsidP="00C12EC5">
            <w:pPr>
              <w:jc w:val="center"/>
              <w:rPr>
                <w:rFonts w:ascii="Arial" w:hAnsi="Arial" w:cs="Arial"/>
                <w:b/>
                <w:sz w:val="24"/>
                <w:szCs w:val="24"/>
              </w:rPr>
            </w:pPr>
            <w:r w:rsidRPr="00CF3145">
              <w:rPr>
                <w:rFonts w:ascii="Arial" w:hAnsi="Arial" w:cs="Arial"/>
                <w:b/>
                <w:sz w:val="24"/>
                <w:szCs w:val="24"/>
              </w:rPr>
              <w:t>Результаты освидетельствования</w:t>
            </w:r>
          </w:p>
        </w:tc>
        <w:tc>
          <w:tcPr>
            <w:tcW w:w="2520" w:type="dxa"/>
          </w:tcPr>
          <w:p w:rsidR="00DA505D" w:rsidRPr="00CF3145" w:rsidRDefault="00DA505D" w:rsidP="00C12EC5">
            <w:pPr>
              <w:jc w:val="center"/>
              <w:rPr>
                <w:rFonts w:ascii="Arial" w:hAnsi="Arial" w:cs="Arial"/>
                <w:b/>
                <w:sz w:val="24"/>
                <w:szCs w:val="24"/>
              </w:rPr>
            </w:pPr>
            <w:r w:rsidRPr="00CF3145">
              <w:rPr>
                <w:rFonts w:ascii="Arial" w:hAnsi="Arial" w:cs="Arial"/>
                <w:b/>
                <w:sz w:val="24"/>
                <w:szCs w:val="24"/>
              </w:rPr>
              <w:t>Срок следующего освидетельствования</w:t>
            </w:r>
          </w:p>
        </w:tc>
        <w:tc>
          <w:tcPr>
            <w:tcW w:w="2340" w:type="dxa"/>
          </w:tcPr>
          <w:p w:rsidR="00DA505D" w:rsidRPr="00CF3145" w:rsidRDefault="00DA505D" w:rsidP="00C12EC5">
            <w:pPr>
              <w:jc w:val="center"/>
              <w:rPr>
                <w:rFonts w:ascii="Arial" w:hAnsi="Arial" w:cs="Arial"/>
                <w:b/>
                <w:sz w:val="24"/>
                <w:szCs w:val="24"/>
              </w:rPr>
            </w:pPr>
            <w:r w:rsidRPr="00CF3145">
              <w:rPr>
                <w:rFonts w:ascii="Arial" w:hAnsi="Arial" w:cs="Arial"/>
                <w:b/>
                <w:sz w:val="24"/>
                <w:szCs w:val="24"/>
              </w:rPr>
              <w:t>Подпись ответственного лица</w:t>
            </w:r>
          </w:p>
        </w:tc>
      </w:tr>
      <w:tr w:rsidR="00DA505D" w:rsidRPr="00CF3145" w:rsidTr="00C12EC5">
        <w:tc>
          <w:tcPr>
            <w:tcW w:w="1188" w:type="dxa"/>
          </w:tcPr>
          <w:p w:rsidR="00DA505D" w:rsidRPr="00CF3145" w:rsidRDefault="00DA505D" w:rsidP="00C12EC5">
            <w:pPr>
              <w:jc w:val="center"/>
              <w:rPr>
                <w:rFonts w:ascii="Arial" w:hAnsi="Arial" w:cs="Arial"/>
                <w:b/>
                <w:sz w:val="24"/>
                <w:szCs w:val="24"/>
              </w:rPr>
            </w:pPr>
          </w:p>
        </w:tc>
        <w:tc>
          <w:tcPr>
            <w:tcW w:w="3852" w:type="dxa"/>
          </w:tcPr>
          <w:p w:rsidR="00DA505D" w:rsidRPr="00CF3145" w:rsidRDefault="00DA505D" w:rsidP="00C12EC5">
            <w:pPr>
              <w:jc w:val="center"/>
              <w:rPr>
                <w:rFonts w:ascii="Arial" w:hAnsi="Arial" w:cs="Arial"/>
                <w:b/>
                <w:sz w:val="24"/>
                <w:szCs w:val="24"/>
              </w:rPr>
            </w:pPr>
          </w:p>
        </w:tc>
        <w:tc>
          <w:tcPr>
            <w:tcW w:w="2520" w:type="dxa"/>
          </w:tcPr>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p w:rsidR="00DA505D" w:rsidRPr="00CF3145" w:rsidRDefault="00DA505D" w:rsidP="00C12EC5">
            <w:pPr>
              <w:jc w:val="center"/>
              <w:rPr>
                <w:rFonts w:ascii="Arial" w:hAnsi="Arial" w:cs="Arial"/>
                <w:b/>
                <w:sz w:val="24"/>
                <w:szCs w:val="24"/>
              </w:rPr>
            </w:pPr>
          </w:p>
        </w:tc>
        <w:tc>
          <w:tcPr>
            <w:tcW w:w="2340" w:type="dxa"/>
          </w:tcPr>
          <w:p w:rsidR="00DA505D" w:rsidRPr="00CF3145" w:rsidRDefault="00DA505D" w:rsidP="00C12EC5">
            <w:pPr>
              <w:jc w:val="center"/>
              <w:rPr>
                <w:rFonts w:ascii="Arial" w:hAnsi="Arial" w:cs="Arial"/>
                <w:b/>
                <w:sz w:val="24"/>
                <w:szCs w:val="24"/>
              </w:rPr>
            </w:pPr>
          </w:p>
        </w:tc>
      </w:tr>
    </w:tbl>
    <w:p w:rsidR="00DA505D" w:rsidRPr="00CF3145" w:rsidRDefault="00DA505D" w:rsidP="00DA505D">
      <w:pPr>
        <w:ind w:right="-1192"/>
        <w:rPr>
          <w:sz w:val="24"/>
        </w:rPr>
      </w:pPr>
    </w:p>
    <w:p w:rsidR="00121970" w:rsidRPr="00CF3145" w:rsidRDefault="00121970" w:rsidP="00121970">
      <w:pPr>
        <w:ind w:right="-284"/>
        <w:jc w:val="right"/>
        <w:rPr>
          <w:rFonts w:ascii="Arial" w:hAnsi="Arial" w:cs="Arial"/>
          <w:sz w:val="22"/>
          <w:szCs w:val="22"/>
        </w:rPr>
      </w:pPr>
    </w:p>
    <w:p w:rsidR="00DA505D" w:rsidRPr="00CF3145" w:rsidRDefault="00CF3145" w:rsidP="00121970">
      <w:pPr>
        <w:ind w:right="-284"/>
        <w:jc w:val="right"/>
        <w:rPr>
          <w:rFonts w:ascii="Arial" w:hAnsi="Arial" w:cs="Arial"/>
          <w:sz w:val="22"/>
          <w:szCs w:val="22"/>
        </w:rPr>
      </w:pPr>
      <w:r w:rsidRPr="00CF3145">
        <w:rPr>
          <w:rFonts w:ascii="Arial" w:hAnsi="Arial" w:cs="Arial"/>
          <w:sz w:val="22"/>
          <w:szCs w:val="22"/>
        </w:rPr>
        <w:t>35</w:t>
      </w:r>
    </w:p>
    <w:p w:rsidR="00DA505D" w:rsidRPr="00CF3145" w:rsidRDefault="00DA505D" w:rsidP="002041BD">
      <w:pPr>
        <w:ind w:right="-426"/>
        <w:jc w:val="right"/>
        <w:rPr>
          <w:sz w:val="24"/>
        </w:rPr>
      </w:pPr>
    </w:p>
    <w:p w:rsidR="002041BD" w:rsidRPr="00CF3145" w:rsidRDefault="00F32EC1" w:rsidP="00F32EC1">
      <w:pPr>
        <w:ind w:right="-426"/>
        <w:jc w:val="center"/>
        <w:rPr>
          <w:rFonts w:ascii="Arial" w:hAnsi="Arial" w:cs="Arial"/>
          <w:b/>
          <w:sz w:val="22"/>
          <w:szCs w:val="22"/>
        </w:rPr>
      </w:pPr>
      <w:r w:rsidRPr="00CF3145">
        <w:rPr>
          <w:sz w:val="24"/>
        </w:rPr>
        <w:t xml:space="preserve">                                                                                                                </w:t>
      </w:r>
      <w:r w:rsidR="002041BD" w:rsidRPr="00CF3145">
        <w:rPr>
          <w:sz w:val="24"/>
        </w:rPr>
        <w:t xml:space="preserve"> </w:t>
      </w:r>
      <w:r w:rsidR="002041BD" w:rsidRPr="00CF3145">
        <w:rPr>
          <w:rFonts w:ascii="Arial" w:hAnsi="Arial" w:cs="Arial"/>
          <w:b/>
          <w:sz w:val="22"/>
          <w:szCs w:val="22"/>
        </w:rPr>
        <w:t>Приложение № 3</w:t>
      </w:r>
    </w:p>
    <w:p w:rsidR="002041BD" w:rsidRPr="00CF3145" w:rsidRDefault="002041BD" w:rsidP="002041BD">
      <w:pPr>
        <w:rPr>
          <w:sz w:val="24"/>
        </w:rPr>
      </w:pPr>
    </w:p>
    <w:p w:rsidR="002041BD" w:rsidRPr="00CF3145" w:rsidRDefault="002041BD" w:rsidP="002041BD">
      <w:pPr>
        <w:rPr>
          <w:sz w:val="24"/>
        </w:rPr>
      </w:pPr>
    </w:p>
    <w:p w:rsidR="00F32EC1" w:rsidRPr="00CF3145" w:rsidRDefault="00F32EC1" w:rsidP="002041BD">
      <w:pPr>
        <w:ind w:left="-284" w:right="-1050"/>
        <w:jc w:val="center"/>
        <w:rPr>
          <w:rFonts w:ascii="Arial" w:hAnsi="Arial" w:cs="Arial"/>
          <w:b/>
          <w:sz w:val="24"/>
        </w:rPr>
      </w:pPr>
    </w:p>
    <w:p w:rsidR="00F32EC1" w:rsidRPr="00CF3145" w:rsidRDefault="00F32EC1" w:rsidP="002041BD">
      <w:pPr>
        <w:ind w:left="-284" w:right="-1050"/>
        <w:jc w:val="center"/>
        <w:rPr>
          <w:rFonts w:ascii="Arial" w:hAnsi="Arial" w:cs="Arial"/>
          <w:b/>
          <w:sz w:val="24"/>
        </w:rPr>
      </w:pPr>
    </w:p>
    <w:p w:rsidR="00F32EC1" w:rsidRPr="00CF3145" w:rsidRDefault="00F32EC1" w:rsidP="002041BD">
      <w:pPr>
        <w:ind w:left="-284" w:right="-1050"/>
        <w:jc w:val="center"/>
        <w:rPr>
          <w:rFonts w:ascii="Arial" w:hAnsi="Arial" w:cs="Arial"/>
          <w:b/>
          <w:sz w:val="24"/>
        </w:rPr>
      </w:pPr>
    </w:p>
    <w:p w:rsidR="002041BD" w:rsidRPr="00CF3145" w:rsidRDefault="002041BD" w:rsidP="002041BD">
      <w:pPr>
        <w:ind w:left="-284" w:right="-1050"/>
        <w:jc w:val="center"/>
        <w:rPr>
          <w:rFonts w:ascii="Arial" w:hAnsi="Arial" w:cs="Arial"/>
          <w:b/>
          <w:sz w:val="24"/>
        </w:rPr>
      </w:pPr>
      <w:r w:rsidRPr="00CF3145">
        <w:rPr>
          <w:rFonts w:ascii="Arial" w:hAnsi="Arial" w:cs="Arial"/>
          <w:b/>
          <w:sz w:val="24"/>
        </w:rPr>
        <w:t>А К Т  О  ПРОВЕРКЕ  КОТЛА</w:t>
      </w:r>
    </w:p>
    <w:p w:rsidR="002041BD" w:rsidRPr="00CF3145" w:rsidRDefault="002041BD" w:rsidP="002041BD">
      <w:pPr>
        <w:ind w:left="-284" w:right="-1050"/>
        <w:jc w:val="both"/>
        <w:rPr>
          <w:rFonts w:ascii="Arial" w:hAnsi="Arial" w:cs="Arial"/>
          <w:b/>
          <w:sz w:val="24"/>
        </w:rPr>
      </w:pPr>
    </w:p>
    <w:p w:rsidR="002041BD" w:rsidRPr="00CF3145" w:rsidRDefault="002041BD" w:rsidP="00F32EC1">
      <w:pPr>
        <w:ind w:left="284" w:right="-1050" w:hanging="284"/>
        <w:jc w:val="both"/>
        <w:rPr>
          <w:rFonts w:ascii="Arial" w:hAnsi="Arial" w:cs="Arial"/>
          <w:b/>
          <w:sz w:val="24"/>
        </w:rPr>
      </w:pPr>
      <w:r w:rsidRPr="00CF3145">
        <w:rPr>
          <w:rFonts w:ascii="Arial" w:hAnsi="Arial" w:cs="Arial"/>
          <w:b/>
          <w:sz w:val="24"/>
        </w:rPr>
        <w:t xml:space="preserve">Составлен  </w:t>
      </w:r>
      <w:r w:rsidRPr="00CF3145">
        <w:rPr>
          <w:rFonts w:ascii="Arial" w:hAnsi="Arial" w:cs="Arial"/>
          <w:b/>
          <w:sz w:val="24"/>
        </w:rPr>
        <w:sym w:font="Symbol" w:char="F0B2"/>
      </w:r>
      <w:r w:rsidRPr="00CF3145">
        <w:rPr>
          <w:rFonts w:ascii="Arial" w:hAnsi="Arial" w:cs="Arial"/>
          <w:b/>
          <w:sz w:val="24"/>
        </w:rPr>
        <w:t>------</w:t>
      </w:r>
      <w:r w:rsidRPr="00CF3145">
        <w:rPr>
          <w:rFonts w:ascii="Arial" w:hAnsi="Arial" w:cs="Arial"/>
          <w:b/>
          <w:sz w:val="24"/>
        </w:rPr>
        <w:sym w:font="Symbol" w:char="F0B2"/>
      </w:r>
      <w:r w:rsidRPr="00CF3145">
        <w:rPr>
          <w:rFonts w:ascii="Arial" w:hAnsi="Arial" w:cs="Arial"/>
          <w:b/>
          <w:sz w:val="24"/>
        </w:rPr>
        <w:t>---------------- 20 ---г.    о проверке котла     -----------------------</w:t>
      </w:r>
    </w:p>
    <w:p w:rsidR="002041BD" w:rsidRPr="00CF3145" w:rsidRDefault="002041BD" w:rsidP="003042CF">
      <w:pPr>
        <w:ind w:left="284" w:right="-1050"/>
        <w:jc w:val="both"/>
        <w:rPr>
          <w:rFonts w:ascii="Arial" w:hAnsi="Arial" w:cs="Arial"/>
          <w:b/>
          <w:sz w:val="24"/>
        </w:rPr>
      </w:pPr>
    </w:p>
    <w:p w:rsidR="002041BD" w:rsidRPr="00CF3145" w:rsidRDefault="002041BD" w:rsidP="00F32EC1">
      <w:pPr>
        <w:ind w:right="-1050"/>
        <w:jc w:val="both"/>
        <w:rPr>
          <w:rFonts w:ascii="Arial" w:hAnsi="Arial" w:cs="Arial"/>
          <w:b/>
          <w:sz w:val="24"/>
        </w:rPr>
      </w:pPr>
      <w:r w:rsidRPr="00CF3145">
        <w:rPr>
          <w:rFonts w:ascii="Arial" w:hAnsi="Arial" w:cs="Arial"/>
          <w:b/>
          <w:sz w:val="24"/>
        </w:rPr>
        <w:t>Заводской №--------------------------- изготовленного / ОАО Боринское/</w:t>
      </w:r>
    </w:p>
    <w:p w:rsidR="002041BD" w:rsidRPr="00CF3145" w:rsidRDefault="002041BD" w:rsidP="003042CF">
      <w:pPr>
        <w:ind w:left="284" w:right="-1050"/>
        <w:jc w:val="both"/>
        <w:rPr>
          <w:rFonts w:ascii="Arial" w:hAnsi="Arial" w:cs="Arial"/>
          <w:b/>
          <w:sz w:val="24"/>
        </w:rPr>
      </w:pPr>
    </w:p>
    <w:p w:rsidR="002041BD" w:rsidRPr="00CF3145" w:rsidRDefault="002041BD" w:rsidP="00F32EC1">
      <w:pPr>
        <w:ind w:right="-1050"/>
        <w:jc w:val="both"/>
        <w:rPr>
          <w:rFonts w:ascii="Arial" w:hAnsi="Arial" w:cs="Arial"/>
          <w:b/>
          <w:sz w:val="24"/>
        </w:rPr>
      </w:pPr>
      <w:r w:rsidRPr="00CF3145">
        <w:rPr>
          <w:rFonts w:ascii="Arial" w:hAnsi="Arial" w:cs="Arial"/>
          <w:b/>
          <w:sz w:val="24"/>
        </w:rPr>
        <w:t>и установленного по адресу: --------------------------------------------</w:t>
      </w:r>
      <w:r w:rsidR="00F32EC1" w:rsidRPr="00CF3145">
        <w:rPr>
          <w:rFonts w:ascii="Arial" w:hAnsi="Arial" w:cs="Arial"/>
          <w:b/>
          <w:sz w:val="24"/>
        </w:rPr>
        <w:t>---------------------------</w:t>
      </w:r>
      <w:r w:rsidRPr="00CF3145">
        <w:rPr>
          <w:rFonts w:ascii="Arial" w:hAnsi="Arial" w:cs="Arial"/>
          <w:b/>
          <w:sz w:val="24"/>
        </w:rPr>
        <w:t xml:space="preserve">- </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w:t>
      </w:r>
    </w:p>
    <w:p w:rsidR="002041BD" w:rsidRPr="00CF3145" w:rsidRDefault="002041BD" w:rsidP="003042CF">
      <w:pPr>
        <w:ind w:left="284" w:right="-1050"/>
        <w:jc w:val="both"/>
        <w:rPr>
          <w:rFonts w:ascii="Arial" w:hAnsi="Arial" w:cs="Arial"/>
          <w:b/>
          <w:sz w:val="24"/>
        </w:rPr>
      </w:pPr>
    </w:p>
    <w:p w:rsidR="002041BD" w:rsidRPr="00CF3145" w:rsidRDefault="002041BD" w:rsidP="00F32EC1">
      <w:pPr>
        <w:ind w:right="-1050"/>
        <w:jc w:val="both"/>
        <w:rPr>
          <w:rFonts w:ascii="Arial" w:hAnsi="Arial" w:cs="Arial"/>
          <w:b/>
          <w:sz w:val="24"/>
        </w:rPr>
      </w:pPr>
      <w:r w:rsidRPr="00CF3145">
        <w:rPr>
          <w:rFonts w:ascii="Arial" w:hAnsi="Arial" w:cs="Arial"/>
          <w:b/>
          <w:sz w:val="24"/>
        </w:rPr>
        <w:t xml:space="preserve">Дата установки </w:t>
      </w:r>
      <w:r w:rsidRPr="00CF3145">
        <w:rPr>
          <w:rFonts w:ascii="Arial" w:hAnsi="Arial" w:cs="Arial"/>
          <w:b/>
          <w:sz w:val="24"/>
        </w:rPr>
        <w:sym w:font="Symbol" w:char="F0B2"/>
      </w:r>
      <w:r w:rsidRPr="00CF3145">
        <w:rPr>
          <w:rFonts w:ascii="Arial" w:hAnsi="Arial" w:cs="Arial"/>
          <w:b/>
          <w:sz w:val="24"/>
        </w:rPr>
        <w:t>------</w:t>
      </w:r>
      <w:r w:rsidRPr="00CF3145">
        <w:rPr>
          <w:rFonts w:ascii="Arial" w:hAnsi="Arial" w:cs="Arial"/>
          <w:b/>
          <w:sz w:val="24"/>
        </w:rPr>
        <w:sym w:font="Symbol" w:char="F0B2"/>
      </w:r>
      <w:r w:rsidRPr="00CF3145">
        <w:rPr>
          <w:rFonts w:ascii="Arial" w:hAnsi="Arial" w:cs="Arial"/>
          <w:b/>
          <w:sz w:val="24"/>
        </w:rPr>
        <w:t>------------------- 20 -----г.</w:t>
      </w:r>
    </w:p>
    <w:p w:rsidR="002041BD" w:rsidRPr="00CF3145" w:rsidRDefault="002041BD" w:rsidP="003042CF">
      <w:pPr>
        <w:ind w:left="284" w:right="-1050"/>
        <w:jc w:val="both"/>
        <w:rPr>
          <w:rFonts w:ascii="Arial" w:hAnsi="Arial" w:cs="Arial"/>
          <w:b/>
          <w:sz w:val="24"/>
        </w:rPr>
      </w:pPr>
    </w:p>
    <w:p w:rsidR="002041BD" w:rsidRPr="00CF3145" w:rsidRDefault="002041BD" w:rsidP="00F32EC1">
      <w:pPr>
        <w:numPr>
          <w:ilvl w:val="0"/>
          <w:numId w:val="5"/>
        </w:numPr>
        <w:tabs>
          <w:tab w:val="clear" w:pos="360"/>
          <w:tab w:val="num" w:pos="-284"/>
        </w:tabs>
        <w:ind w:left="0" w:right="-1050" w:firstLine="0"/>
        <w:jc w:val="both"/>
        <w:rPr>
          <w:rFonts w:ascii="Arial" w:hAnsi="Arial" w:cs="Arial"/>
          <w:b/>
          <w:sz w:val="24"/>
        </w:rPr>
      </w:pPr>
      <w:r w:rsidRPr="00CF3145">
        <w:rPr>
          <w:rFonts w:ascii="Arial" w:hAnsi="Arial" w:cs="Arial"/>
          <w:b/>
          <w:sz w:val="24"/>
        </w:rPr>
        <w:t xml:space="preserve">Описание дефекта ---------------------------------------------------------------------------------- </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w:t>
      </w:r>
    </w:p>
    <w:p w:rsidR="002041BD" w:rsidRPr="00CF3145" w:rsidRDefault="002041BD" w:rsidP="00F32EC1">
      <w:pPr>
        <w:numPr>
          <w:ilvl w:val="0"/>
          <w:numId w:val="5"/>
        </w:numPr>
        <w:ind w:left="284" w:right="-143" w:hanging="284"/>
        <w:jc w:val="both"/>
        <w:rPr>
          <w:rFonts w:ascii="Arial" w:hAnsi="Arial" w:cs="Arial"/>
          <w:b/>
          <w:sz w:val="24"/>
        </w:rPr>
      </w:pPr>
      <w:r w:rsidRPr="00CF3145">
        <w:rPr>
          <w:rFonts w:ascii="Arial" w:hAnsi="Arial" w:cs="Arial"/>
          <w:b/>
          <w:sz w:val="24"/>
        </w:rPr>
        <w:t xml:space="preserve">Причина возникновения дефекта /транспортирование, монтаж, заводской дефект, неправильное обслуживание и эксплуатация и т.д./--------------------------  </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w:t>
      </w:r>
    </w:p>
    <w:p w:rsidR="002041BD" w:rsidRPr="00CF3145" w:rsidRDefault="002041BD" w:rsidP="003042CF">
      <w:pPr>
        <w:ind w:left="284" w:right="-1050"/>
        <w:jc w:val="both"/>
        <w:rPr>
          <w:rFonts w:ascii="Arial" w:hAnsi="Arial" w:cs="Arial"/>
          <w:b/>
          <w:sz w:val="24"/>
        </w:rPr>
      </w:pPr>
    </w:p>
    <w:p w:rsidR="002041BD" w:rsidRPr="00CF3145" w:rsidRDefault="002041BD" w:rsidP="00F32EC1">
      <w:pPr>
        <w:numPr>
          <w:ilvl w:val="0"/>
          <w:numId w:val="5"/>
        </w:numPr>
        <w:ind w:left="284" w:right="-1050" w:hanging="284"/>
        <w:jc w:val="both"/>
        <w:rPr>
          <w:rFonts w:ascii="Arial" w:hAnsi="Arial" w:cs="Arial"/>
          <w:b/>
          <w:sz w:val="24"/>
        </w:rPr>
      </w:pPr>
      <w:r w:rsidRPr="00CF3145">
        <w:rPr>
          <w:rFonts w:ascii="Arial" w:hAnsi="Arial" w:cs="Arial"/>
          <w:b/>
          <w:sz w:val="24"/>
        </w:rPr>
        <w:t>Заключение--------------------------------------------------------------------------------------------------</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w:t>
      </w:r>
    </w:p>
    <w:p w:rsidR="002041BD" w:rsidRPr="00CF3145" w:rsidRDefault="002041BD" w:rsidP="003042CF">
      <w:pPr>
        <w:ind w:left="284" w:right="-1050"/>
        <w:jc w:val="both"/>
        <w:rPr>
          <w:rFonts w:ascii="Arial" w:hAnsi="Arial" w:cs="Arial"/>
          <w:b/>
          <w:sz w:val="24"/>
        </w:rPr>
      </w:pPr>
    </w:p>
    <w:p w:rsidR="002041BD" w:rsidRPr="00CF3145" w:rsidRDefault="002041BD" w:rsidP="00F32EC1">
      <w:pPr>
        <w:ind w:left="284" w:right="-1050" w:hanging="284"/>
        <w:jc w:val="both"/>
        <w:rPr>
          <w:rFonts w:ascii="Arial" w:hAnsi="Arial" w:cs="Arial"/>
          <w:b/>
          <w:sz w:val="24"/>
        </w:rPr>
      </w:pPr>
      <w:r w:rsidRPr="00CF3145">
        <w:rPr>
          <w:rFonts w:ascii="Arial" w:hAnsi="Arial" w:cs="Arial"/>
          <w:b/>
          <w:sz w:val="24"/>
        </w:rPr>
        <w:t>Проверку произвёл ---------------------------------------------------------------------</w:t>
      </w: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 ф. и.о. /</w:t>
      </w:r>
    </w:p>
    <w:p w:rsidR="002041BD" w:rsidRPr="00CF3145" w:rsidRDefault="002041BD" w:rsidP="003042CF">
      <w:pPr>
        <w:ind w:left="284" w:right="-1050"/>
        <w:jc w:val="both"/>
        <w:rPr>
          <w:rFonts w:ascii="Arial" w:hAnsi="Arial" w:cs="Arial"/>
          <w:b/>
          <w:sz w:val="24"/>
        </w:rPr>
      </w:pPr>
      <w:r w:rsidRPr="00CF3145">
        <w:rPr>
          <w:rFonts w:ascii="Arial" w:hAnsi="Arial" w:cs="Arial"/>
          <w:b/>
          <w:sz w:val="24"/>
        </w:rPr>
        <w:t>--------------------------------------------------------------------------------------------------</w:t>
      </w: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 наименование организации/</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p>
    <w:p w:rsidR="002041BD" w:rsidRPr="00CF3145" w:rsidRDefault="001131D2" w:rsidP="003042CF">
      <w:pPr>
        <w:ind w:left="284" w:right="-1050"/>
        <w:jc w:val="both"/>
        <w:rPr>
          <w:rFonts w:ascii="Arial" w:hAnsi="Arial" w:cs="Arial"/>
          <w:b/>
          <w:sz w:val="24"/>
        </w:rPr>
      </w:pPr>
      <w:r>
        <w:rPr>
          <w:rFonts w:ascii="Arial" w:hAnsi="Arial" w:cs="Arial"/>
          <w:b/>
          <w:noProof/>
          <w:sz w:val="24"/>
        </w:rPr>
        <w:pict>
          <v:shapetype id="_x0000_t202" coordsize="21600,21600" o:spt="202" path="m,l,21600r21600,l21600,xe">
            <v:stroke joinstyle="miter"/>
            <v:path gradientshapeok="t" o:connecttype="rect"/>
          </v:shapetype>
          <v:shape id="_x0000_s1055" type="#_x0000_t202" style="position:absolute;left:0;text-align:left;margin-left:-46.8pt;margin-top:.4pt;width:30.75pt;height:193.5pt;z-index:251665408" stroked="f">
            <v:textbox style="layout-flow:vertical;mso-layout-flow-alt:bottom-to-top">
              <w:txbxContent>
                <w:p w:rsidR="00E2418F" w:rsidRPr="003042CF" w:rsidRDefault="00CF3145">
                  <w:pPr>
                    <w:rPr>
                      <w:rFonts w:ascii="Arial" w:hAnsi="Arial" w:cs="Arial"/>
                    </w:rPr>
                  </w:pPr>
                  <w:r>
                    <w:rPr>
                      <w:rFonts w:ascii="Arial" w:hAnsi="Arial" w:cs="Arial"/>
                    </w:rPr>
                    <w:t>Дата редактирования 07. 09</w:t>
                  </w:r>
                  <w:r w:rsidR="00E2418F">
                    <w:rPr>
                      <w:rFonts w:ascii="Arial" w:hAnsi="Arial" w:cs="Arial"/>
                    </w:rPr>
                    <w:t>. 2021г.</w:t>
                  </w:r>
                </w:p>
              </w:txbxContent>
            </v:textbox>
          </v:shape>
        </w:pict>
      </w:r>
      <w:r w:rsidR="002041BD" w:rsidRPr="00CF3145">
        <w:rPr>
          <w:rFonts w:ascii="Arial" w:hAnsi="Arial" w:cs="Arial"/>
          <w:b/>
          <w:sz w:val="24"/>
        </w:rPr>
        <w:t>М.П.</w:t>
      </w:r>
    </w:p>
    <w:p w:rsidR="002041BD" w:rsidRPr="00CF3145" w:rsidRDefault="002041BD" w:rsidP="003042CF">
      <w:pPr>
        <w:ind w:left="284" w:right="-1050"/>
        <w:jc w:val="both"/>
        <w:rPr>
          <w:rFonts w:ascii="Arial" w:hAnsi="Arial" w:cs="Arial"/>
          <w:b/>
          <w:sz w:val="24"/>
        </w:rPr>
      </w:pPr>
    </w:p>
    <w:p w:rsidR="002041BD" w:rsidRPr="00CF3145" w:rsidRDefault="002041BD" w:rsidP="003042CF">
      <w:pPr>
        <w:ind w:left="284" w:right="-1050"/>
        <w:jc w:val="both"/>
        <w:rPr>
          <w:rFonts w:ascii="Arial" w:hAnsi="Arial" w:cs="Arial"/>
          <w:b/>
          <w:sz w:val="24"/>
        </w:rPr>
      </w:pPr>
      <w:r w:rsidRPr="00CF3145">
        <w:rPr>
          <w:rFonts w:ascii="Arial" w:hAnsi="Arial" w:cs="Arial"/>
          <w:b/>
          <w:sz w:val="24"/>
        </w:rPr>
        <w:t>-----------------------------------------</w:t>
      </w: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/подпись/</w:t>
      </w:r>
    </w:p>
    <w:p w:rsidR="002041BD" w:rsidRPr="00CF3145" w:rsidRDefault="002041BD" w:rsidP="003042CF">
      <w:pPr>
        <w:ind w:left="284" w:right="-1050"/>
        <w:jc w:val="both"/>
        <w:rPr>
          <w:rFonts w:ascii="Arial" w:hAnsi="Arial" w:cs="Arial"/>
          <w:b/>
          <w:sz w:val="24"/>
        </w:rPr>
      </w:pPr>
    </w:p>
    <w:p w:rsidR="002041BD" w:rsidRPr="00CF3145" w:rsidRDefault="002041BD" w:rsidP="00F32EC1">
      <w:pPr>
        <w:ind w:left="284" w:right="-1050" w:hanging="284"/>
        <w:jc w:val="both"/>
        <w:rPr>
          <w:rFonts w:ascii="Arial" w:hAnsi="Arial" w:cs="Arial"/>
          <w:b/>
          <w:sz w:val="24"/>
        </w:rPr>
      </w:pPr>
      <w:r w:rsidRPr="00CF3145">
        <w:rPr>
          <w:rFonts w:ascii="Arial" w:hAnsi="Arial" w:cs="Arial"/>
          <w:b/>
          <w:sz w:val="24"/>
        </w:rPr>
        <w:t>Владелец--------------------------------------------------------------------------</w:t>
      </w:r>
    </w:p>
    <w:p w:rsidR="002041BD" w:rsidRPr="00CF3145" w:rsidRDefault="002041BD" w:rsidP="003042CF">
      <w:pPr>
        <w:ind w:left="284" w:right="-1050"/>
        <w:jc w:val="both"/>
        <w:rPr>
          <w:rFonts w:ascii="Arial" w:hAnsi="Arial" w:cs="Arial"/>
          <w:b/>
          <w:sz w:val="24"/>
        </w:rPr>
      </w:pPr>
      <w:r w:rsidRPr="00CF3145">
        <w:rPr>
          <w:rFonts w:ascii="Arial" w:hAnsi="Arial" w:cs="Arial"/>
          <w:b/>
          <w:sz w:val="24"/>
        </w:rPr>
        <w:t xml:space="preserve">                       / ф.и.о.       подпись,        дата /</w:t>
      </w:r>
    </w:p>
    <w:p w:rsidR="002041BD" w:rsidRPr="00641B58" w:rsidRDefault="002041BD" w:rsidP="002041BD">
      <w:pPr>
        <w:ind w:left="-284" w:right="-1050"/>
        <w:jc w:val="both"/>
        <w:rPr>
          <w:rFonts w:ascii="Arial" w:hAnsi="Arial" w:cs="Arial"/>
          <w:b/>
          <w:color w:val="00B050"/>
          <w:sz w:val="24"/>
        </w:rPr>
      </w:pPr>
    </w:p>
    <w:p w:rsidR="002041BD" w:rsidRPr="00641B58" w:rsidRDefault="002041BD" w:rsidP="002041BD">
      <w:pPr>
        <w:rPr>
          <w:b/>
          <w:color w:val="00B050"/>
          <w:sz w:val="24"/>
        </w:rPr>
      </w:pPr>
    </w:p>
    <w:p w:rsidR="002041BD" w:rsidRPr="00641B58" w:rsidRDefault="002041BD" w:rsidP="002041BD">
      <w:pPr>
        <w:rPr>
          <w:b/>
          <w:color w:val="00B050"/>
          <w:sz w:val="24"/>
        </w:rPr>
      </w:pPr>
    </w:p>
    <w:p w:rsidR="002041BD" w:rsidRPr="00641B58" w:rsidRDefault="002041BD" w:rsidP="002041BD">
      <w:pPr>
        <w:rPr>
          <w:b/>
          <w:color w:val="00B050"/>
          <w:sz w:val="24"/>
        </w:rPr>
      </w:pPr>
    </w:p>
    <w:p w:rsidR="002041BD" w:rsidRPr="00641B58" w:rsidRDefault="002041BD" w:rsidP="002041BD">
      <w:pPr>
        <w:jc w:val="right"/>
        <w:rPr>
          <w:color w:val="00B050"/>
        </w:rPr>
      </w:pPr>
    </w:p>
    <w:p w:rsidR="002041BD" w:rsidRPr="00641B58" w:rsidRDefault="002041BD" w:rsidP="002041BD">
      <w:pPr>
        <w:jc w:val="right"/>
        <w:rPr>
          <w:color w:val="00B050"/>
        </w:rPr>
      </w:pPr>
    </w:p>
    <w:p w:rsidR="002041BD" w:rsidRPr="00641B58" w:rsidRDefault="002041BD" w:rsidP="002041BD">
      <w:pPr>
        <w:jc w:val="right"/>
        <w:rPr>
          <w:color w:val="00B050"/>
        </w:rPr>
      </w:pPr>
    </w:p>
    <w:p w:rsidR="002041BD" w:rsidRPr="00641B58" w:rsidRDefault="002041BD" w:rsidP="00F32EC1">
      <w:pPr>
        <w:rPr>
          <w:color w:val="00B050"/>
        </w:rPr>
      </w:pPr>
    </w:p>
    <w:p w:rsidR="002041BD" w:rsidRPr="00CF3145" w:rsidRDefault="00826CE3" w:rsidP="00510194">
      <w:pPr>
        <w:ind w:right="-284"/>
        <w:jc w:val="right"/>
        <w:rPr>
          <w:rFonts w:ascii="Arial" w:hAnsi="Arial" w:cs="Arial"/>
          <w:sz w:val="22"/>
          <w:szCs w:val="22"/>
        </w:rPr>
      </w:pPr>
      <w:r w:rsidRPr="00CF3145">
        <w:rPr>
          <w:rFonts w:ascii="Arial" w:hAnsi="Arial" w:cs="Arial"/>
          <w:sz w:val="22"/>
          <w:szCs w:val="22"/>
        </w:rPr>
        <w:t>3</w:t>
      </w:r>
      <w:r w:rsidR="00CF3145" w:rsidRPr="00CF3145">
        <w:rPr>
          <w:rFonts w:ascii="Arial" w:hAnsi="Arial" w:cs="Arial"/>
          <w:sz w:val="22"/>
          <w:szCs w:val="22"/>
        </w:rPr>
        <w:t>6</w:t>
      </w:r>
    </w:p>
    <w:sectPr w:rsidR="002041BD" w:rsidRPr="00CF3145" w:rsidSect="00830374">
      <w:pgSz w:w="11906" w:h="16838"/>
      <w:pgMar w:top="709" w:right="850" w:bottom="709"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45pt;height:83.7pt;visibility:visible;mso-wrap-style:square" o:bullet="t">
        <v:imagedata r:id="rId1" o:title=""/>
      </v:shape>
    </w:pict>
  </w:numPicBullet>
  <w:abstractNum w:abstractNumId="0">
    <w:nsid w:val="1F106B60"/>
    <w:multiLevelType w:val="multilevel"/>
    <w:tmpl w:val="2D800F94"/>
    <w:lvl w:ilvl="0">
      <w:start w:val="9"/>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
    <w:nsid w:val="2C0F00F1"/>
    <w:multiLevelType w:val="singleLevel"/>
    <w:tmpl w:val="8CD0A196"/>
    <w:lvl w:ilvl="0">
      <w:start w:val="3"/>
      <w:numFmt w:val="decimal"/>
      <w:lvlText w:val=""/>
      <w:lvlJc w:val="left"/>
      <w:pPr>
        <w:tabs>
          <w:tab w:val="num" w:pos="360"/>
        </w:tabs>
        <w:ind w:left="360" w:hanging="360"/>
      </w:pPr>
    </w:lvl>
  </w:abstractNum>
  <w:abstractNum w:abstractNumId="2">
    <w:nsid w:val="2CAA28EC"/>
    <w:multiLevelType w:val="hybridMultilevel"/>
    <w:tmpl w:val="59B4B1E8"/>
    <w:lvl w:ilvl="0" w:tplc="289666E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38334203"/>
    <w:multiLevelType w:val="multilevel"/>
    <w:tmpl w:val="8006050E"/>
    <w:lvl w:ilvl="0">
      <w:start w:val="6"/>
      <w:numFmt w:val="decimal"/>
      <w:lvlText w:val="%1."/>
      <w:lvlJc w:val="left"/>
      <w:pPr>
        <w:tabs>
          <w:tab w:val="num" w:pos="720"/>
        </w:tabs>
        <w:ind w:left="720" w:hanging="720"/>
      </w:pPr>
    </w:lvl>
    <w:lvl w:ilvl="1">
      <w:start w:val="2"/>
      <w:numFmt w:val="decimal"/>
      <w:lvlText w:val="%1.%2."/>
      <w:lvlJc w:val="left"/>
      <w:pPr>
        <w:tabs>
          <w:tab w:val="num" w:pos="1003"/>
        </w:tabs>
        <w:ind w:left="1003" w:hanging="720"/>
      </w:pPr>
    </w:lvl>
    <w:lvl w:ilvl="2">
      <w:start w:val="1"/>
      <w:numFmt w:val="bullet"/>
      <w:lvlText w:val=""/>
      <w:lvlPicBulletId w:val="0"/>
      <w:lvlJc w:val="left"/>
      <w:pPr>
        <w:tabs>
          <w:tab w:val="num" w:pos="720"/>
        </w:tabs>
        <w:ind w:left="720" w:hanging="720"/>
      </w:pPr>
      <w:rPr>
        <w:rFonts w:ascii="Symbol" w:hAnsi="Symbol" w:hint="default"/>
      </w:rPr>
    </w:lvl>
    <w:lvl w:ilvl="3">
      <w:start w:val="1"/>
      <w:numFmt w:val="decimal"/>
      <w:lvlText w:val="%1.%2.%3.%4."/>
      <w:lvlJc w:val="left"/>
      <w:pPr>
        <w:tabs>
          <w:tab w:val="num" w:pos="1569"/>
        </w:tabs>
        <w:ind w:left="1569" w:hanging="720"/>
      </w:pPr>
    </w:lvl>
    <w:lvl w:ilvl="4">
      <w:start w:val="1"/>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3138"/>
        </w:tabs>
        <w:ind w:left="3138" w:hanging="144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4064"/>
        </w:tabs>
        <w:ind w:left="4064" w:hanging="1800"/>
      </w:pPr>
    </w:lvl>
  </w:abstractNum>
  <w:abstractNum w:abstractNumId="4">
    <w:nsid w:val="4DC23E98"/>
    <w:multiLevelType w:val="multilevel"/>
    <w:tmpl w:val="253012DC"/>
    <w:lvl w:ilvl="0">
      <w:start w:val="4"/>
      <w:numFmt w:val="decimal"/>
      <w:lvlText w:val="%1."/>
      <w:lvlJc w:val="left"/>
      <w:pPr>
        <w:tabs>
          <w:tab w:val="num" w:pos="360"/>
        </w:tabs>
        <w:ind w:left="360" w:hanging="360"/>
      </w:pPr>
    </w:lvl>
    <w:lvl w:ilvl="1">
      <w:start w:val="4"/>
      <w:numFmt w:val="decimal"/>
      <w:lvlText w:val="%2.2"/>
      <w:lvlJc w:val="left"/>
      <w:pPr>
        <w:tabs>
          <w:tab w:val="num" w:pos="360"/>
        </w:tabs>
        <w:ind w:left="360" w:hanging="360"/>
      </w:pPr>
      <w:rPr>
        <w:rFonts w:hint="default"/>
      </w:rPr>
    </w:lvl>
    <w:lvl w:ilvl="2">
      <w:start w:val="1"/>
      <w:numFmt w:val="decimal"/>
      <w:lvlText w:val="%1.%2.%3."/>
      <w:lvlJc w:val="left"/>
      <w:pPr>
        <w:tabs>
          <w:tab w:val="num" w:pos="1134"/>
        </w:tabs>
        <w:ind w:left="1134" w:hanging="720"/>
      </w:pPr>
    </w:lvl>
    <w:lvl w:ilvl="3">
      <w:start w:val="1"/>
      <w:numFmt w:val="decimal"/>
      <w:lvlText w:val="%1.%2.%3.%4."/>
      <w:lvlJc w:val="left"/>
      <w:pPr>
        <w:tabs>
          <w:tab w:val="num" w:pos="1341"/>
        </w:tabs>
        <w:ind w:left="1341" w:hanging="720"/>
      </w:pPr>
    </w:lvl>
    <w:lvl w:ilvl="4">
      <w:start w:val="1"/>
      <w:numFmt w:val="decimal"/>
      <w:lvlText w:val="%1.%2.%3.%4.%5."/>
      <w:lvlJc w:val="left"/>
      <w:pPr>
        <w:tabs>
          <w:tab w:val="num" w:pos="1908"/>
        </w:tabs>
        <w:ind w:left="1908" w:hanging="1080"/>
      </w:pPr>
    </w:lvl>
    <w:lvl w:ilvl="5">
      <w:start w:val="1"/>
      <w:numFmt w:val="decimal"/>
      <w:lvlText w:val="%1.%2.%3.%4.%5.%6."/>
      <w:lvlJc w:val="left"/>
      <w:pPr>
        <w:tabs>
          <w:tab w:val="num" w:pos="2115"/>
        </w:tabs>
        <w:ind w:left="2115" w:hanging="1080"/>
      </w:pPr>
    </w:lvl>
    <w:lvl w:ilvl="6">
      <w:start w:val="1"/>
      <w:numFmt w:val="decimal"/>
      <w:lvlText w:val="%1.%2.%3.%4.%5.%6.%7."/>
      <w:lvlJc w:val="left"/>
      <w:pPr>
        <w:tabs>
          <w:tab w:val="num" w:pos="2682"/>
        </w:tabs>
        <w:ind w:left="2682" w:hanging="1440"/>
      </w:pPr>
    </w:lvl>
    <w:lvl w:ilvl="7">
      <w:start w:val="1"/>
      <w:numFmt w:val="decimal"/>
      <w:lvlText w:val="%1.%2.%3.%4.%5.%6.%7.%8."/>
      <w:lvlJc w:val="left"/>
      <w:pPr>
        <w:tabs>
          <w:tab w:val="num" w:pos="2889"/>
        </w:tabs>
        <w:ind w:left="2889" w:hanging="1440"/>
      </w:pPr>
    </w:lvl>
    <w:lvl w:ilvl="8">
      <w:start w:val="1"/>
      <w:numFmt w:val="decimal"/>
      <w:lvlText w:val="%1.%2.%3.%4.%5.%6.%7.%8.%9."/>
      <w:lvlJc w:val="left"/>
      <w:pPr>
        <w:tabs>
          <w:tab w:val="num" w:pos="3456"/>
        </w:tabs>
        <w:ind w:left="3456" w:hanging="1800"/>
      </w:pPr>
    </w:lvl>
  </w:abstractNum>
  <w:num w:numId="1">
    <w:abstractNumId w:val="1"/>
    <w:lvlOverride w:ilvl="0">
      <w:startOverride w:val="3"/>
    </w:lvlOverride>
  </w:num>
  <w:num w:numId="2">
    <w:abstractNumId w:val="4"/>
  </w:num>
  <w:num w:numId="3">
    <w:abstractNumId w:val="3"/>
    <w:lvlOverride w:ilvl="0">
      <w:startOverride w:val="6"/>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8B6290"/>
    <w:rsid w:val="000041C5"/>
    <w:rsid w:val="00004380"/>
    <w:rsid w:val="000362C7"/>
    <w:rsid w:val="00053744"/>
    <w:rsid w:val="000626DD"/>
    <w:rsid w:val="000633BF"/>
    <w:rsid w:val="00065286"/>
    <w:rsid w:val="000936DD"/>
    <w:rsid w:val="000940B3"/>
    <w:rsid w:val="000A0F70"/>
    <w:rsid w:val="000A776D"/>
    <w:rsid w:val="000B3327"/>
    <w:rsid w:val="000B4A6A"/>
    <w:rsid w:val="000F4657"/>
    <w:rsid w:val="00100C96"/>
    <w:rsid w:val="00105B1E"/>
    <w:rsid w:val="00105F51"/>
    <w:rsid w:val="001131D2"/>
    <w:rsid w:val="00121970"/>
    <w:rsid w:val="001241DE"/>
    <w:rsid w:val="001335D1"/>
    <w:rsid w:val="00153DBE"/>
    <w:rsid w:val="0016102F"/>
    <w:rsid w:val="001755B8"/>
    <w:rsid w:val="00196B28"/>
    <w:rsid w:val="001B4FE1"/>
    <w:rsid w:val="001C4DA5"/>
    <w:rsid w:val="001E6458"/>
    <w:rsid w:val="002041BD"/>
    <w:rsid w:val="00213014"/>
    <w:rsid w:val="0022645F"/>
    <w:rsid w:val="002358A9"/>
    <w:rsid w:val="00262097"/>
    <w:rsid w:val="002634A6"/>
    <w:rsid w:val="00272B51"/>
    <w:rsid w:val="002824A0"/>
    <w:rsid w:val="002862BC"/>
    <w:rsid w:val="002903B4"/>
    <w:rsid w:val="00297372"/>
    <w:rsid w:val="002B1351"/>
    <w:rsid w:val="002B35ED"/>
    <w:rsid w:val="002B78C6"/>
    <w:rsid w:val="002B7954"/>
    <w:rsid w:val="002C6BDD"/>
    <w:rsid w:val="002E2F54"/>
    <w:rsid w:val="003042CF"/>
    <w:rsid w:val="00304445"/>
    <w:rsid w:val="00345590"/>
    <w:rsid w:val="00354FC8"/>
    <w:rsid w:val="0037626F"/>
    <w:rsid w:val="00394E81"/>
    <w:rsid w:val="003A1057"/>
    <w:rsid w:val="003A16F7"/>
    <w:rsid w:val="003B56AC"/>
    <w:rsid w:val="003C2B33"/>
    <w:rsid w:val="003E17F2"/>
    <w:rsid w:val="003E5E33"/>
    <w:rsid w:val="003F2D7B"/>
    <w:rsid w:val="003F3DB9"/>
    <w:rsid w:val="00402FE8"/>
    <w:rsid w:val="004033FC"/>
    <w:rsid w:val="004131A5"/>
    <w:rsid w:val="00425F41"/>
    <w:rsid w:val="00436515"/>
    <w:rsid w:val="004367A0"/>
    <w:rsid w:val="00454BF6"/>
    <w:rsid w:val="00456048"/>
    <w:rsid w:val="004634B9"/>
    <w:rsid w:val="00464F65"/>
    <w:rsid w:val="00470B8F"/>
    <w:rsid w:val="004800C0"/>
    <w:rsid w:val="00483B5B"/>
    <w:rsid w:val="004938D8"/>
    <w:rsid w:val="004A4CB6"/>
    <w:rsid w:val="004B3E2E"/>
    <w:rsid w:val="004B55DC"/>
    <w:rsid w:val="004D33C8"/>
    <w:rsid w:val="004F19AA"/>
    <w:rsid w:val="004F6626"/>
    <w:rsid w:val="00503CC0"/>
    <w:rsid w:val="00510194"/>
    <w:rsid w:val="00517292"/>
    <w:rsid w:val="00522CC9"/>
    <w:rsid w:val="00533F0D"/>
    <w:rsid w:val="005454C9"/>
    <w:rsid w:val="005668A1"/>
    <w:rsid w:val="0058331B"/>
    <w:rsid w:val="0058383E"/>
    <w:rsid w:val="00583D3A"/>
    <w:rsid w:val="005A1AAA"/>
    <w:rsid w:val="005B3143"/>
    <w:rsid w:val="005B3AE7"/>
    <w:rsid w:val="005C2542"/>
    <w:rsid w:val="005D6694"/>
    <w:rsid w:val="005E2232"/>
    <w:rsid w:val="005E5405"/>
    <w:rsid w:val="005E7AF4"/>
    <w:rsid w:val="005F3277"/>
    <w:rsid w:val="0060282F"/>
    <w:rsid w:val="00615F80"/>
    <w:rsid w:val="006278A9"/>
    <w:rsid w:val="0063219A"/>
    <w:rsid w:val="00632A17"/>
    <w:rsid w:val="0063487E"/>
    <w:rsid w:val="0064197E"/>
    <w:rsid w:val="00641B58"/>
    <w:rsid w:val="00641F41"/>
    <w:rsid w:val="00642886"/>
    <w:rsid w:val="00647D55"/>
    <w:rsid w:val="006563D4"/>
    <w:rsid w:val="006667EB"/>
    <w:rsid w:val="00667DA0"/>
    <w:rsid w:val="0067039C"/>
    <w:rsid w:val="00672871"/>
    <w:rsid w:val="00693E9D"/>
    <w:rsid w:val="0069579F"/>
    <w:rsid w:val="006B0447"/>
    <w:rsid w:val="006C2095"/>
    <w:rsid w:val="006C26E2"/>
    <w:rsid w:val="006C31A0"/>
    <w:rsid w:val="006D1E81"/>
    <w:rsid w:val="006D3895"/>
    <w:rsid w:val="006E5E0C"/>
    <w:rsid w:val="007070AB"/>
    <w:rsid w:val="0070781C"/>
    <w:rsid w:val="00720B15"/>
    <w:rsid w:val="0072309E"/>
    <w:rsid w:val="0073326F"/>
    <w:rsid w:val="007359C3"/>
    <w:rsid w:val="00737CC5"/>
    <w:rsid w:val="00740D23"/>
    <w:rsid w:val="00761E2F"/>
    <w:rsid w:val="0076310B"/>
    <w:rsid w:val="0078665E"/>
    <w:rsid w:val="00794AE3"/>
    <w:rsid w:val="007963DF"/>
    <w:rsid w:val="007A4581"/>
    <w:rsid w:val="007A6AF3"/>
    <w:rsid w:val="007B4FE7"/>
    <w:rsid w:val="007D3CDB"/>
    <w:rsid w:val="007E1E1A"/>
    <w:rsid w:val="007E66FC"/>
    <w:rsid w:val="007F2B30"/>
    <w:rsid w:val="007F3DBB"/>
    <w:rsid w:val="00826CE3"/>
    <w:rsid w:val="00830374"/>
    <w:rsid w:val="00830C87"/>
    <w:rsid w:val="00855DE5"/>
    <w:rsid w:val="00856678"/>
    <w:rsid w:val="0087565D"/>
    <w:rsid w:val="00884B0D"/>
    <w:rsid w:val="008A0F0C"/>
    <w:rsid w:val="008A29FD"/>
    <w:rsid w:val="008B4FB2"/>
    <w:rsid w:val="008B6290"/>
    <w:rsid w:val="008B63D4"/>
    <w:rsid w:val="008C480A"/>
    <w:rsid w:val="008E5420"/>
    <w:rsid w:val="00913D19"/>
    <w:rsid w:val="00926EB4"/>
    <w:rsid w:val="0094031F"/>
    <w:rsid w:val="00941125"/>
    <w:rsid w:val="00965590"/>
    <w:rsid w:val="00971B0B"/>
    <w:rsid w:val="009721F0"/>
    <w:rsid w:val="009728EA"/>
    <w:rsid w:val="00974FED"/>
    <w:rsid w:val="009915FA"/>
    <w:rsid w:val="009A3B43"/>
    <w:rsid w:val="009D2BC2"/>
    <w:rsid w:val="009D3C1D"/>
    <w:rsid w:val="009F37AD"/>
    <w:rsid w:val="009F45FB"/>
    <w:rsid w:val="00A111D3"/>
    <w:rsid w:val="00A25449"/>
    <w:rsid w:val="00A26AB0"/>
    <w:rsid w:val="00A36EBF"/>
    <w:rsid w:val="00A47014"/>
    <w:rsid w:val="00A474E0"/>
    <w:rsid w:val="00A505B3"/>
    <w:rsid w:val="00A62051"/>
    <w:rsid w:val="00A6286E"/>
    <w:rsid w:val="00A74EB9"/>
    <w:rsid w:val="00A9331F"/>
    <w:rsid w:val="00AB318F"/>
    <w:rsid w:val="00AC7768"/>
    <w:rsid w:val="00AC7B5A"/>
    <w:rsid w:val="00AD4E3B"/>
    <w:rsid w:val="00AE1206"/>
    <w:rsid w:val="00B152B3"/>
    <w:rsid w:val="00B159D8"/>
    <w:rsid w:val="00B2129A"/>
    <w:rsid w:val="00B37BC7"/>
    <w:rsid w:val="00B4056A"/>
    <w:rsid w:val="00B43FE1"/>
    <w:rsid w:val="00B835DE"/>
    <w:rsid w:val="00B938BF"/>
    <w:rsid w:val="00BA6BF9"/>
    <w:rsid w:val="00BB5905"/>
    <w:rsid w:val="00BC5D20"/>
    <w:rsid w:val="00BF4FCF"/>
    <w:rsid w:val="00BF5490"/>
    <w:rsid w:val="00C1176F"/>
    <w:rsid w:val="00C126C8"/>
    <w:rsid w:val="00C12EC5"/>
    <w:rsid w:val="00C1345B"/>
    <w:rsid w:val="00C14E21"/>
    <w:rsid w:val="00C21C4A"/>
    <w:rsid w:val="00C42333"/>
    <w:rsid w:val="00C447B9"/>
    <w:rsid w:val="00C50D62"/>
    <w:rsid w:val="00C513CD"/>
    <w:rsid w:val="00C61E19"/>
    <w:rsid w:val="00C62464"/>
    <w:rsid w:val="00C62609"/>
    <w:rsid w:val="00C77843"/>
    <w:rsid w:val="00C8300F"/>
    <w:rsid w:val="00C86173"/>
    <w:rsid w:val="00C9736A"/>
    <w:rsid w:val="00CA2592"/>
    <w:rsid w:val="00CB195E"/>
    <w:rsid w:val="00CB19A7"/>
    <w:rsid w:val="00CB78CA"/>
    <w:rsid w:val="00CC0C14"/>
    <w:rsid w:val="00CD06FD"/>
    <w:rsid w:val="00CD535D"/>
    <w:rsid w:val="00CD5BE7"/>
    <w:rsid w:val="00CE23B0"/>
    <w:rsid w:val="00CE2EC6"/>
    <w:rsid w:val="00CF3145"/>
    <w:rsid w:val="00D05525"/>
    <w:rsid w:val="00D4409D"/>
    <w:rsid w:val="00D46135"/>
    <w:rsid w:val="00D4736A"/>
    <w:rsid w:val="00D535E7"/>
    <w:rsid w:val="00D6590C"/>
    <w:rsid w:val="00D85C2C"/>
    <w:rsid w:val="00D8659A"/>
    <w:rsid w:val="00DA505D"/>
    <w:rsid w:val="00DB0AEF"/>
    <w:rsid w:val="00DD41DC"/>
    <w:rsid w:val="00DD6F9A"/>
    <w:rsid w:val="00DD7211"/>
    <w:rsid w:val="00DE388B"/>
    <w:rsid w:val="00DF1671"/>
    <w:rsid w:val="00DF73D2"/>
    <w:rsid w:val="00DF7E9F"/>
    <w:rsid w:val="00E0008A"/>
    <w:rsid w:val="00E04DB3"/>
    <w:rsid w:val="00E0754B"/>
    <w:rsid w:val="00E07863"/>
    <w:rsid w:val="00E162F0"/>
    <w:rsid w:val="00E2418F"/>
    <w:rsid w:val="00E2663A"/>
    <w:rsid w:val="00E403EB"/>
    <w:rsid w:val="00E618B2"/>
    <w:rsid w:val="00E65B64"/>
    <w:rsid w:val="00E90E15"/>
    <w:rsid w:val="00EB4765"/>
    <w:rsid w:val="00EC7BB3"/>
    <w:rsid w:val="00ED7424"/>
    <w:rsid w:val="00EE2386"/>
    <w:rsid w:val="00EE325A"/>
    <w:rsid w:val="00F22909"/>
    <w:rsid w:val="00F256E5"/>
    <w:rsid w:val="00F32EC1"/>
    <w:rsid w:val="00F33D4E"/>
    <w:rsid w:val="00F34735"/>
    <w:rsid w:val="00F3729A"/>
    <w:rsid w:val="00F436E1"/>
    <w:rsid w:val="00F43862"/>
    <w:rsid w:val="00F47573"/>
    <w:rsid w:val="00F544B4"/>
    <w:rsid w:val="00F62C17"/>
    <w:rsid w:val="00F6698C"/>
    <w:rsid w:val="00F81E93"/>
    <w:rsid w:val="00F83A10"/>
    <w:rsid w:val="00F84F8F"/>
    <w:rsid w:val="00FA2753"/>
    <w:rsid w:val="00FA70F3"/>
    <w:rsid w:val="00FC0AE2"/>
    <w:rsid w:val="00FC79DF"/>
    <w:rsid w:val="00FC7D99"/>
    <w:rsid w:val="00FE0E9A"/>
    <w:rsid w:val="00FE7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29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8B6290"/>
    <w:pPr>
      <w:keepNext/>
      <w:ind w:left="-284" w:right="-716"/>
      <w:jc w:val="both"/>
      <w:outlineLvl w:val="0"/>
    </w:pPr>
    <w:rPr>
      <w:b/>
      <w:sz w:val="24"/>
    </w:rPr>
  </w:style>
  <w:style w:type="paragraph" w:styleId="2">
    <w:name w:val="heading 2"/>
    <w:basedOn w:val="a"/>
    <w:next w:val="a"/>
    <w:link w:val="20"/>
    <w:unhideWhenUsed/>
    <w:qFormat/>
    <w:rsid w:val="008B6290"/>
    <w:pPr>
      <w:keepNext/>
      <w:ind w:right="-1617"/>
      <w:jc w:val="center"/>
      <w:outlineLvl w:val="1"/>
    </w:pPr>
    <w:rPr>
      <w:b/>
      <w:sz w:val="24"/>
    </w:rPr>
  </w:style>
  <w:style w:type="paragraph" w:styleId="3">
    <w:name w:val="heading 3"/>
    <w:basedOn w:val="a"/>
    <w:next w:val="a"/>
    <w:link w:val="30"/>
    <w:semiHidden/>
    <w:unhideWhenUsed/>
    <w:qFormat/>
    <w:rsid w:val="008B6290"/>
    <w:pPr>
      <w:keepNext/>
      <w:ind w:right="-1617"/>
      <w:jc w:val="right"/>
      <w:outlineLvl w:val="2"/>
    </w:pPr>
    <w:rPr>
      <w:b/>
      <w:sz w:val="24"/>
    </w:rPr>
  </w:style>
  <w:style w:type="paragraph" w:styleId="9">
    <w:name w:val="heading 9"/>
    <w:basedOn w:val="a"/>
    <w:next w:val="a"/>
    <w:link w:val="90"/>
    <w:unhideWhenUsed/>
    <w:qFormat/>
    <w:rsid w:val="008B6290"/>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6290"/>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8B6290"/>
    <w:rPr>
      <w:rFonts w:ascii="Times New Roman" w:eastAsia="Times New Roman" w:hAnsi="Times New Roman" w:cs="Times New Roman"/>
      <w:b/>
      <w:sz w:val="24"/>
      <w:szCs w:val="20"/>
      <w:lang w:eastAsia="ru-RU"/>
    </w:rPr>
  </w:style>
  <w:style w:type="character" w:customStyle="1" w:styleId="30">
    <w:name w:val="Заголовок 3 Знак"/>
    <w:basedOn w:val="a0"/>
    <w:link w:val="3"/>
    <w:semiHidden/>
    <w:rsid w:val="008B6290"/>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8B6290"/>
    <w:rPr>
      <w:rFonts w:ascii="Times New Roman" w:eastAsia="Times New Roman" w:hAnsi="Times New Roman" w:cs="Times New Roman"/>
      <w:b/>
      <w:sz w:val="24"/>
      <w:szCs w:val="20"/>
      <w:lang w:eastAsia="ru-RU"/>
    </w:rPr>
  </w:style>
  <w:style w:type="paragraph" w:styleId="a3">
    <w:name w:val="Title"/>
    <w:basedOn w:val="a"/>
    <w:link w:val="a4"/>
    <w:qFormat/>
    <w:rsid w:val="008B6290"/>
    <w:pPr>
      <w:ind w:right="-1617"/>
      <w:jc w:val="center"/>
    </w:pPr>
    <w:rPr>
      <w:b/>
      <w:sz w:val="24"/>
    </w:rPr>
  </w:style>
  <w:style w:type="character" w:customStyle="1" w:styleId="a4">
    <w:name w:val="Название Знак"/>
    <w:basedOn w:val="a0"/>
    <w:link w:val="a3"/>
    <w:rsid w:val="008B6290"/>
    <w:rPr>
      <w:rFonts w:ascii="Times New Roman" w:eastAsia="Times New Roman" w:hAnsi="Times New Roman" w:cs="Times New Roman"/>
      <w:b/>
      <w:sz w:val="24"/>
      <w:szCs w:val="20"/>
      <w:lang w:eastAsia="ru-RU"/>
    </w:rPr>
  </w:style>
  <w:style w:type="paragraph" w:styleId="a5">
    <w:name w:val="Body Text"/>
    <w:basedOn w:val="a"/>
    <w:link w:val="a6"/>
    <w:semiHidden/>
    <w:unhideWhenUsed/>
    <w:rsid w:val="008B6290"/>
    <w:pPr>
      <w:ind w:right="-1617"/>
    </w:pPr>
    <w:rPr>
      <w:b/>
      <w:sz w:val="24"/>
    </w:rPr>
  </w:style>
  <w:style w:type="character" w:customStyle="1" w:styleId="a6">
    <w:name w:val="Основной текст Знак"/>
    <w:basedOn w:val="a0"/>
    <w:link w:val="a5"/>
    <w:semiHidden/>
    <w:rsid w:val="008B6290"/>
    <w:rPr>
      <w:rFonts w:ascii="Times New Roman" w:eastAsia="Times New Roman" w:hAnsi="Times New Roman" w:cs="Times New Roman"/>
      <w:b/>
      <w:sz w:val="24"/>
      <w:szCs w:val="20"/>
      <w:lang w:eastAsia="ru-RU"/>
    </w:rPr>
  </w:style>
  <w:style w:type="table" w:styleId="a7">
    <w:name w:val="Table Grid"/>
    <w:basedOn w:val="a1"/>
    <w:rsid w:val="008B629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B6290"/>
    <w:rPr>
      <w:rFonts w:ascii="Tahoma" w:hAnsi="Tahoma" w:cs="Tahoma"/>
      <w:sz w:val="16"/>
      <w:szCs w:val="16"/>
    </w:rPr>
  </w:style>
  <w:style w:type="character" w:customStyle="1" w:styleId="a9">
    <w:name w:val="Текст выноски Знак"/>
    <w:basedOn w:val="a0"/>
    <w:link w:val="a8"/>
    <w:uiPriority w:val="99"/>
    <w:semiHidden/>
    <w:rsid w:val="008B6290"/>
    <w:rPr>
      <w:rFonts w:ascii="Tahoma" w:eastAsia="Times New Roman" w:hAnsi="Tahoma" w:cs="Tahoma"/>
      <w:sz w:val="16"/>
      <w:szCs w:val="16"/>
      <w:lang w:eastAsia="ru-RU"/>
    </w:rPr>
  </w:style>
  <w:style w:type="paragraph" w:styleId="aa">
    <w:name w:val="List Paragraph"/>
    <w:basedOn w:val="a"/>
    <w:uiPriority w:val="34"/>
    <w:qFormat/>
    <w:rsid w:val="002E2F54"/>
    <w:pPr>
      <w:ind w:left="720"/>
      <w:contextualSpacing/>
    </w:pPr>
  </w:style>
  <w:style w:type="character" w:styleId="ab">
    <w:name w:val="Hyperlink"/>
    <w:basedOn w:val="a0"/>
    <w:uiPriority w:val="99"/>
    <w:unhideWhenUsed/>
    <w:rsid w:val="00456048"/>
    <w:rPr>
      <w:color w:val="0000FF" w:themeColor="hyperlink"/>
      <w:u w:val="single"/>
    </w:rPr>
  </w:style>
  <w:style w:type="paragraph" w:styleId="ac">
    <w:name w:val="Body Text Indent"/>
    <w:basedOn w:val="a"/>
    <w:link w:val="ad"/>
    <w:uiPriority w:val="99"/>
    <w:semiHidden/>
    <w:unhideWhenUsed/>
    <w:rsid w:val="00856678"/>
    <w:pPr>
      <w:spacing w:after="120"/>
      <w:ind w:left="283"/>
    </w:pPr>
  </w:style>
  <w:style w:type="character" w:customStyle="1" w:styleId="ad">
    <w:name w:val="Основной текст с отступом Знак"/>
    <w:basedOn w:val="a0"/>
    <w:link w:val="ac"/>
    <w:uiPriority w:val="99"/>
    <w:semiHidden/>
    <w:rsid w:val="00856678"/>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406733584">
      <w:bodyDiv w:val="1"/>
      <w:marLeft w:val="0"/>
      <w:marRight w:val="0"/>
      <w:marTop w:val="0"/>
      <w:marBottom w:val="0"/>
      <w:divBdr>
        <w:top w:val="none" w:sz="0" w:space="0" w:color="auto"/>
        <w:left w:val="none" w:sz="0" w:space="0" w:color="auto"/>
        <w:bottom w:val="none" w:sz="0" w:space="0" w:color="auto"/>
        <w:right w:val="none" w:sz="0" w:space="0" w:color="auto"/>
      </w:divBdr>
    </w:div>
    <w:div w:id="456680390">
      <w:bodyDiv w:val="1"/>
      <w:marLeft w:val="0"/>
      <w:marRight w:val="0"/>
      <w:marTop w:val="0"/>
      <w:marBottom w:val="0"/>
      <w:divBdr>
        <w:top w:val="none" w:sz="0" w:space="0" w:color="auto"/>
        <w:left w:val="none" w:sz="0" w:space="0" w:color="auto"/>
        <w:bottom w:val="none" w:sz="0" w:space="0" w:color="auto"/>
        <w:right w:val="none" w:sz="0" w:space="0" w:color="auto"/>
      </w:divBdr>
    </w:div>
    <w:div w:id="1394354983">
      <w:bodyDiv w:val="1"/>
      <w:marLeft w:val="0"/>
      <w:marRight w:val="0"/>
      <w:marTop w:val="0"/>
      <w:marBottom w:val="0"/>
      <w:divBdr>
        <w:top w:val="none" w:sz="0" w:space="0" w:color="auto"/>
        <w:left w:val="none" w:sz="0" w:space="0" w:color="auto"/>
        <w:bottom w:val="none" w:sz="0" w:space="0" w:color="auto"/>
        <w:right w:val="none" w:sz="0" w:space="0" w:color="auto"/>
      </w:divBdr>
    </w:div>
    <w:div w:id="1447432639">
      <w:bodyDiv w:val="1"/>
      <w:marLeft w:val="0"/>
      <w:marRight w:val="0"/>
      <w:marTop w:val="0"/>
      <w:marBottom w:val="0"/>
      <w:divBdr>
        <w:top w:val="none" w:sz="0" w:space="0" w:color="auto"/>
        <w:left w:val="none" w:sz="0" w:space="0" w:color="auto"/>
        <w:bottom w:val="none" w:sz="0" w:space="0" w:color="auto"/>
        <w:right w:val="none" w:sz="0" w:space="0" w:color="auto"/>
      </w:divBdr>
    </w:div>
    <w:div w:id="1470246702">
      <w:bodyDiv w:val="1"/>
      <w:marLeft w:val="0"/>
      <w:marRight w:val="0"/>
      <w:marTop w:val="0"/>
      <w:marBottom w:val="0"/>
      <w:divBdr>
        <w:top w:val="none" w:sz="0" w:space="0" w:color="auto"/>
        <w:left w:val="none" w:sz="0" w:space="0" w:color="auto"/>
        <w:bottom w:val="none" w:sz="0" w:space="0" w:color="auto"/>
        <w:right w:val="none" w:sz="0" w:space="0" w:color="auto"/>
      </w:divBdr>
    </w:div>
    <w:div w:id="209192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3.bin"/><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hyperlink" Target="mailto:sb@borino.ru" TargetMode="External"/><Relationship Id="rId7" Type="http://schemas.openxmlformats.org/officeDocument/2006/relationships/image" Target="media/image3.tiff"/><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sb@borino.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sb@borino.ru" TargetMode="Externa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6.wmf"/><Relationship Id="rId24" Type="http://schemas.openxmlformats.org/officeDocument/2006/relationships/image" Target="media/image15.jpeg"/><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4.jpeg"/><Relationship Id="rId28" Type="http://schemas.openxmlformats.org/officeDocument/2006/relationships/hyperlink" Target="mailto:ugtest@ugtest.ru"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5.wmf"/><Relationship Id="rId14" Type="http://schemas.openxmlformats.org/officeDocument/2006/relationships/image" Target="media/image7.w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19.wmf"/><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E95B168-33B1-4DB6-8EFD-BFAA939A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8266</Words>
  <Characters>47121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tatya</cp:lastModifiedBy>
  <cp:revision>2</cp:revision>
  <cp:lastPrinted>2021-09-07T06:22:00Z</cp:lastPrinted>
  <dcterms:created xsi:type="dcterms:W3CDTF">2021-09-08T10:38:00Z</dcterms:created>
  <dcterms:modified xsi:type="dcterms:W3CDTF">2021-09-08T10:38:00Z</dcterms:modified>
</cp:coreProperties>
</file>