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88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10736"/>
      </w:tblGrid>
      <w:tr w:rsidR="00BF4853" w:rsidTr="00BF4853">
        <w:trPr>
          <w:trHeight w:val="12630"/>
        </w:trPr>
        <w:tc>
          <w:tcPr>
            <w:tcW w:w="106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tbl>
            <w:tblPr>
              <w:tblW w:w="10520" w:type="dxa"/>
              <w:tblLook w:val="04A0"/>
            </w:tblPr>
            <w:tblGrid>
              <w:gridCol w:w="2296"/>
              <w:gridCol w:w="5960"/>
              <w:gridCol w:w="2264"/>
            </w:tblGrid>
            <w:tr w:rsidR="00D90A40" w:rsidTr="00D90A40">
              <w:tc>
                <w:tcPr>
                  <w:tcW w:w="2296" w:type="dxa"/>
                  <w:hideMark/>
                </w:tcPr>
                <w:p w:rsidR="00D90A40" w:rsidRDefault="00D90A40" w:rsidP="00D90A40">
                  <w:pPr>
                    <w:ind w:left="34" w:right="136"/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781050" cy="789359"/>
                        <wp:effectExtent l="19050" t="0" r="0" b="0"/>
                        <wp:docPr id="2" name="Рисунок 21" descr="Фирменный зна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ирменный зна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789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        </w:t>
                  </w:r>
                </w:p>
              </w:tc>
              <w:tc>
                <w:tcPr>
                  <w:tcW w:w="5960" w:type="dxa"/>
                  <w:vAlign w:val="bottom"/>
                </w:tcPr>
                <w:p w:rsidR="00D90A40" w:rsidRDefault="00D90A40" w:rsidP="00D90A40">
                  <w:pPr>
                    <w:ind w:right="136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D90A40" w:rsidRDefault="00D90A40" w:rsidP="00D90A40">
                  <w:pPr>
                    <w:ind w:right="136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D90A40" w:rsidRDefault="00D90A40" w:rsidP="00D90A40">
                  <w:pPr>
                    <w:ind w:right="136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D90A40" w:rsidRDefault="00D90A40" w:rsidP="00D90A40">
                  <w:pPr>
                    <w:ind w:right="136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Общество «Боринское»</w:t>
                  </w:r>
                </w:p>
                <w:p w:rsidR="00D90A40" w:rsidRDefault="00D90A40" w:rsidP="00D90A40">
                  <w:pPr>
                    <w:ind w:right="136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2264" w:type="dxa"/>
                </w:tcPr>
                <w:p w:rsidR="00D90A40" w:rsidRDefault="00271972" w:rsidP="00D90A40">
                  <w:pPr>
                    <w:ind w:right="136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71972"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margin-left:50.1pt;margin-top:4.85pt;width:53.25pt;height:49.4pt;z-index:251658240;mso-position-horizontal-relative:text;mso-position-vertical-relative:text">
                        <v:imagedata r:id="rId9" o:title=""/>
                        <o:lock v:ext="edit" aspectratio="f"/>
                        <w10:wrap type="topAndBottom"/>
                      </v:shape>
                    </w:pict>
                  </w:r>
                  <w:r w:rsidR="00D90A4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                     </w:t>
                  </w:r>
                </w:p>
              </w:tc>
            </w:tr>
          </w:tbl>
          <w:p w:rsidR="00BF4853" w:rsidRDefault="00BF4853">
            <w:pPr>
              <w:ind w:left="441" w:right="-1043"/>
              <w:jc w:val="both"/>
              <w:rPr>
                <w:rFonts w:ascii="Arial" w:hAnsi="Arial"/>
                <w:b/>
                <w:sz w:val="24"/>
              </w:rPr>
            </w:pPr>
          </w:p>
          <w:p w:rsidR="00BF4853" w:rsidRDefault="00BF4853">
            <w:pPr>
              <w:ind w:right="-51"/>
              <w:jc w:val="center"/>
              <w:rPr>
                <w:b/>
                <w:sz w:val="32"/>
                <w:szCs w:val="32"/>
              </w:rPr>
            </w:pPr>
          </w:p>
          <w:p w:rsidR="00BF4853" w:rsidRDefault="00BF4853">
            <w:pPr>
              <w:ind w:right="-51"/>
              <w:jc w:val="center"/>
              <w:rPr>
                <w:b/>
                <w:sz w:val="32"/>
                <w:szCs w:val="32"/>
              </w:rPr>
            </w:pPr>
          </w:p>
          <w:p w:rsidR="00BF4853" w:rsidRDefault="00BF4853">
            <w:pPr>
              <w:ind w:right="-51"/>
              <w:jc w:val="center"/>
              <w:rPr>
                <w:b/>
                <w:sz w:val="32"/>
                <w:szCs w:val="32"/>
              </w:rPr>
            </w:pP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КОТЕЛ </w:t>
            </w: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отопительный водогрейный</w:t>
            </w: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стальной модели  </w:t>
            </w: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ИШМА-У</w:t>
            </w:r>
          </w:p>
          <w:p w:rsidR="00BF4853" w:rsidRDefault="00BF4853">
            <w:pPr>
              <w:ind w:right="-1617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BF4853" w:rsidRDefault="00BF4853">
            <w:pPr>
              <w:ind w:right="-1617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BF4853" w:rsidRDefault="00BF4853">
            <w:pPr>
              <w:pStyle w:val="1"/>
              <w:ind w:right="-51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П А С П О Р Т</w:t>
            </w: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и РУКОВОДСТВО по ЭКСПЛУАТАЦИИ</w:t>
            </w: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ИС – 9901.00.00 - У  РЭ </w:t>
            </w: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BF4853" w:rsidRDefault="00BF4853">
            <w:pPr>
              <w:ind w:right="-5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ТУ 4931-001-00872266-1997</w:t>
            </w:r>
          </w:p>
          <w:p w:rsidR="00BF4853" w:rsidRDefault="00BF4853">
            <w:pPr>
              <w:ind w:right="-1617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BF4853" w:rsidRDefault="00BF4853">
            <w:pPr>
              <w:ind w:left="441" w:right="-1617"/>
              <w:rPr>
                <w:rFonts w:ascii="Arial" w:hAnsi="Arial"/>
                <w:b/>
                <w:sz w:val="28"/>
                <w:szCs w:val="28"/>
              </w:rPr>
            </w:pPr>
          </w:p>
          <w:p w:rsidR="00BF4853" w:rsidRDefault="00BF4853">
            <w:pPr>
              <w:ind w:left="441" w:right="849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 xml:space="preserve">       </w:t>
            </w:r>
            <w:r>
              <w:rPr>
                <w:rFonts w:ascii="Arial Black" w:hAnsi="Arial Black" w:cs="Arial"/>
                <w:sz w:val="28"/>
                <w:szCs w:val="28"/>
              </w:rPr>
              <w:t xml:space="preserve">                                     </w:t>
            </w:r>
            <w:r w:rsidR="00D7762D" w:rsidRPr="00D7762D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762666" cy="720000"/>
                  <wp:effectExtent l="19050" t="0" r="0" b="0"/>
                  <wp:docPr id="19" name="Рисунок 1" descr="Фрагмент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853" w:rsidRDefault="00BF4853">
            <w:pPr>
              <w:ind w:left="441" w:right="849"/>
              <w:rPr>
                <w:rFonts w:ascii="Arial Black" w:hAnsi="Arial Black" w:cs="Arial"/>
                <w:sz w:val="28"/>
                <w:szCs w:val="28"/>
              </w:rPr>
            </w:pPr>
          </w:p>
          <w:p w:rsidR="00BF4853" w:rsidRDefault="00BF4853">
            <w:pPr>
              <w:ind w:left="441"/>
              <w:rPr>
                <w:sz w:val="28"/>
                <w:szCs w:val="28"/>
              </w:rPr>
            </w:pPr>
          </w:p>
          <w:p w:rsidR="00BF4853" w:rsidRDefault="00BF4853">
            <w:pPr>
              <w:ind w:left="441" w:right="-1617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>Товар сертифицирован</w:t>
            </w:r>
          </w:p>
          <w:p w:rsidR="00BF4853" w:rsidRDefault="00BF4853">
            <w:pPr>
              <w:ind w:left="441" w:right="-1617"/>
              <w:rPr>
                <w:b/>
                <w:sz w:val="24"/>
              </w:rPr>
            </w:pPr>
            <w:r>
              <w:rPr>
                <w:b/>
              </w:rPr>
              <w:t xml:space="preserve"> </w:t>
            </w:r>
          </w:p>
          <w:p w:rsidR="00BF4853" w:rsidRDefault="00BF4853">
            <w:pPr>
              <w:ind w:right="-1617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BF4853" w:rsidRDefault="00BF4853">
            <w:pPr>
              <w:ind w:right="-1617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BF4853" w:rsidRDefault="00BF4853">
            <w:pPr>
              <w:ind w:left="441" w:right="-1617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                                                            </w:t>
            </w:r>
          </w:p>
          <w:p w:rsidR="00BF4853" w:rsidRDefault="00BF4853">
            <w:pPr>
              <w:ind w:left="441" w:right="-1617"/>
              <w:rPr>
                <w:rFonts w:ascii="Arial" w:hAnsi="Arial" w:cs="Arial"/>
                <w:b/>
                <w:sz w:val="24"/>
              </w:rPr>
            </w:pPr>
          </w:p>
          <w:p w:rsidR="00BF4853" w:rsidRDefault="00BF4853">
            <w:pPr>
              <w:ind w:left="441" w:right="-1617"/>
              <w:rPr>
                <w:rFonts w:ascii="Arial" w:hAnsi="Arial" w:cs="Arial"/>
                <w:b/>
                <w:sz w:val="24"/>
              </w:rPr>
            </w:pPr>
          </w:p>
          <w:p w:rsidR="00BF4853" w:rsidRDefault="00BF4853">
            <w:pPr>
              <w:ind w:left="441" w:right="-1617"/>
              <w:rPr>
                <w:rFonts w:ascii="Arial" w:hAnsi="Arial" w:cs="Arial"/>
                <w:b/>
                <w:sz w:val="24"/>
              </w:rPr>
            </w:pPr>
          </w:p>
          <w:p w:rsidR="00BF4853" w:rsidRDefault="00BF4853">
            <w:pPr>
              <w:ind w:left="441" w:right="-1617"/>
              <w:rPr>
                <w:rFonts w:ascii="Arial" w:hAnsi="Arial" w:cs="Arial"/>
                <w:b/>
                <w:sz w:val="24"/>
              </w:rPr>
            </w:pPr>
          </w:p>
          <w:p w:rsidR="00BF4853" w:rsidRDefault="00BF4853">
            <w:pPr>
              <w:ind w:left="441" w:right="-1617"/>
              <w:rPr>
                <w:rFonts w:ascii="Arial" w:hAnsi="Arial" w:cs="Arial"/>
                <w:b/>
                <w:sz w:val="24"/>
              </w:rPr>
            </w:pPr>
          </w:p>
          <w:p w:rsidR="00BF4853" w:rsidRDefault="00BF4853">
            <w:pPr>
              <w:ind w:left="441" w:right="742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г. Липецк</w:t>
            </w:r>
          </w:p>
          <w:p w:rsidR="00BF4853" w:rsidRDefault="00BF4853">
            <w:pPr>
              <w:pStyle w:val="3"/>
              <w:ind w:left="441"/>
            </w:pPr>
            <w:r>
              <w:t xml:space="preserve">                                        </w:t>
            </w:r>
          </w:p>
          <w:p w:rsidR="00BF4853" w:rsidRDefault="00BF4853" w:rsidP="00BF4853"/>
          <w:p w:rsidR="00BF4853" w:rsidRPr="00BF4853" w:rsidRDefault="00BF4853" w:rsidP="00BF4853"/>
        </w:tc>
      </w:tr>
    </w:tbl>
    <w:p w:rsidR="00BF4853" w:rsidRDefault="00BF4853" w:rsidP="00493380">
      <w:pPr>
        <w:pStyle w:val="2"/>
        <w:ind w:right="-285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СОДЕРЖАНИЕ</w:t>
      </w:r>
      <w:r w:rsidR="00AC3A81">
        <w:rPr>
          <w:rFonts w:ascii="Arial" w:hAnsi="Arial" w:cs="Arial"/>
        </w:rPr>
        <w:t>:</w:t>
      </w:r>
    </w:p>
    <w:p w:rsidR="00BF4853" w:rsidRDefault="00BF4853" w:rsidP="00493380">
      <w:pPr>
        <w:spacing w:line="360" w:lineRule="auto"/>
        <w:ind w:right="-285"/>
        <w:rPr>
          <w:rFonts w:ascii="Arial" w:hAnsi="Arial" w:cs="Arial"/>
          <w:b/>
          <w:sz w:val="24"/>
        </w:rPr>
      </w:pPr>
    </w:p>
    <w:p w:rsidR="00BF4853" w:rsidRDefault="00BF4853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Общие указания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Технические характеристики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Комплектность</w:t>
      </w:r>
    </w:p>
    <w:p w:rsidR="00BF4853" w:rsidRDefault="00BF4853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Описание</w:t>
      </w:r>
      <w:r w:rsidR="00493380">
        <w:rPr>
          <w:rFonts w:ascii="Arial" w:hAnsi="Arial" w:cs="Arial"/>
          <w:b/>
          <w:sz w:val="24"/>
        </w:rPr>
        <w:t xml:space="preserve"> конструкции и принцип действия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Монтаж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Порядок работы</w:t>
      </w:r>
    </w:p>
    <w:p w:rsidR="00BF4853" w:rsidRDefault="00BF4853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Требования </w:t>
      </w:r>
      <w:r w:rsidR="00493380">
        <w:rPr>
          <w:rFonts w:ascii="Arial" w:hAnsi="Arial" w:cs="Arial"/>
          <w:b/>
          <w:sz w:val="24"/>
        </w:rPr>
        <w:t>по технике безопасности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Техническое обслуживание</w:t>
      </w:r>
    </w:p>
    <w:p w:rsidR="00BF4853" w:rsidRDefault="00BF4853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Возможные неисп</w:t>
      </w:r>
      <w:r w:rsidR="00493380">
        <w:rPr>
          <w:rFonts w:ascii="Arial" w:hAnsi="Arial" w:cs="Arial"/>
          <w:b/>
          <w:sz w:val="24"/>
        </w:rPr>
        <w:t>равности и методы их устранения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Свидетельство о приемке котла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Гарантии изготовителя</w:t>
      </w:r>
    </w:p>
    <w:p w:rsidR="00493380" w:rsidRDefault="00493380" w:rsidP="00493380">
      <w:pPr>
        <w:spacing w:line="360" w:lineRule="auto"/>
        <w:ind w:right="-2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11А Техническое освидетельствование</w:t>
      </w:r>
    </w:p>
    <w:p w:rsidR="00BF4853" w:rsidRDefault="00BF4853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Сведения о к</w:t>
      </w:r>
      <w:r w:rsidR="00493380">
        <w:rPr>
          <w:rFonts w:ascii="Arial" w:hAnsi="Arial" w:cs="Arial"/>
          <w:b/>
          <w:sz w:val="24"/>
        </w:rPr>
        <w:t>онсервации, упаковке и хранении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Правила транспортирования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Утилизация</w:t>
      </w:r>
    </w:p>
    <w:p w:rsidR="00BF4853" w:rsidRDefault="00BF4853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Свидетельство о </w:t>
      </w:r>
      <w:r w:rsidR="00493380">
        <w:rPr>
          <w:rFonts w:ascii="Arial" w:hAnsi="Arial" w:cs="Arial"/>
          <w:b/>
          <w:sz w:val="24"/>
        </w:rPr>
        <w:t>продаже</w:t>
      </w:r>
    </w:p>
    <w:p w:rsidR="00BF4853" w:rsidRDefault="00BF4853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Тал</w:t>
      </w:r>
      <w:r w:rsidR="00493380">
        <w:rPr>
          <w:rFonts w:ascii="Arial" w:hAnsi="Arial" w:cs="Arial"/>
          <w:b/>
          <w:sz w:val="24"/>
        </w:rPr>
        <w:t>оны на гарантийный ремонт котла</w:t>
      </w:r>
    </w:p>
    <w:p w:rsidR="00BF4853" w:rsidRDefault="00BF4853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Контр</w:t>
      </w:r>
      <w:r w:rsidR="00493380">
        <w:rPr>
          <w:rFonts w:ascii="Arial" w:hAnsi="Arial" w:cs="Arial"/>
          <w:b/>
          <w:sz w:val="24"/>
        </w:rPr>
        <w:t>ольный талон на установку котла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Отметки о ремонте</w:t>
      </w:r>
    </w:p>
    <w:p w:rsidR="00BF4853" w:rsidRDefault="00493380" w:rsidP="00493380">
      <w:pPr>
        <w:numPr>
          <w:ilvl w:val="0"/>
          <w:numId w:val="1"/>
        </w:numPr>
        <w:spacing w:line="360" w:lineRule="auto"/>
        <w:ind w:left="0" w:right="-285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Акт о проверке котла</w:t>
      </w:r>
    </w:p>
    <w:p w:rsidR="00DB01BC" w:rsidRDefault="00DB01BC" w:rsidP="00BF4853">
      <w:pPr>
        <w:ind w:right="-1617"/>
        <w:rPr>
          <w:rFonts w:ascii="Arial" w:hAnsi="Arial" w:cs="Arial"/>
          <w:b/>
          <w:sz w:val="24"/>
        </w:rPr>
      </w:pPr>
    </w:p>
    <w:p w:rsidR="00BF4853" w:rsidRDefault="00BF4853" w:rsidP="00BF4853">
      <w:pPr>
        <w:ind w:right="-1617"/>
        <w:rPr>
          <w:rFonts w:ascii="Arial" w:hAnsi="Arial" w:cs="Arial"/>
          <w:b/>
          <w:sz w:val="24"/>
        </w:rPr>
      </w:pPr>
    </w:p>
    <w:tbl>
      <w:tblPr>
        <w:tblStyle w:val="a7"/>
        <w:tblW w:w="96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638"/>
      </w:tblGrid>
      <w:tr w:rsidR="00DB01BC" w:rsidTr="00493380">
        <w:tc>
          <w:tcPr>
            <w:tcW w:w="9638" w:type="dxa"/>
          </w:tcPr>
          <w:p w:rsidR="00DB01BC" w:rsidRDefault="00DB01BC" w:rsidP="00DB01BC">
            <w:pPr>
              <w:ind w:right="-2"/>
              <w:rPr>
                <w:rFonts w:ascii="Arial" w:hAnsi="Arial" w:cs="Arial"/>
                <w:b/>
                <w:sz w:val="24"/>
              </w:rPr>
            </w:pPr>
            <w:r w:rsidRPr="00BF4853"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>
                  <wp:extent cx="409263" cy="324000"/>
                  <wp:effectExtent l="19050" t="0" r="0" b="0"/>
                  <wp:docPr id="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63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</w:rPr>
              <w:t xml:space="preserve">                                             ВНИМАНИЕ!</w:t>
            </w:r>
          </w:p>
          <w:p w:rsidR="00DB01BC" w:rsidRDefault="00DB01BC" w:rsidP="00DB01BC">
            <w:pPr>
              <w:ind w:right="-51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DB01BC" w:rsidRDefault="00DB01BC" w:rsidP="00DB01BC">
            <w:pPr>
              <w:ind w:right="-51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В связи с тем, что предприятие постоянно работает  над совершенствованием  конструкции котлов, возможны незначительные изменения конструкции, не отраженные в данном паспорте.</w:t>
            </w:r>
          </w:p>
          <w:p w:rsidR="00DB01BC" w:rsidRDefault="00DB01BC" w:rsidP="00DB01BC">
            <w:pPr>
              <w:ind w:right="-51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DB01BC" w:rsidRDefault="00DB01BC" w:rsidP="00BF4853">
      <w:pPr>
        <w:ind w:right="-1617"/>
        <w:rPr>
          <w:rFonts w:ascii="Arial" w:hAnsi="Arial" w:cs="Arial"/>
          <w:b/>
          <w:sz w:val="24"/>
        </w:rPr>
      </w:pPr>
    </w:p>
    <w:p w:rsidR="00001020" w:rsidRDefault="00001020" w:rsidP="00001020">
      <w:pPr>
        <w:ind w:left="600" w:right="-11"/>
        <w:jc w:val="center"/>
        <w:rPr>
          <w:sz w:val="28"/>
        </w:rPr>
      </w:pPr>
    </w:p>
    <w:tbl>
      <w:tblPr>
        <w:tblStyle w:val="a7"/>
        <w:tblW w:w="964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40"/>
      </w:tblGrid>
      <w:tr w:rsidR="00001020" w:rsidTr="00001020">
        <w:tc>
          <w:tcPr>
            <w:tcW w:w="9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01020" w:rsidRDefault="00001020">
            <w:pPr>
              <w:ind w:right="-11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lang w:eastAsia="en-US"/>
              </w:rPr>
              <w:t xml:space="preserve">  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В Н И М А Н И Е!</w:t>
            </w:r>
          </w:p>
          <w:p w:rsidR="00001020" w:rsidRDefault="00001020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 xml:space="preserve">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При первом включении котла, после длительного перерыва в работе,  ремонта или диагностирования необходимо проверить 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работу котла по следующим параметрам (согласно ГОСТ 20548 и пункта 1.5.1                                                  ТУ 4931-001-00872266-1997):</w:t>
            </w:r>
          </w:p>
          <w:p w:rsidR="00001020" w:rsidRDefault="00001020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погасании запальной горелки за время не  более  60 с;</w:t>
            </w:r>
          </w:p>
          <w:p w:rsidR="00001020" w:rsidRDefault="00001020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отсутствии тяги в дымоходе за время не менее 10 и не более 60 с.</w:t>
            </w:r>
          </w:p>
        </w:tc>
      </w:tr>
    </w:tbl>
    <w:p w:rsidR="00BF4853" w:rsidRPr="00DB01BC" w:rsidRDefault="00BF4853" w:rsidP="00BF4853">
      <w:pPr>
        <w:pStyle w:val="3"/>
        <w:ind w:left="-426" w:right="-185"/>
        <w:jc w:val="center"/>
      </w:pPr>
      <w:r w:rsidRPr="00DB01BC">
        <w:lastRenderedPageBreak/>
        <w:t>1  ОБЩИЕ   УКАЗАНИЯ</w:t>
      </w:r>
    </w:p>
    <w:p w:rsidR="00BF4853" w:rsidRPr="00DB01BC" w:rsidRDefault="00BF4853" w:rsidP="00DB01BC">
      <w:pPr>
        <w:ind w:left="-284" w:right="-285"/>
        <w:jc w:val="both"/>
        <w:rPr>
          <w:rFonts w:ascii="Arial" w:hAnsi="Arial" w:cs="Arial"/>
          <w:b/>
          <w:sz w:val="24"/>
        </w:rPr>
      </w:pPr>
    </w:p>
    <w:p w:rsidR="00BF4853" w:rsidRPr="00DB01BC" w:rsidRDefault="00BF4853" w:rsidP="00DB01BC">
      <w:pPr>
        <w:pStyle w:val="a3"/>
        <w:ind w:left="-284" w:right="-285"/>
        <w:jc w:val="both"/>
        <w:rPr>
          <w:rFonts w:ascii="Arial" w:hAnsi="Arial" w:cs="Arial"/>
          <w:b/>
          <w:sz w:val="24"/>
          <w:szCs w:val="24"/>
        </w:rPr>
      </w:pPr>
      <w:r w:rsidRPr="00DB01BC">
        <w:rPr>
          <w:rFonts w:ascii="Arial" w:hAnsi="Arial" w:cs="Arial"/>
        </w:rPr>
        <w:t xml:space="preserve">        </w:t>
      </w:r>
      <w:r w:rsidRPr="00DB01BC">
        <w:rPr>
          <w:rFonts w:ascii="Arial" w:hAnsi="Arial" w:cs="Arial"/>
          <w:b/>
          <w:sz w:val="24"/>
          <w:szCs w:val="24"/>
        </w:rPr>
        <w:t>1.1 Котел  отопительный водогрейный специализированный  модели ИШМА - У со стальным теплообменником /в дальнейшем котел/  предназначен для водяного отопления индивидуальных жилых домов и зданий коммунально-бытового назначения, а также  служебных и производственных помещений. Тип отопительной системы /с естественной гравитационной или принудительной циркуляцией воды/ определяет специализированная проектная организация индивидуально, в зависимости от конкретного здания /помещения/.</w:t>
      </w:r>
    </w:p>
    <w:p w:rsidR="00BF4853" w:rsidRPr="00DB01BC" w:rsidRDefault="00BF4853" w:rsidP="00DB01BC">
      <w:pPr>
        <w:pStyle w:val="a3"/>
        <w:ind w:left="-284" w:right="-285"/>
        <w:jc w:val="both"/>
        <w:rPr>
          <w:rFonts w:ascii="Arial" w:hAnsi="Arial" w:cs="Arial"/>
          <w:b/>
          <w:sz w:val="24"/>
          <w:szCs w:val="24"/>
        </w:rPr>
      </w:pPr>
      <w:r w:rsidRPr="00DB01BC">
        <w:rPr>
          <w:rFonts w:ascii="Arial" w:hAnsi="Arial" w:cs="Arial"/>
          <w:b/>
          <w:sz w:val="24"/>
          <w:szCs w:val="24"/>
          <w:u w:val="single"/>
        </w:rPr>
        <w:t>В комплекте с теплообменником</w:t>
      </w:r>
      <w:r w:rsidRPr="00DB01BC">
        <w:rPr>
          <w:rFonts w:ascii="Arial" w:hAnsi="Arial" w:cs="Arial"/>
          <w:b/>
          <w:sz w:val="24"/>
          <w:szCs w:val="24"/>
        </w:rPr>
        <w:t xml:space="preserve"> типа «вода-вода» и циркуляционным насосом котел может быть применен для подогрева сетевой водопроводной воды, для подогрева воды в бассейнах и т.д.</w:t>
      </w:r>
    </w:p>
    <w:p w:rsidR="00BF4853" w:rsidRPr="00DB01BC" w:rsidRDefault="00BF4853" w:rsidP="00DB01BC">
      <w:pPr>
        <w:pStyle w:val="a3"/>
        <w:ind w:left="-284" w:right="-285"/>
        <w:rPr>
          <w:rFonts w:ascii="Arial" w:hAnsi="Arial" w:cs="Arial"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DB01B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2608" cy="295275"/>
            <wp:effectExtent l="19050" t="0" r="8392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5" cy="2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1BC">
        <w:rPr>
          <w:rFonts w:ascii="Arial" w:hAnsi="Arial" w:cs="Arial"/>
          <w:b/>
          <w:sz w:val="24"/>
          <w:szCs w:val="24"/>
        </w:rPr>
        <w:t xml:space="preserve">                                                ВНИМАНИЕ</w:t>
      </w:r>
      <w:r w:rsidR="00D00F46" w:rsidRPr="00DB01BC">
        <w:rPr>
          <w:rFonts w:ascii="Arial" w:hAnsi="Arial" w:cs="Arial"/>
          <w:b/>
          <w:sz w:val="24"/>
          <w:szCs w:val="24"/>
        </w:rPr>
        <w:t>!</w:t>
      </w:r>
    </w:p>
    <w:p w:rsidR="00BF4853" w:rsidRPr="00DB01BC" w:rsidRDefault="00DB01BC" w:rsidP="00DB01BC">
      <w:pPr>
        <w:pStyle w:val="a3"/>
        <w:ind w:left="-284" w:right="-28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BF4853" w:rsidRPr="00DB01BC">
        <w:rPr>
          <w:rFonts w:ascii="Arial" w:hAnsi="Arial" w:cs="Arial"/>
          <w:b/>
          <w:sz w:val="24"/>
          <w:szCs w:val="24"/>
        </w:rPr>
        <w:t xml:space="preserve"> Не допускается использование котла для прямого подогрева сетевой водопроводной воды посредством ее пропускания через теплообменник котла.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BF4853" w:rsidRPr="00DB01BC">
        <w:rPr>
          <w:rFonts w:ascii="Arial" w:hAnsi="Arial" w:cs="Arial"/>
          <w:b/>
          <w:sz w:val="24"/>
          <w:szCs w:val="24"/>
        </w:rPr>
        <w:t>Это приведет к выходу котла из строя из-за возникновения снижающих теплоотвод отложений /накипи/ на стенках теплообменника. /прогарание  теплообменника/. Утечки отопительной воды через уплотнение кранов, насоса и соединения трубопровода необходимо незамедлительно ликвидировать, так как частый долив свежей водопроводной воды в отопительную систему по вышеуказанной причине не желателен!</w:t>
      </w:r>
    </w:p>
    <w:p w:rsidR="00BF4853" w:rsidRPr="00DB01BC" w:rsidRDefault="00BF4853" w:rsidP="00DB01BC">
      <w:pPr>
        <w:pStyle w:val="a3"/>
        <w:ind w:left="-284" w:right="-285"/>
        <w:rPr>
          <w:rFonts w:ascii="Arial" w:hAnsi="Arial" w:cs="Arial"/>
          <w:b/>
          <w:sz w:val="24"/>
          <w:szCs w:val="24"/>
        </w:rPr>
      </w:pPr>
      <w:r w:rsidRPr="00DB01BC">
        <w:rPr>
          <w:rFonts w:ascii="Arial" w:hAnsi="Arial" w:cs="Arial"/>
          <w:b/>
          <w:sz w:val="24"/>
          <w:szCs w:val="24"/>
        </w:rPr>
        <w:t xml:space="preserve">  Воду в системе отопления рекомендуется менять не чаще одного раза в год. </w:t>
      </w:r>
    </w:p>
    <w:p w:rsidR="00BF4853" w:rsidRPr="00DB01BC" w:rsidRDefault="00BF4853" w:rsidP="000D1A6E">
      <w:pPr>
        <w:ind w:left="-284" w:right="-285" w:firstLine="284"/>
        <w:jc w:val="both"/>
        <w:rPr>
          <w:rFonts w:ascii="Arial" w:hAnsi="Arial" w:cs="Arial"/>
          <w:b/>
          <w:sz w:val="24"/>
          <w:szCs w:val="24"/>
        </w:rPr>
      </w:pPr>
      <w:r w:rsidRPr="00DB01BC">
        <w:rPr>
          <w:rFonts w:ascii="Arial" w:hAnsi="Arial" w:cs="Arial"/>
          <w:b/>
          <w:sz w:val="24"/>
          <w:szCs w:val="24"/>
        </w:rPr>
        <w:t>1.2  При покупке проверьте комплектность и товарный вид. После продажи котла завод изготовитель не принимает претензии по некомплектности, товарному виду и механическим повреждениям.</w:t>
      </w:r>
    </w:p>
    <w:p w:rsidR="00BF4853" w:rsidRPr="00DB01BC" w:rsidRDefault="00BF4853" w:rsidP="000D1A6E">
      <w:pPr>
        <w:ind w:left="-284" w:right="-285" w:firstLine="284"/>
        <w:jc w:val="both"/>
        <w:rPr>
          <w:rFonts w:ascii="Arial" w:hAnsi="Arial" w:cs="Arial"/>
          <w:b/>
          <w:sz w:val="24"/>
          <w:szCs w:val="24"/>
        </w:rPr>
      </w:pPr>
      <w:r w:rsidRPr="00DB01BC">
        <w:rPr>
          <w:rFonts w:ascii="Arial" w:hAnsi="Arial" w:cs="Arial"/>
          <w:b/>
          <w:sz w:val="24"/>
          <w:szCs w:val="24"/>
        </w:rPr>
        <w:t>1.3  Требуйте заполнения торгующей организацией свидетельства о продаже и талонов на гарантийный ремонт.</w:t>
      </w:r>
    </w:p>
    <w:p w:rsidR="00BF4853" w:rsidRPr="00DB01BC" w:rsidRDefault="00BF4853" w:rsidP="000D1A6E">
      <w:pPr>
        <w:ind w:left="-284" w:right="-285" w:firstLine="284"/>
        <w:jc w:val="both"/>
        <w:rPr>
          <w:rFonts w:ascii="Arial" w:hAnsi="Arial" w:cs="Arial"/>
          <w:b/>
          <w:sz w:val="24"/>
          <w:szCs w:val="24"/>
        </w:rPr>
      </w:pPr>
      <w:r w:rsidRPr="00DB01BC">
        <w:rPr>
          <w:rFonts w:ascii="Arial" w:hAnsi="Arial" w:cs="Arial"/>
          <w:b/>
          <w:sz w:val="24"/>
          <w:szCs w:val="24"/>
        </w:rPr>
        <w:t>1.4 Перед эксплуатацией котла внимательно ознакомьтесь с правилами и рекомендациями, изложенными в настоящем руководстве.</w:t>
      </w:r>
    </w:p>
    <w:p w:rsidR="00BF4853" w:rsidRPr="00DB01BC" w:rsidRDefault="000D1A6E" w:rsidP="000D1A6E">
      <w:pPr>
        <w:numPr>
          <w:ilvl w:val="1"/>
          <w:numId w:val="2"/>
        </w:numPr>
        <w:tabs>
          <w:tab w:val="num" w:pos="-567"/>
        </w:tabs>
        <w:ind w:left="-284" w:right="-2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BF4853" w:rsidRPr="00DB01BC">
        <w:rPr>
          <w:rFonts w:ascii="Arial" w:hAnsi="Arial" w:cs="Arial"/>
          <w:b/>
          <w:sz w:val="24"/>
          <w:szCs w:val="24"/>
        </w:rPr>
        <w:t>Инструктаж владельца, пуск котла в работу,  техническое обслуживание, устранение неисправностей, техническое диагностирование, ремонт газопроводов производятся специализированной эксплуатационной организацией газового хозяйства или  организацией, выполняющей ее функции.</w:t>
      </w:r>
    </w:p>
    <w:p w:rsidR="00BF4853" w:rsidRPr="00DB01BC" w:rsidRDefault="000D1A6E" w:rsidP="000D1A6E">
      <w:pPr>
        <w:numPr>
          <w:ilvl w:val="1"/>
          <w:numId w:val="2"/>
        </w:numPr>
        <w:tabs>
          <w:tab w:val="num" w:pos="-207"/>
        </w:tabs>
        <w:ind w:left="-284" w:right="-2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BF4853" w:rsidRPr="00DB01BC">
        <w:rPr>
          <w:rFonts w:ascii="Arial" w:hAnsi="Arial" w:cs="Arial"/>
          <w:b/>
          <w:sz w:val="24"/>
          <w:szCs w:val="24"/>
        </w:rPr>
        <w:t>Проверка и чистка дымохода, ремонт и наблюдение за системой отопления производятся владельцем котла.</w:t>
      </w:r>
    </w:p>
    <w:p w:rsidR="00BF4853" w:rsidRPr="00BF4853" w:rsidRDefault="00BF4853" w:rsidP="00BF4853">
      <w:pPr>
        <w:ind w:right="-185"/>
        <w:jc w:val="both"/>
        <w:rPr>
          <w:b/>
          <w:sz w:val="24"/>
          <w:szCs w:val="24"/>
        </w:rPr>
      </w:pPr>
    </w:p>
    <w:p w:rsidR="00BF4853" w:rsidRPr="00DB01BC" w:rsidRDefault="00BF4853" w:rsidP="00DB01BC">
      <w:pPr>
        <w:ind w:left="-284" w:right="-285"/>
        <w:jc w:val="center"/>
        <w:rPr>
          <w:rFonts w:ascii="Arial" w:hAnsi="Arial" w:cs="Arial"/>
          <w:b/>
          <w:sz w:val="24"/>
        </w:rPr>
      </w:pPr>
      <w:r w:rsidRPr="00DB01BC">
        <w:rPr>
          <w:rFonts w:ascii="Arial" w:hAnsi="Arial" w:cs="Arial"/>
          <w:b/>
          <w:sz w:val="24"/>
        </w:rPr>
        <w:t xml:space="preserve">2  </w:t>
      </w:r>
      <w:r w:rsidR="00756B42" w:rsidRPr="00DB01BC">
        <w:rPr>
          <w:rFonts w:ascii="Arial" w:hAnsi="Arial" w:cs="Arial"/>
          <w:b/>
          <w:sz w:val="24"/>
        </w:rPr>
        <w:t>ТЕХНИЧЕСКИЕ      ХАРАКТЕРИСТИКИ</w:t>
      </w:r>
    </w:p>
    <w:p w:rsidR="00AC3A81" w:rsidRDefault="00AC3A81" w:rsidP="00AC3A81">
      <w:pPr>
        <w:ind w:right="-185"/>
        <w:rPr>
          <w:rFonts w:ascii="Arial" w:hAnsi="Arial" w:cs="Arial"/>
          <w:b/>
          <w:sz w:val="24"/>
        </w:rPr>
      </w:pPr>
    </w:p>
    <w:p w:rsidR="00BF4853" w:rsidRDefault="00BF4853" w:rsidP="00AC3A81">
      <w:pPr>
        <w:ind w:right="-185"/>
        <w:rPr>
          <w:rFonts w:ascii="Arial" w:hAnsi="Arial" w:cs="Arial"/>
          <w:b/>
          <w:sz w:val="24"/>
        </w:rPr>
      </w:pPr>
      <w:r w:rsidRPr="00DB01BC">
        <w:rPr>
          <w:rFonts w:ascii="Arial" w:hAnsi="Arial" w:cs="Arial"/>
          <w:b/>
          <w:sz w:val="24"/>
        </w:rPr>
        <w:t xml:space="preserve">Таблица № 1 </w:t>
      </w:r>
    </w:p>
    <w:tbl>
      <w:tblPr>
        <w:tblStyle w:val="a7"/>
        <w:tblW w:w="9981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828"/>
        <w:gridCol w:w="1475"/>
        <w:gridCol w:w="1644"/>
        <w:gridCol w:w="1475"/>
        <w:gridCol w:w="1559"/>
      </w:tblGrid>
      <w:tr w:rsidR="002D7AFE" w:rsidTr="00B7791D">
        <w:tc>
          <w:tcPr>
            <w:tcW w:w="3828" w:type="dxa"/>
            <w:vMerge w:val="restart"/>
          </w:tcPr>
          <w:p w:rsidR="002D7AFE" w:rsidRPr="002D7AFE" w:rsidRDefault="002D7AFE" w:rsidP="002D7A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Характеристики </w:t>
            </w:r>
          </w:p>
        </w:tc>
        <w:tc>
          <w:tcPr>
            <w:tcW w:w="6153" w:type="dxa"/>
            <w:gridSpan w:val="4"/>
            <w:tcBorders>
              <w:bottom w:val="single" w:sz="6" w:space="0" w:color="auto"/>
            </w:tcBorders>
          </w:tcPr>
          <w:p w:rsidR="002D7AFE" w:rsidRPr="002D7AFE" w:rsidRDefault="002D7AFE" w:rsidP="002D7A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Тип котла</w:t>
            </w:r>
          </w:p>
        </w:tc>
      </w:tr>
      <w:tr w:rsidR="002D7AFE" w:rsidTr="00B7791D">
        <w:tc>
          <w:tcPr>
            <w:tcW w:w="3828" w:type="dxa"/>
            <w:vMerge/>
          </w:tcPr>
          <w:p w:rsidR="002D7AFE" w:rsidRPr="002D7AFE" w:rsidRDefault="002D7AF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6" w:space="0" w:color="auto"/>
              <w:bottom w:val="single" w:sz="12" w:space="0" w:color="auto"/>
            </w:tcBorders>
          </w:tcPr>
          <w:p w:rsidR="002D7AFE" w:rsidRPr="002D7AFE" w:rsidRDefault="002D7AF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7AFE">
              <w:rPr>
                <w:rFonts w:ascii="Arial" w:hAnsi="Arial" w:cs="Arial"/>
                <w:b/>
                <w:sz w:val="22"/>
                <w:szCs w:val="22"/>
              </w:rPr>
              <w:t>ИШМА-25 У</w:t>
            </w:r>
          </w:p>
        </w:tc>
        <w:tc>
          <w:tcPr>
            <w:tcW w:w="1644" w:type="dxa"/>
            <w:tcBorders>
              <w:top w:val="single" w:sz="6" w:space="0" w:color="auto"/>
              <w:bottom w:val="single" w:sz="12" w:space="0" w:color="auto"/>
            </w:tcBorders>
          </w:tcPr>
          <w:p w:rsidR="002D7AFE" w:rsidRPr="002D7AFE" w:rsidRDefault="002D7AF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ИШМА-31,5 У</w:t>
            </w:r>
          </w:p>
        </w:tc>
        <w:tc>
          <w:tcPr>
            <w:tcW w:w="1475" w:type="dxa"/>
            <w:tcBorders>
              <w:top w:val="single" w:sz="6" w:space="0" w:color="auto"/>
              <w:bottom w:val="single" w:sz="12" w:space="0" w:color="auto"/>
            </w:tcBorders>
          </w:tcPr>
          <w:p w:rsidR="002D7AFE" w:rsidRPr="002D7AFE" w:rsidRDefault="002D7AF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ИШМА-40 У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12" w:space="0" w:color="auto"/>
            </w:tcBorders>
          </w:tcPr>
          <w:p w:rsidR="002D7AFE" w:rsidRPr="002D7AFE" w:rsidRDefault="002D7AF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ИШМА-50 У</w:t>
            </w:r>
          </w:p>
        </w:tc>
      </w:tr>
      <w:tr w:rsidR="00086BE4" w:rsidTr="00B7791D">
        <w:tc>
          <w:tcPr>
            <w:tcW w:w="3828" w:type="dxa"/>
          </w:tcPr>
          <w:p w:rsidR="00086BE4" w:rsidRPr="002D7AFE" w:rsidRDefault="00086BE4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Вид топлива</w:t>
            </w:r>
          </w:p>
        </w:tc>
        <w:tc>
          <w:tcPr>
            <w:tcW w:w="6153" w:type="dxa"/>
            <w:gridSpan w:val="4"/>
            <w:tcBorders>
              <w:top w:val="single" w:sz="12" w:space="0" w:color="auto"/>
            </w:tcBorders>
          </w:tcPr>
          <w:p w:rsidR="00086BE4" w:rsidRPr="002D7AFE" w:rsidRDefault="00086BE4" w:rsidP="00086BE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Природный газ по ГОСТ 5542-87 (второе семейство, группа Е, число Воббе от 40,9 до 54, 7 МДж/м</w:t>
            </w:r>
            <w:r w:rsidRPr="00086BE4">
              <w:rPr>
                <w:rFonts w:ascii="Arial" w:hAnsi="Arial" w:cs="Arial"/>
                <w:b/>
                <w:position w:val="-4"/>
                <w:sz w:val="22"/>
                <w:szCs w:val="22"/>
              </w:rPr>
              <w:object w:dxaOrig="139" w:dyaOrig="300">
                <v:shape id="_x0000_i1025" type="#_x0000_t75" style="width:6.75pt;height:15pt" o:ole="">
                  <v:imagedata r:id="rId12" o:title=""/>
                </v:shape>
                <o:OLEObject Type="Embed" ProgID="Equation.3" ShapeID="_x0000_i1025" DrawAspect="Content" ObjectID="_1537270446" r:id="rId13"/>
              </w:objec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086BE4" w:rsidTr="00B7791D">
        <w:tc>
          <w:tcPr>
            <w:tcW w:w="3828" w:type="dxa"/>
          </w:tcPr>
          <w:p w:rsidR="00086BE4" w:rsidRPr="002D7AFE" w:rsidRDefault="00086BE4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Диапазон </w:t>
            </w:r>
            <w:r w:rsidR="00B7791D">
              <w:rPr>
                <w:rFonts w:ascii="Arial" w:hAnsi="Arial" w:cs="Arial"/>
                <w:b/>
                <w:sz w:val="22"/>
                <w:szCs w:val="22"/>
              </w:rPr>
              <w:t>давления природ</w:t>
            </w:r>
            <w:r>
              <w:rPr>
                <w:rFonts w:ascii="Arial" w:hAnsi="Arial" w:cs="Arial"/>
                <w:b/>
                <w:sz w:val="22"/>
                <w:szCs w:val="22"/>
              </w:rPr>
              <w:t>ного газа, мм.вод.ст.</w:t>
            </w:r>
          </w:p>
        </w:tc>
        <w:tc>
          <w:tcPr>
            <w:tcW w:w="6153" w:type="dxa"/>
            <w:gridSpan w:val="4"/>
            <w:vAlign w:val="center"/>
          </w:tcPr>
          <w:p w:rsidR="00086BE4" w:rsidRPr="002D7AFE" w:rsidRDefault="00086BE4" w:rsidP="00086BE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65…180</w:t>
            </w:r>
          </w:p>
        </w:tc>
      </w:tr>
      <w:tr w:rsidR="00086BE4" w:rsidTr="00B7791D">
        <w:tc>
          <w:tcPr>
            <w:tcW w:w="3828" w:type="dxa"/>
          </w:tcPr>
          <w:p w:rsidR="00086BE4" w:rsidRDefault="00086BE4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Теплоноситель </w:t>
            </w:r>
          </w:p>
          <w:p w:rsidR="00086BE4" w:rsidRDefault="00086BE4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Карбонатная жесткость,</w:t>
            </w:r>
          </w:p>
          <w:p w:rsidR="00086BE4" w:rsidRPr="002D7AFE" w:rsidRDefault="00086BE4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мг-экв/кг, не более</w:t>
            </w:r>
          </w:p>
        </w:tc>
        <w:tc>
          <w:tcPr>
            <w:tcW w:w="6153" w:type="dxa"/>
            <w:gridSpan w:val="4"/>
          </w:tcPr>
          <w:p w:rsidR="00086BE4" w:rsidRDefault="00086BE4" w:rsidP="00086BE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Вода по ГОСТ Р 51232-98 и СанПиН 2.1.4.1074-01</w:t>
            </w:r>
          </w:p>
          <w:p w:rsidR="00086BE4" w:rsidRDefault="00086BE4" w:rsidP="00086BE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86BE4" w:rsidRPr="002D7AFE" w:rsidRDefault="00086BE4" w:rsidP="00086BE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0,7</w:t>
            </w:r>
          </w:p>
        </w:tc>
      </w:tr>
      <w:tr w:rsidR="00086BE4" w:rsidTr="00B7791D">
        <w:tc>
          <w:tcPr>
            <w:tcW w:w="3828" w:type="dxa"/>
          </w:tcPr>
          <w:p w:rsidR="00086BE4" w:rsidRPr="002D7AFE" w:rsidRDefault="00086BE4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Номинальное давление природного газа, мм.вод.ст.(Па)</w:t>
            </w:r>
          </w:p>
        </w:tc>
        <w:tc>
          <w:tcPr>
            <w:tcW w:w="6153" w:type="dxa"/>
            <w:gridSpan w:val="4"/>
            <w:vAlign w:val="center"/>
          </w:tcPr>
          <w:p w:rsidR="00086BE4" w:rsidRPr="002D7AFE" w:rsidRDefault="00086BE4" w:rsidP="00086BE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130 (1274)</w:t>
            </w:r>
          </w:p>
        </w:tc>
      </w:tr>
    </w:tbl>
    <w:p w:rsidR="00B7791D" w:rsidRDefault="00B7791D"/>
    <w:p w:rsidR="00086BE4" w:rsidRPr="005C36FD" w:rsidRDefault="00086BE4">
      <w:pPr>
        <w:rPr>
          <w:rFonts w:ascii="Arial" w:hAnsi="Arial" w:cs="Arial"/>
        </w:rPr>
      </w:pPr>
      <w:r w:rsidRPr="005C36FD">
        <w:rPr>
          <w:rFonts w:ascii="Arial" w:hAnsi="Arial" w:cs="Arial"/>
        </w:rPr>
        <w:lastRenderedPageBreak/>
        <w:t>Продолжение таблицы 1</w:t>
      </w:r>
    </w:p>
    <w:p w:rsidR="00407F2E" w:rsidRDefault="00407F2E"/>
    <w:tbl>
      <w:tblPr>
        <w:tblStyle w:val="a7"/>
        <w:tblW w:w="10008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828"/>
        <w:gridCol w:w="1559"/>
        <w:gridCol w:w="1560"/>
        <w:gridCol w:w="1417"/>
        <w:gridCol w:w="1644"/>
      </w:tblGrid>
      <w:tr w:rsidR="00086BE4" w:rsidTr="00B7791D">
        <w:tc>
          <w:tcPr>
            <w:tcW w:w="3828" w:type="dxa"/>
          </w:tcPr>
          <w:p w:rsidR="00086BE4" w:rsidRPr="002D7AFE" w:rsidRDefault="00086BE4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Рабочее давление воды в котле, МПа, (класс давления воды)</w:t>
            </w:r>
          </w:p>
        </w:tc>
        <w:tc>
          <w:tcPr>
            <w:tcW w:w="6180" w:type="dxa"/>
            <w:gridSpan w:val="4"/>
            <w:vAlign w:val="center"/>
          </w:tcPr>
          <w:p w:rsidR="00086BE4" w:rsidRPr="002D7AFE" w:rsidRDefault="00086BE4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до 0,2 (2)</w:t>
            </w:r>
          </w:p>
        </w:tc>
      </w:tr>
      <w:tr w:rsidR="00086BE4" w:rsidTr="00B7791D">
        <w:tc>
          <w:tcPr>
            <w:tcW w:w="3828" w:type="dxa"/>
          </w:tcPr>
          <w:p w:rsidR="00086BE4" w:rsidRPr="002D7AFE" w:rsidRDefault="00CF3312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Температура отопительной воды, </w:t>
            </w:r>
            <w:r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>
              <w:rPr>
                <w:rFonts w:ascii="Arial" w:hAnsi="Arial" w:cs="Arial"/>
                <w:b/>
                <w:sz w:val="22"/>
                <w:szCs w:val="22"/>
              </w:rPr>
              <w:t>С</w:t>
            </w:r>
          </w:p>
        </w:tc>
        <w:tc>
          <w:tcPr>
            <w:tcW w:w="6180" w:type="dxa"/>
            <w:gridSpan w:val="4"/>
            <w:vAlign w:val="center"/>
          </w:tcPr>
          <w:p w:rsidR="00086BE4" w:rsidRPr="002D7AFE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до 95</w:t>
            </w:r>
          </w:p>
        </w:tc>
      </w:tr>
      <w:tr w:rsidR="00086BE4" w:rsidTr="00B7791D">
        <w:tc>
          <w:tcPr>
            <w:tcW w:w="3828" w:type="dxa"/>
          </w:tcPr>
          <w:p w:rsidR="00086BE4" w:rsidRDefault="00CF3312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Минимальное разрежение за котлом, Па</w:t>
            </w:r>
          </w:p>
          <w:p w:rsidR="00CF3312" w:rsidRDefault="00CF3312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Максимальное разрежение за котлом, Па, не более</w:t>
            </w:r>
          </w:p>
          <w:p w:rsidR="00CF3312" w:rsidRPr="002D7AFE" w:rsidRDefault="00CF3312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Оптимальный диапазон разрежения, Па</w:t>
            </w:r>
          </w:p>
        </w:tc>
        <w:tc>
          <w:tcPr>
            <w:tcW w:w="6180" w:type="dxa"/>
            <w:gridSpan w:val="4"/>
          </w:tcPr>
          <w:p w:rsidR="00CF3312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86BE4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  <w:p w:rsidR="00CF3312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F3312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  <w:p w:rsidR="00CF3312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F3312" w:rsidRPr="002D7AFE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4 - 10</w:t>
            </w:r>
          </w:p>
        </w:tc>
      </w:tr>
      <w:tr w:rsidR="00F01B9A" w:rsidTr="005C36FD">
        <w:tc>
          <w:tcPr>
            <w:tcW w:w="3828" w:type="dxa"/>
          </w:tcPr>
          <w:p w:rsidR="00F01B9A" w:rsidRPr="002D7AFE" w:rsidRDefault="00F01B9A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Коэффициент полезного действия, %, не менее</w:t>
            </w:r>
          </w:p>
        </w:tc>
        <w:tc>
          <w:tcPr>
            <w:tcW w:w="6180" w:type="dxa"/>
            <w:gridSpan w:val="4"/>
            <w:vAlign w:val="center"/>
          </w:tcPr>
          <w:p w:rsidR="00F01B9A" w:rsidRPr="002D7AFE" w:rsidRDefault="00F01B9A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90</w:t>
            </w:r>
          </w:p>
        </w:tc>
      </w:tr>
      <w:tr w:rsidR="002D7AFE" w:rsidTr="00B7791D">
        <w:tc>
          <w:tcPr>
            <w:tcW w:w="3828" w:type="dxa"/>
          </w:tcPr>
          <w:p w:rsidR="002D7AFE" w:rsidRPr="002D7AFE" w:rsidRDefault="00CF3312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Номинальная тепловая мощность</w:t>
            </w:r>
            <w:r w:rsidR="00314FC8">
              <w:rPr>
                <w:rFonts w:ascii="Arial" w:hAnsi="Arial" w:cs="Arial"/>
                <w:b/>
                <w:sz w:val="22"/>
                <w:szCs w:val="22"/>
              </w:rPr>
              <w:t>,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кВт, ± </w:t>
            </w:r>
            <w:r w:rsidR="00314FC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5%</w:t>
            </w:r>
          </w:p>
        </w:tc>
        <w:tc>
          <w:tcPr>
            <w:tcW w:w="1559" w:type="dxa"/>
            <w:vAlign w:val="center"/>
          </w:tcPr>
          <w:p w:rsidR="002D7AFE" w:rsidRPr="002D7AFE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29,5</w:t>
            </w:r>
          </w:p>
        </w:tc>
        <w:tc>
          <w:tcPr>
            <w:tcW w:w="1560" w:type="dxa"/>
            <w:vAlign w:val="center"/>
          </w:tcPr>
          <w:p w:rsidR="002D7AFE" w:rsidRPr="002D7AFE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37</w:t>
            </w:r>
          </w:p>
        </w:tc>
        <w:tc>
          <w:tcPr>
            <w:tcW w:w="1417" w:type="dxa"/>
            <w:vAlign w:val="center"/>
          </w:tcPr>
          <w:p w:rsidR="002D7AFE" w:rsidRPr="002D7AFE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46,8</w:t>
            </w:r>
          </w:p>
        </w:tc>
        <w:tc>
          <w:tcPr>
            <w:tcW w:w="1644" w:type="dxa"/>
            <w:vAlign w:val="center"/>
          </w:tcPr>
          <w:p w:rsidR="002D7AFE" w:rsidRPr="002D7AFE" w:rsidRDefault="00CF3312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48</w:t>
            </w:r>
          </w:p>
        </w:tc>
      </w:tr>
      <w:tr w:rsidR="002D7AFE" w:rsidTr="00B7791D">
        <w:tc>
          <w:tcPr>
            <w:tcW w:w="3828" w:type="dxa"/>
          </w:tcPr>
          <w:p w:rsidR="002D7AFE" w:rsidRPr="002D7AFE" w:rsidRDefault="00314FC8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Номинальная тепло-производительность котла, кВт, ±  10%</w:t>
            </w:r>
          </w:p>
        </w:tc>
        <w:tc>
          <w:tcPr>
            <w:tcW w:w="1559" w:type="dxa"/>
            <w:vAlign w:val="center"/>
          </w:tcPr>
          <w:p w:rsidR="002D7AFE" w:rsidRPr="002D7AFE" w:rsidRDefault="00314FC8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1560" w:type="dxa"/>
            <w:vAlign w:val="center"/>
          </w:tcPr>
          <w:p w:rsidR="002D7AFE" w:rsidRPr="002D7AFE" w:rsidRDefault="00314FC8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31,5</w:t>
            </w:r>
          </w:p>
        </w:tc>
        <w:tc>
          <w:tcPr>
            <w:tcW w:w="1417" w:type="dxa"/>
            <w:vAlign w:val="center"/>
          </w:tcPr>
          <w:p w:rsidR="002D7AFE" w:rsidRPr="002D7AFE" w:rsidRDefault="00314FC8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644" w:type="dxa"/>
            <w:vAlign w:val="center"/>
          </w:tcPr>
          <w:p w:rsidR="002D7AFE" w:rsidRPr="002D7AFE" w:rsidRDefault="00314FC8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41,2</w:t>
            </w:r>
          </w:p>
        </w:tc>
      </w:tr>
      <w:tr w:rsidR="002D7AFE" w:rsidTr="00B7791D">
        <w:tc>
          <w:tcPr>
            <w:tcW w:w="3828" w:type="dxa"/>
          </w:tcPr>
          <w:p w:rsidR="002D7AFE" w:rsidRPr="002D7AFE" w:rsidRDefault="000E7038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Приведенный р</w:t>
            </w:r>
            <w:r w:rsidR="00314FC8">
              <w:rPr>
                <w:rFonts w:ascii="Arial" w:hAnsi="Arial" w:cs="Arial"/>
                <w:b/>
                <w:sz w:val="22"/>
                <w:szCs w:val="22"/>
              </w:rPr>
              <w:t>асход газа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к стандартному</w:t>
            </w:r>
            <w:r w:rsidR="00314FC8">
              <w:rPr>
                <w:rFonts w:ascii="Arial" w:hAnsi="Arial" w:cs="Arial"/>
                <w:b/>
                <w:sz w:val="22"/>
                <w:szCs w:val="22"/>
              </w:rPr>
              <w:t xml:space="preserve">, м.куб/ч, </w:t>
            </w:r>
          </w:p>
        </w:tc>
        <w:tc>
          <w:tcPr>
            <w:tcW w:w="1559" w:type="dxa"/>
            <w:vAlign w:val="center"/>
          </w:tcPr>
          <w:p w:rsidR="002D7AFE" w:rsidRPr="002D7AFE" w:rsidRDefault="00314FC8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3,0</w:t>
            </w:r>
          </w:p>
        </w:tc>
        <w:tc>
          <w:tcPr>
            <w:tcW w:w="1560" w:type="dxa"/>
            <w:vAlign w:val="center"/>
          </w:tcPr>
          <w:p w:rsidR="002D7AFE" w:rsidRPr="002D7AFE" w:rsidRDefault="00314FC8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3,7</w:t>
            </w:r>
          </w:p>
        </w:tc>
        <w:tc>
          <w:tcPr>
            <w:tcW w:w="1417" w:type="dxa"/>
            <w:vAlign w:val="center"/>
          </w:tcPr>
          <w:p w:rsidR="002D7AFE" w:rsidRPr="002D7AFE" w:rsidRDefault="00314FC8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4,7</w:t>
            </w:r>
          </w:p>
        </w:tc>
        <w:tc>
          <w:tcPr>
            <w:tcW w:w="1644" w:type="dxa"/>
            <w:vAlign w:val="center"/>
          </w:tcPr>
          <w:p w:rsidR="002D7AFE" w:rsidRPr="002D7AFE" w:rsidRDefault="00314FC8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5,6</w:t>
            </w:r>
          </w:p>
        </w:tc>
      </w:tr>
      <w:tr w:rsidR="002D7AFE" w:rsidTr="00B7791D">
        <w:tc>
          <w:tcPr>
            <w:tcW w:w="3828" w:type="dxa"/>
          </w:tcPr>
          <w:p w:rsidR="00B7791D" w:rsidRPr="002D7AFE" w:rsidRDefault="00B7791D" w:rsidP="00B779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Гидравлическое сопротивление котла, кг/кв.м, не более</w:t>
            </w:r>
          </w:p>
        </w:tc>
        <w:tc>
          <w:tcPr>
            <w:tcW w:w="1559" w:type="dxa"/>
            <w:vAlign w:val="center"/>
          </w:tcPr>
          <w:p w:rsidR="002D7AFE" w:rsidRPr="002D7AFE" w:rsidRDefault="00B7791D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1560" w:type="dxa"/>
            <w:vAlign w:val="center"/>
          </w:tcPr>
          <w:p w:rsidR="002D7AFE" w:rsidRPr="002D7AFE" w:rsidRDefault="00B7791D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1417" w:type="dxa"/>
            <w:vAlign w:val="center"/>
          </w:tcPr>
          <w:p w:rsidR="002D7AFE" w:rsidRPr="002D7AFE" w:rsidRDefault="00B7791D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1644" w:type="dxa"/>
            <w:vAlign w:val="center"/>
          </w:tcPr>
          <w:p w:rsidR="002D7AFE" w:rsidRPr="002D7AFE" w:rsidRDefault="00B7791D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</w:tr>
      <w:tr w:rsidR="00B7791D" w:rsidTr="00B7791D">
        <w:tc>
          <w:tcPr>
            <w:tcW w:w="3828" w:type="dxa"/>
          </w:tcPr>
          <w:p w:rsidR="00B7791D" w:rsidRPr="002D7AFE" w:rsidRDefault="00B7791D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Температура уходящих дымовых газов, </w:t>
            </w:r>
            <w:r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>
              <w:rPr>
                <w:rFonts w:ascii="Arial" w:hAnsi="Arial" w:cs="Arial"/>
                <w:b/>
                <w:sz w:val="22"/>
                <w:szCs w:val="22"/>
              </w:rPr>
              <w:t>С</w:t>
            </w:r>
          </w:p>
        </w:tc>
        <w:tc>
          <w:tcPr>
            <w:tcW w:w="6180" w:type="dxa"/>
            <w:gridSpan w:val="4"/>
            <w:vAlign w:val="center"/>
          </w:tcPr>
          <w:p w:rsidR="00B7791D" w:rsidRPr="002D7AFE" w:rsidRDefault="00B7791D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110</w:t>
            </w:r>
          </w:p>
        </w:tc>
      </w:tr>
      <w:tr w:rsidR="002D7AFE" w:rsidTr="00407F2E">
        <w:tc>
          <w:tcPr>
            <w:tcW w:w="3828" w:type="dxa"/>
            <w:tcBorders>
              <w:bottom w:val="single" w:sz="6" w:space="0" w:color="auto"/>
            </w:tcBorders>
          </w:tcPr>
          <w:p w:rsidR="002D7AFE" w:rsidRPr="002D7AFE" w:rsidRDefault="00B7791D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="00A7437F">
              <w:rPr>
                <w:rFonts w:ascii="Arial" w:hAnsi="Arial" w:cs="Arial"/>
                <w:b/>
                <w:sz w:val="22"/>
                <w:szCs w:val="22"/>
              </w:rPr>
              <w:t>риентировочная максималь-ная о</w:t>
            </w:r>
            <w:r>
              <w:rPr>
                <w:rFonts w:ascii="Arial" w:hAnsi="Arial" w:cs="Arial"/>
                <w:b/>
                <w:sz w:val="22"/>
                <w:szCs w:val="22"/>
              </w:rPr>
              <w:t>тапливаемая площадь</w:t>
            </w:r>
            <w:r w:rsidR="00A7437F">
              <w:rPr>
                <w:rFonts w:ascii="Arial" w:hAnsi="Arial" w:cs="Arial"/>
                <w:b/>
                <w:sz w:val="22"/>
                <w:szCs w:val="22"/>
              </w:rPr>
              <w:t xml:space="preserve"> (в зависимости от теплопотерь помещения и климатических условий местности)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, кв.м, </w:t>
            </w:r>
            <w:r w:rsidR="00A7437F">
              <w:rPr>
                <w:rFonts w:ascii="Arial" w:hAnsi="Arial" w:cs="Arial"/>
                <w:b/>
                <w:sz w:val="22"/>
                <w:szCs w:val="22"/>
              </w:rPr>
              <w:t xml:space="preserve">   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не более</w:t>
            </w:r>
          </w:p>
        </w:tc>
        <w:tc>
          <w:tcPr>
            <w:tcW w:w="1559" w:type="dxa"/>
            <w:vAlign w:val="center"/>
          </w:tcPr>
          <w:p w:rsidR="002D7AFE" w:rsidRPr="002D7AFE" w:rsidRDefault="00932E49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220÷</w:t>
            </w:r>
            <w:r w:rsidR="00B7791D">
              <w:rPr>
                <w:rFonts w:ascii="Arial" w:hAnsi="Arial" w:cs="Arial"/>
                <w:b/>
                <w:sz w:val="22"/>
                <w:szCs w:val="22"/>
              </w:rPr>
              <w:t>250</w:t>
            </w:r>
          </w:p>
        </w:tc>
        <w:tc>
          <w:tcPr>
            <w:tcW w:w="1560" w:type="dxa"/>
            <w:vAlign w:val="center"/>
          </w:tcPr>
          <w:p w:rsidR="002D7AFE" w:rsidRPr="002D7AFE" w:rsidRDefault="00932E49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300÷</w:t>
            </w:r>
            <w:r w:rsidR="00B7791D">
              <w:rPr>
                <w:rFonts w:ascii="Arial" w:hAnsi="Arial" w:cs="Arial"/>
                <w:b/>
                <w:sz w:val="22"/>
                <w:szCs w:val="22"/>
              </w:rPr>
              <w:t>320</w:t>
            </w:r>
          </w:p>
        </w:tc>
        <w:tc>
          <w:tcPr>
            <w:tcW w:w="1417" w:type="dxa"/>
            <w:vAlign w:val="center"/>
          </w:tcPr>
          <w:p w:rsidR="002D7AFE" w:rsidRPr="002D7AFE" w:rsidRDefault="00932E49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370÷</w:t>
            </w:r>
            <w:r w:rsidR="00B7791D">
              <w:rPr>
                <w:rFonts w:ascii="Arial" w:hAnsi="Arial" w:cs="Arial"/>
                <w:b/>
                <w:sz w:val="22"/>
                <w:szCs w:val="22"/>
              </w:rPr>
              <w:t>400</w:t>
            </w:r>
          </w:p>
        </w:tc>
        <w:tc>
          <w:tcPr>
            <w:tcW w:w="1644" w:type="dxa"/>
            <w:vAlign w:val="center"/>
          </w:tcPr>
          <w:p w:rsidR="002D7AFE" w:rsidRPr="002D7AFE" w:rsidRDefault="00932E49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460÷</w:t>
            </w:r>
            <w:r w:rsidR="00B7791D">
              <w:rPr>
                <w:rFonts w:ascii="Arial" w:hAnsi="Arial" w:cs="Arial"/>
                <w:b/>
                <w:sz w:val="22"/>
                <w:szCs w:val="22"/>
              </w:rPr>
              <w:t>500</w:t>
            </w:r>
          </w:p>
        </w:tc>
      </w:tr>
      <w:tr w:rsidR="00407F2E" w:rsidTr="00407F2E">
        <w:tc>
          <w:tcPr>
            <w:tcW w:w="3828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07F2E" w:rsidRDefault="00407F2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Присоединительные размеры</w:t>
            </w:r>
          </w:p>
          <w:p w:rsidR="00407F2E" w:rsidRDefault="00407F2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- входного патрубка газопровода;</w:t>
            </w:r>
          </w:p>
          <w:p w:rsidR="00407F2E" w:rsidRPr="002D7AFE" w:rsidRDefault="00407F2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- входного и выходного патрубков теплообменника;</w:t>
            </w:r>
          </w:p>
        </w:tc>
        <w:tc>
          <w:tcPr>
            <w:tcW w:w="6180" w:type="dxa"/>
            <w:gridSpan w:val="4"/>
            <w:tcBorders>
              <w:left w:val="single" w:sz="12" w:space="0" w:color="auto"/>
            </w:tcBorders>
          </w:tcPr>
          <w:p w:rsidR="00407F2E" w:rsidRDefault="00407F2E" w:rsidP="00407F2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07F2E" w:rsidRDefault="00407F2E" w:rsidP="00407F2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07F2E" w:rsidRDefault="00407F2E" w:rsidP="00407F2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G ¾  - B</w:t>
            </w:r>
          </w:p>
          <w:p w:rsidR="00407F2E" w:rsidRDefault="00407F2E" w:rsidP="00407F2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407F2E" w:rsidRPr="00407F2E" w:rsidRDefault="00407F2E" w:rsidP="00407F2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G 2-B</w:t>
            </w:r>
          </w:p>
        </w:tc>
      </w:tr>
      <w:tr w:rsidR="00407F2E" w:rsidTr="00524007">
        <w:tc>
          <w:tcPr>
            <w:tcW w:w="3828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07F2E" w:rsidRPr="002D7AFE" w:rsidRDefault="00407F2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- выход дымовых газов</w:t>
            </w:r>
          </w:p>
        </w:tc>
        <w:tc>
          <w:tcPr>
            <w:tcW w:w="3119" w:type="dxa"/>
            <w:gridSpan w:val="2"/>
            <w:tcBorders>
              <w:left w:val="single" w:sz="12" w:space="0" w:color="auto"/>
            </w:tcBorders>
            <w:vAlign w:val="center"/>
          </w:tcPr>
          <w:p w:rsidR="00407F2E" w:rsidRPr="002D7AFE" w:rsidRDefault="00407F2E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150</w:t>
            </w:r>
          </w:p>
        </w:tc>
        <w:tc>
          <w:tcPr>
            <w:tcW w:w="3061" w:type="dxa"/>
            <w:gridSpan w:val="2"/>
            <w:vAlign w:val="center"/>
          </w:tcPr>
          <w:p w:rsidR="00407F2E" w:rsidRPr="002D7AFE" w:rsidRDefault="00407F2E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170</w:t>
            </w:r>
          </w:p>
        </w:tc>
      </w:tr>
      <w:tr w:rsidR="00407F2E" w:rsidTr="00407F2E">
        <w:tc>
          <w:tcPr>
            <w:tcW w:w="3828" w:type="dxa"/>
            <w:tcBorders>
              <w:top w:val="single" w:sz="6" w:space="0" w:color="auto"/>
            </w:tcBorders>
          </w:tcPr>
          <w:p w:rsidR="00407F2E" w:rsidRDefault="00407F2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Время срабатывания устройств защиты, сек:</w:t>
            </w:r>
          </w:p>
          <w:p w:rsidR="00407F2E" w:rsidRDefault="00407F2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- по датчику пламени</w:t>
            </w:r>
          </w:p>
          <w:p w:rsidR="00407F2E" w:rsidRPr="002D7AFE" w:rsidRDefault="00407F2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- по датчику тяги</w:t>
            </w:r>
          </w:p>
        </w:tc>
        <w:tc>
          <w:tcPr>
            <w:tcW w:w="6180" w:type="dxa"/>
            <w:gridSpan w:val="4"/>
          </w:tcPr>
          <w:p w:rsidR="00407F2E" w:rsidRDefault="00407F2E" w:rsidP="00407F2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07F2E" w:rsidRDefault="00407F2E" w:rsidP="00407F2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07F2E" w:rsidRDefault="00407F2E" w:rsidP="00407F2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30…60</w:t>
            </w:r>
          </w:p>
          <w:p w:rsidR="00407F2E" w:rsidRPr="002D7AFE" w:rsidRDefault="00407F2E" w:rsidP="00407F2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10…60</w:t>
            </w:r>
          </w:p>
        </w:tc>
      </w:tr>
      <w:tr w:rsidR="00407F2E" w:rsidTr="00524007">
        <w:tc>
          <w:tcPr>
            <w:tcW w:w="3828" w:type="dxa"/>
          </w:tcPr>
          <w:p w:rsidR="00407F2E" w:rsidRPr="002D7AFE" w:rsidRDefault="00407F2E" w:rsidP="002D7AF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Емкость водяной полости теплообменника, л</w:t>
            </w:r>
          </w:p>
        </w:tc>
        <w:tc>
          <w:tcPr>
            <w:tcW w:w="3119" w:type="dxa"/>
            <w:gridSpan w:val="2"/>
            <w:vAlign w:val="center"/>
          </w:tcPr>
          <w:p w:rsidR="00407F2E" w:rsidRPr="002D7AFE" w:rsidRDefault="00407F2E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31,7</w:t>
            </w:r>
          </w:p>
        </w:tc>
        <w:tc>
          <w:tcPr>
            <w:tcW w:w="1417" w:type="dxa"/>
            <w:vAlign w:val="center"/>
          </w:tcPr>
          <w:p w:rsidR="00407F2E" w:rsidRPr="002D7AFE" w:rsidRDefault="00407F2E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37,2</w:t>
            </w:r>
          </w:p>
        </w:tc>
        <w:tc>
          <w:tcPr>
            <w:tcW w:w="1644" w:type="dxa"/>
            <w:vAlign w:val="center"/>
          </w:tcPr>
          <w:p w:rsidR="00407F2E" w:rsidRPr="002D7AFE" w:rsidRDefault="00407F2E" w:rsidP="00CF33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42,8</w:t>
            </w:r>
          </w:p>
        </w:tc>
      </w:tr>
      <w:tr w:rsidR="00407F2E" w:rsidTr="00524007">
        <w:tc>
          <w:tcPr>
            <w:tcW w:w="3828" w:type="dxa"/>
          </w:tcPr>
          <w:p w:rsidR="00407F2E" w:rsidRPr="002D7AFE" w:rsidRDefault="00407F2E" w:rsidP="00BF4853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Остальное </w:t>
            </w:r>
          </w:p>
        </w:tc>
        <w:tc>
          <w:tcPr>
            <w:tcW w:w="6180" w:type="dxa"/>
            <w:gridSpan w:val="4"/>
            <w:vAlign w:val="center"/>
          </w:tcPr>
          <w:p w:rsidR="00407F2E" w:rsidRPr="002D7AFE" w:rsidRDefault="00407F2E" w:rsidP="00CF3312">
            <w:pPr>
              <w:ind w:right="-18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 рис. 1</w:t>
            </w:r>
          </w:p>
        </w:tc>
      </w:tr>
      <w:tr w:rsidR="00407F2E" w:rsidTr="00524007">
        <w:tc>
          <w:tcPr>
            <w:tcW w:w="3828" w:type="dxa"/>
          </w:tcPr>
          <w:p w:rsidR="00407F2E" w:rsidRPr="002D7AFE" w:rsidRDefault="00407F2E" w:rsidP="00BF4853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Масса, кг, не более</w:t>
            </w:r>
          </w:p>
        </w:tc>
        <w:tc>
          <w:tcPr>
            <w:tcW w:w="3119" w:type="dxa"/>
            <w:gridSpan w:val="2"/>
            <w:vAlign w:val="center"/>
          </w:tcPr>
          <w:p w:rsidR="00407F2E" w:rsidRPr="002D7AFE" w:rsidRDefault="00407F2E" w:rsidP="00CF3312">
            <w:pPr>
              <w:ind w:right="-18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120</w:t>
            </w:r>
          </w:p>
        </w:tc>
        <w:tc>
          <w:tcPr>
            <w:tcW w:w="1417" w:type="dxa"/>
            <w:vAlign w:val="center"/>
          </w:tcPr>
          <w:p w:rsidR="00407F2E" w:rsidRPr="002D7AFE" w:rsidRDefault="00407F2E" w:rsidP="00CF3312">
            <w:pPr>
              <w:ind w:right="-18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140</w:t>
            </w:r>
          </w:p>
        </w:tc>
        <w:tc>
          <w:tcPr>
            <w:tcW w:w="1644" w:type="dxa"/>
            <w:vAlign w:val="center"/>
          </w:tcPr>
          <w:p w:rsidR="00407F2E" w:rsidRPr="002D7AFE" w:rsidRDefault="00407F2E" w:rsidP="00CF3312">
            <w:pPr>
              <w:ind w:right="-18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165</w:t>
            </w:r>
          </w:p>
        </w:tc>
      </w:tr>
    </w:tbl>
    <w:p w:rsidR="002D7AFE" w:rsidRDefault="002D7AFE" w:rsidP="00BF4853">
      <w:pPr>
        <w:ind w:right="-185"/>
        <w:rPr>
          <w:rFonts w:ascii="Arial" w:hAnsi="Arial" w:cs="Arial"/>
          <w:b/>
          <w:sz w:val="24"/>
        </w:rPr>
      </w:pPr>
    </w:p>
    <w:p w:rsidR="00407F2E" w:rsidRDefault="003D320D" w:rsidP="00BF4853">
      <w:pPr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Котлы изготавливаются в климатическом исполнении УХЛ, категории 4,2 по ГОСТ 15150.</w:t>
      </w:r>
    </w:p>
    <w:p w:rsidR="00407F2E" w:rsidRPr="00DB01BC" w:rsidRDefault="00407F2E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407F2E" w:rsidRDefault="00BF4853" w:rsidP="00BF4853">
      <w:pPr>
        <w:ind w:right="-185"/>
        <w:rPr>
          <w:rFonts w:ascii="Arial" w:hAnsi="Arial" w:cs="Arial"/>
          <w:b/>
          <w:sz w:val="24"/>
        </w:rPr>
      </w:pPr>
      <w:r w:rsidRPr="00407F2E">
        <w:rPr>
          <w:rFonts w:ascii="Arial" w:hAnsi="Arial" w:cs="Arial"/>
          <w:b/>
          <w:sz w:val="24"/>
        </w:rPr>
        <w:t xml:space="preserve">Пример обозначения котла ИШМА - 25 У </w:t>
      </w:r>
      <w:r w:rsidR="00FF0027">
        <w:rPr>
          <w:rFonts w:ascii="Arial" w:hAnsi="Arial" w:cs="Arial"/>
          <w:b/>
          <w:sz w:val="24"/>
        </w:rPr>
        <w:t xml:space="preserve">  </w:t>
      </w:r>
      <w:r w:rsidRPr="00407F2E">
        <w:rPr>
          <w:rFonts w:ascii="Arial" w:hAnsi="Arial" w:cs="Arial"/>
          <w:b/>
          <w:sz w:val="24"/>
        </w:rPr>
        <w:t>при заказе:</w:t>
      </w:r>
    </w:p>
    <w:p w:rsidR="00F01B9A" w:rsidRDefault="00BF4853" w:rsidP="00BF4853">
      <w:pPr>
        <w:ind w:right="-185"/>
        <w:rPr>
          <w:rFonts w:ascii="Arial" w:hAnsi="Arial" w:cs="Arial"/>
          <w:b/>
          <w:sz w:val="24"/>
        </w:rPr>
      </w:pPr>
      <w:r w:rsidRPr="00407F2E">
        <w:rPr>
          <w:rFonts w:ascii="Arial" w:hAnsi="Arial" w:cs="Arial"/>
          <w:b/>
          <w:sz w:val="24"/>
        </w:rPr>
        <w:tab/>
      </w:r>
      <w:r w:rsidRPr="00407F2E">
        <w:rPr>
          <w:rFonts w:ascii="Arial" w:hAnsi="Arial" w:cs="Arial"/>
          <w:b/>
          <w:sz w:val="24"/>
        </w:rPr>
        <w:tab/>
        <w:t xml:space="preserve">              </w:t>
      </w:r>
    </w:p>
    <w:p w:rsidR="00BF4853" w:rsidRPr="00407F2E" w:rsidRDefault="00BF4853" w:rsidP="00F01B9A">
      <w:pPr>
        <w:ind w:right="-185"/>
        <w:jc w:val="center"/>
        <w:rPr>
          <w:rFonts w:ascii="Arial" w:hAnsi="Arial" w:cs="Arial"/>
          <w:b/>
          <w:sz w:val="24"/>
        </w:rPr>
      </w:pPr>
      <w:r w:rsidRPr="00407F2E">
        <w:rPr>
          <w:rFonts w:ascii="Arial" w:hAnsi="Arial" w:cs="Arial"/>
          <w:b/>
          <w:sz w:val="24"/>
        </w:rPr>
        <w:t xml:space="preserve">Котел ИШМА - 25 У </w:t>
      </w:r>
      <w:r w:rsidR="00B87B93" w:rsidRPr="00407F2E">
        <w:rPr>
          <w:rFonts w:ascii="Arial" w:hAnsi="Arial" w:cs="Arial"/>
          <w:b/>
          <w:sz w:val="24"/>
        </w:rPr>
        <w:t xml:space="preserve">  </w:t>
      </w:r>
      <w:r w:rsidRPr="00407F2E">
        <w:rPr>
          <w:rFonts w:ascii="Arial" w:hAnsi="Arial" w:cs="Arial"/>
          <w:b/>
          <w:sz w:val="24"/>
        </w:rPr>
        <w:t>ТУ 4931-001-00872266-</w:t>
      </w:r>
      <w:r w:rsidR="00C04A75" w:rsidRPr="00407F2E">
        <w:rPr>
          <w:rFonts w:ascii="Arial" w:hAnsi="Arial" w:cs="Arial"/>
          <w:b/>
          <w:sz w:val="24"/>
        </w:rPr>
        <w:t>19</w:t>
      </w:r>
      <w:r w:rsidRPr="00407F2E">
        <w:rPr>
          <w:rFonts w:ascii="Arial" w:hAnsi="Arial" w:cs="Arial"/>
          <w:b/>
          <w:sz w:val="24"/>
        </w:rPr>
        <w:t>97</w:t>
      </w:r>
    </w:p>
    <w:p w:rsidR="00BF4853" w:rsidRDefault="00BF4853" w:rsidP="00BF4853">
      <w:pPr>
        <w:ind w:right="-185"/>
        <w:rPr>
          <w:b/>
          <w:sz w:val="24"/>
        </w:rPr>
      </w:pPr>
    </w:p>
    <w:p w:rsidR="00BF4853" w:rsidRDefault="00BF4853" w:rsidP="00BF4853">
      <w:pPr>
        <w:ind w:right="-185"/>
        <w:rPr>
          <w:b/>
          <w:sz w:val="24"/>
        </w:rPr>
      </w:pPr>
      <w:r>
        <w:rPr>
          <w:b/>
          <w:sz w:val="24"/>
        </w:rPr>
        <w:t xml:space="preserve">                                                 </w:t>
      </w:r>
    </w:p>
    <w:p w:rsidR="00407F2E" w:rsidRDefault="00407F2E" w:rsidP="00BF4853">
      <w:pPr>
        <w:ind w:right="-185"/>
        <w:rPr>
          <w:b/>
          <w:sz w:val="24"/>
        </w:rPr>
      </w:pPr>
    </w:p>
    <w:p w:rsidR="00407F2E" w:rsidRDefault="00407F2E" w:rsidP="00BF4853">
      <w:pPr>
        <w:ind w:right="-185"/>
        <w:rPr>
          <w:b/>
          <w:sz w:val="24"/>
        </w:rPr>
      </w:pPr>
    </w:p>
    <w:p w:rsidR="00BF4853" w:rsidRPr="00407F2E" w:rsidRDefault="00BF4853" w:rsidP="00BF4853">
      <w:pPr>
        <w:ind w:right="-185"/>
        <w:rPr>
          <w:rFonts w:ascii="Arial" w:hAnsi="Arial" w:cs="Arial"/>
          <w:b/>
          <w:sz w:val="24"/>
        </w:rPr>
      </w:pPr>
      <w:r w:rsidRPr="00407F2E">
        <w:rPr>
          <w:rFonts w:ascii="Arial" w:hAnsi="Arial" w:cs="Arial"/>
          <w:b/>
          <w:sz w:val="24"/>
        </w:rPr>
        <w:lastRenderedPageBreak/>
        <w:t xml:space="preserve">                               </w:t>
      </w:r>
      <w:r w:rsidR="00407F2E">
        <w:rPr>
          <w:rFonts w:ascii="Arial" w:hAnsi="Arial" w:cs="Arial"/>
          <w:b/>
          <w:sz w:val="24"/>
        </w:rPr>
        <w:t xml:space="preserve">                     3</w:t>
      </w:r>
      <w:r w:rsidRPr="00407F2E">
        <w:rPr>
          <w:rFonts w:ascii="Arial" w:hAnsi="Arial" w:cs="Arial"/>
          <w:b/>
          <w:sz w:val="24"/>
        </w:rPr>
        <w:t xml:space="preserve">   КОМПЛЕКТНОСТЬ</w:t>
      </w:r>
    </w:p>
    <w:p w:rsidR="00BF4853" w:rsidRDefault="00BF4853" w:rsidP="00BF4853">
      <w:pPr>
        <w:ind w:right="-185"/>
        <w:rPr>
          <w:b/>
          <w:sz w:val="24"/>
        </w:rPr>
      </w:pPr>
    </w:p>
    <w:tbl>
      <w:tblPr>
        <w:tblW w:w="0" w:type="auto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880"/>
        <w:gridCol w:w="2620"/>
        <w:gridCol w:w="1240"/>
        <w:gridCol w:w="2377"/>
      </w:tblGrid>
      <w:tr w:rsidR="00BF4853" w:rsidRPr="00407F2E" w:rsidTr="000D1A6E">
        <w:tc>
          <w:tcPr>
            <w:tcW w:w="2880" w:type="dxa"/>
            <w:hideMark/>
          </w:tcPr>
          <w:p w:rsidR="00BF4853" w:rsidRPr="00407F2E" w:rsidRDefault="00BF4853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 w:rsidRPr="00407F2E">
              <w:rPr>
                <w:rFonts w:ascii="Arial" w:hAnsi="Arial" w:cs="Arial"/>
                <w:b/>
                <w:sz w:val="22"/>
                <w:szCs w:val="22"/>
              </w:rPr>
              <w:t xml:space="preserve">       Наименование </w:t>
            </w:r>
          </w:p>
        </w:tc>
        <w:tc>
          <w:tcPr>
            <w:tcW w:w="2620" w:type="dxa"/>
            <w:hideMark/>
          </w:tcPr>
          <w:p w:rsidR="00BF4853" w:rsidRPr="00407F2E" w:rsidRDefault="00BF4853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 w:rsidRPr="00407F2E">
              <w:rPr>
                <w:rFonts w:ascii="Arial" w:hAnsi="Arial" w:cs="Arial"/>
                <w:b/>
                <w:sz w:val="22"/>
                <w:szCs w:val="22"/>
              </w:rPr>
              <w:t xml:space="preserve">          Шифр </w:t>
            </w:r>
          </w:p>
        </w:tc>
        <w:tc>
          <w:tcPr>
            <w:tcW w:w="1240" w:type="dxa"/>
            <w:hideMark/>
          </w:tcPr>
          <w:p w:rsidR="00BF4853" w:rsidRPr="00407F2E" w:rsidRDefault="00BF4853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 w:rsidRPr="00407F2E">
              <w:rPr>
                <w:rFonts w:ascii="Arial" w:hAnsi="Arial" w:cs="Arial"/>
                <w:b/>
                <w:sz w:val="22"/>
                <w:szCs w:val="22"/>
              </w:rPr>
              <w:t>Кол - во</w:t>
            </w:r>
          </w:p>
        </w:tc>
        <w:tc>
          <w:tcPr>
            <w:tcW w:w="2377" w:type="dxa"/>
            <w:hideMark/>
          </w:tcPr>
          <w:p w:rsidR="00BF4853" w:rsidRPr="00407F2E" w:rsidRDefault="00BF4853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 w:rsidRPr="00407F2E">
              <w:rPr>
                <w:rFonts w:ascii="Arial" w:hAnsi="Arial" w:cs="Arial"/>
                <w:b/>
                <w:sz w:val="22"/>
                <w:szCs w:val="22"/>
              </w:rPr>
              <w:t xml:space="preserve">    Примечание </w:t>
            </w:r>
          </w:p>
        </w:tc>
      </w:tr>
    </w:tbl>
    <w:p w:rsidR="00BF4853" w:rsidRPr="00407F2E" w:rsidRDefault="000D1A6E" w:rsidP="00BF4853">
      <w:pPr>
        <w:ind w:left="-180" w:right="-18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 </w:t>
      </w:r>
      <w:r w:rsidR="00BF4853" w:rsidRPr="00407F2E">
        <w:rPr>
          <w:rFonts w:ascii="Arial" w:hAnsi="Arial" w:cs="Arial"/>
          <w:b/>
          <w:sz w:val="22"/>
          <w:szCs w:val="22"/>
        </w:rPr>
        <w:t xml:space="preserve"> Котел                                        ИШМА-                          </w:t>
      </w:r>
      <w:r w:rsidR="00407F2E">
        <w:rPr>
          <w:rFonts w:ascii="Arial" w:hAnsi="Arial" w:cs="Arial"/>
          <w:b/>
          <w:sz w:val="22"/>
          <w:szCs w:val="22"/>
        </w:rPr>
        <w:t xml:space="preserve">   </w:t>
      </w:r>
      <w:r w:rsidR="00BF4853" w:rsidRPr="00407F2E">
        <w:rPr>
          <w:rFonts w:ascii="Arial" w:hAnsi="Arial" w:cs="Arial"/>
          <w:b/>
          <w:sz w:val="22"/>
          <w:szCs w:val="22"/>
        </w:rPr>
        <w:t xml:space="preserve"> 1</w:t>
      </w:r>
    </w:p>
    <w:p w:rsidR="00BF4853" w:rsidRPr="00407F2E" w:rsidRDefault="000D1A6E" w:rsidP="00BF4853">
      <w:pPr>
        <w:ind w:left="-180" w:right="-18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 </w:t>
      </w:r>
      <w:r w:rsidR="00BF4853" w:rsidRPr="00407F2E">
        <w:rPr>
          <w:rFonts w:ascii="Arial" w:hAnsi="Arial" w:cs="Arial"/>
          <w:b/>
          <w:sz w:val="22"/>
          <w:szCs w:val="22"/>
        </w:rPr>
        <w:t xml:space="preserve"> Паспорт и руководство </w:t>
      </w:r>
      <w:r w:rsidR="00C04A75" w:rsidRPr="00407F2E">
        <w:rPr>
          <w:rFonts w:ascii="Arial" w:hAnsi="Arial" w:cs="Arial"/>
          <w:b/>
          <w:sz w:val="22"/>
          <w:szCs w:val="22"/>
        </w:rPr>
        <w:t xml:space="preserve"> ИС- 9901.00.00 -У  РЭ</w:t>
      </w:r>
      <w:r w:rsidR="00BF4853" w:rsidRPr="00407F2E">
        <w:rPr>
          <w:rFonts w:ascii="Arial" w:hAnsi="Arial" w:cs="Arial"/>
          <w:b/>
          <w:sz w:val="22"/>
          <w:szCs w:val="22"/>
        </w:rPr>
        <w:t xml:space="preserve">     </w:t>
      </w:r>
      <w:r w:rsidR="00407F2E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 xml:space="preserve">     </w:t>
      </w:r>
      <w:r w:rsidR="00BF4853" w:rsidRPr="00407F2E">
        <w:rPr>
          <w:rFonts w:ascii="Arial" w:hAnsi="Arial" w:cs="Arial"/>
          <w:b/>
          <w:sz w:val="22"/>
          <w:szCs w:val="22"/>
        </w:rPr>
        <w:t>1</w:t>
      </w:r>
    </w:p>
    <w:p w:rsidR="00BF4853" w:rsidRPr="00407F2E" w:rsidRDefault="00BF4853" w:rsidP="00BF4853">
      <w:pPr>
        <w:ind w:left="-180" w:right="-185"/>
        <w:rPr>
          <w:rFonts w:ascii="Arial" w:hAnsi="Arial" w:cs="Arial"/>
          <w:b/>
          <w:sz w:val="22"/>
          <w:szCs w:val="22"/>
        </w:rPr>
      </w:pPr>
      <w:r w:rsidRPr="00407F2E">
        <w:rPr>
          <w:rFonts w:ascii="Arial" w:hAnsi="Arial" w:cs="Arial"/>
          <w:b/>
          <w:sz w:val="22"/>
          <w:szCs w:val="22"/>
        </w:rPr>
        <w:t xml:space="preserve">  </w:t>
      </w:r>
      <w:r w:rsidR="000D1A6E" w:rsidRPr="00407F2E">
        <w:rPr>
          <w:rFonts w:ascii="Arial" w:hAnsi="Arial" w:cs="Arial"/>
          <w:b/>
          <w:sz w:val="22"/>
          <w:szCs w:val="22"/>
        </w:rPr>
        <w:t xml:space="preserve">по </w:t>
      </w:r>
      <w:r w:rsidRPr="00407F2E">
        <w:rPr>
          <w:rFonts w:ascii="Arial" w:hAnsi="Arial" w:cs="Arial"/>
          <w:b/>
          <w:sz w:val="22"/>
          <w:szCs w:val="22"/>
        </w:rPr>
        <w:t xml:space="preserve">эксплуатации                                                                                                                               </w:t>
      </w:r>
    </w:p>
    <w:p w:rsidR="00BF4853" w:rsidRPr="00407F2E" w:rsidRDefault="000D1A6E" w:rsidP="00BF4853">
      <w:pPr>
        <w:ind w:left="-180" w:right="-18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 </w:t>
      </w:r>
      <w:r w:rsidR="00BF4853" w:rsidRPr="00407F2E">
        <w:rPr>
          <w:rFonts w:ascii="Arial" w:hAnsi="Arial" w:cs="Arial"/>
          <w:b/>
          <w:sz w:val="22"/>
          <w:szCs w:val="22"/>
        </w:rPr>
        <w:t xml:space="preserve"> Паспорт и руководство по   САБК - Т 00.00.000 ПС</w:t>
      </w:r>
      <w:r w:rsidR="00BF4853" w:rsidRPr="00407F2E">
        <w:rPr>
          <w:rFonts w:ascii="Arial" w:hAnsi="Arial" w:cs="Arial"/>
          <w:b/>
          <w:sz w:val="22"/>
          <w:szCs w:val="22"/>
        </w:rPr>
        <w:tab/>
        <w:t xml:space="preserve">                  </w:t>
      </w:r>
      <w:r w:rsidR="00407F2E">
        <w:rPr>
          <w:rFonts w:ascii="Arial" w:hAnsi="Arial" w:cs="Arial"/>
          <w:b/>
          <w:sz w:val="22"/>
          <w:szCs w:val="22"/>
        </w:rPr>
        <w:t xml:space="preserve"> </w:t>
      </w:r>
      <w:r w:rsidR="00BF4853" w:rsidRPr="00407F2E">
        <w:rPr>
          <w:rFonts w:ascii="Arial" w:hAnsi="Arial" w:cs="Arial"/>
          <w:b/>
          <w:sz w:val="22"/>
          <w:szCs w:val="22"/>
        </w:rPr>
        <w:t xml:space="preserve"> Для специализи-</w:t>
      </w:r>
    </w:p>
    <w:p w:rsidR="00BF4853" w:rsidRPr="00407F2E" w:rsidRDefault="00BF4853" w:rsidP="00407F2E">
      <w:pPr>
        <w:tabs>
          <w:tab w:val="left" w:pos="5812"/>
        </w:tabs>
        <w:ind w:left="-180" w:right="-185"/>
        <w:rPr>
          <w:rFonts w:ascii="Arial" w:hAnsi="Arial" w:cs="Arial"/>
          <w:b/>
          <w:sz w:val="22"/>
          <w:szCs w:val="22"/>
        </w:rPr>
      </w:pPr>
      <w:r w:rsidRPr="00407F2E">
        <w:rPr>
          <w:rFonts w:ascii="Arial" w:hAnsi="Arial" w:cs="Arial"/>
          <w:b/>
          <w:sz w:val="22"/>
          <w:szCs w:val="22"/>
        </w:rPr>
        <w:t xml:space="preserve">эксплуатации  авто-                              </w:t>
      </w:r>
      <w:r w:rsidR="00407F2E">
        <w:rPr>
          <w:rFonts w:ascii="Arial" w:hAnsi="Arial" w:cs="Arial"/>
          <w:b/>
          <w:sz w:val="22"/>
          <w:szCs w:val="22"/>
        </w:rPr>
        <w:t xml:space="preserve">                               </w:t>
      </w:r>
      <w:r w:rsidRPr="00407F2E">
        <w:rPr>
          <w:rFonts w:ascii="Arial" w:hAnsi="Arial" w:cs="Arial"/>
          <w:b/>
          <w:sz w:val="22"/>
          <w:szCs w:val="22"/>
        </w:rPr>
        <w:t>1                 рованных органи-</w:t>
      </w:r>
    </w:p>
    <w:p w:rsidR="00BF4853" w:rsidRPr="00407F2E" w:rsidRDefault="00BF4853" w:rsidP="00BF4853">
      <w:pPr>
        <w:ind w:left="-180" w:right="-185"/>
        <w:rPr>
          <w:rFonts w:ascii="Arial" w:hAnsi="Arial" w:cs="Arial"/>
          <w:b/>
          <w:sz w:val="22"/>
          <w:szCs w:val="22"/>
        </w:rPr>
      </w:pPr>
      <w:r w:rsidRPr="00407F2E">
        <w:rPr>
          <w:rFonts w:ascii="Arial" w:hAnsi="Arial" w:cs="Arial"/>
          <w:b/>
          <w:sz w:val="22"/>
          <w:szCs w:val="22"/>
        </w:rPr>
        <w:t>матики.                                                                                                       заций по обслужи-</w:t>
      </w:r>
    </w:p>
    <w:p w:rsidR="00BF4853" w:rsidRPr="00407F2E" w:rsidRDefault="00BF4853" w:rsidP="00BF4853">
      <w:pPr>
        <w:ind w:left="-180" w:right="-185"/>
        <w:rPr>
          <w:rFonts w:ascii="Arial" w:hAnsi="Arial" w:cs="Arial"/>
          <w:b/>
          <w:sz w:val="22"/>
          <w:szCs w:val="22"/>
        </w:rPr>
      </w:pPr>
      <w:r w:rsidRPr="00407F2E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ванию и ремонту.</w:t>
      </w:r>
    </w:p>
    <w:p w:rsidR="00BF4853" w:rsidRPr="00407F2E" w:rsidRDefault="000D1A6E" w:rsidP="00407F2E">
      <w:pPr>
        <w:tabs>
          <w:tab w:val="left" w:pos="5670"/>
          <w:tab w:val="left" w:pos="5812"/>
          <w:tab w:val="left" w:pos="5954"/>
        </w:tabs>
        <w:ind w:left="-180" w:right="-18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 </w:t>
      </w:r>
      <w:r w:rsidR="00BF4853" w:rsidRPr="00407F2E">
        <w:rPr>
          <w:rFonts w:ascii="Arial" w:hAnsi="Arial" w:cs="Arial"/>
          <w:b/>
          <w:sz w:val="22"/>
          <w:szCs w:val="22"/>
        </w:rPr>
        <w:t xml:space="preserve"> Упаковка                                                                            </w:t>
      </w:r>
      <w:r w:rsidR="00407F2E">
        <w:rPr>
          <w:rFonts w:ascii="Arial" w:hAnsi="Arial" w:cs="Arial"/>
          <w:b/>
          <w:sz w:val="22"/>
          <w:szCs w:val="22"/>
        </w:rPr>
        <w:t xml:space="preserve"> </w:t>
      </w:r>
      <w:r w:rsidR="00BF4853" w:rsidRPr="00407F2E">
        <w:rPr>
          <w:rFonts w:ascii="Arial" w:hAnsi="Arial" w:cs="Arial"/>
          <w:b/>
          <w:sz w:val="22"/>
          <w:szCs w:val="22"/>
        </w:rPr>
        <w:t xml:space="preserve">1   </w:t>
      </w:r>
    </w:p>
    <w:p w:rsidR="006A4B83" w:rsidRDefault="00BF4853" w:rsidP="00BF4853">
      <w:pPr>
        <w:ind w:right="-185"/>
        <w:rPr>
          <w:rFonts w:ascii="Arial" w:hAnsi="Arial" w:cs="Arial"/>
          <w:b/>
          <w:sz w:val="22"/>
          <w:szCs w:val="22"/>
        </w:rPr>
      </w:pPr>
      <w:r w:rsidRPr="00407F2E">
        <w:rPr>
          <w:rFonts w:ascii="Arial" w:hAnsi="Arial" w:cs="Arial"/>
          <w:b/>
          <w:sz w:val="22"/>
          <w:szCs w:val="22"/>
        </w:rPr>
        <w:t xml:space="preserve">                        </w:t>
      </w:r>
    </w:p>
    <w:p w:rsidR="006A4B83" w:rsidRDefault="00BF4853" w:rsidP="00BF4853">
      <w:pPr>
        <w:ind w:right="-185"/>
        <w:rPr>
          <w:rFonts w:ascii="Arial" w:hAnsi="Arial" w:cs="Arial"/>
          <w:b/>
          <w:sz w:val="22"/>
          <w:szCs w:val="22"/>
        </w:rPr>
      </w:pPr>
      <w:r w:rsidRPr="00407F2E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</w:t>
      </w:r>
    </w:p>
    <w:p w:rsidR="006A4B83" w:rsidRDefault="006A4B83" w:rsidP="00BF4853">
      <w:pPr>
        <w:ind w:right="-185"/>
        <w:rPr>
          <w:rFonts w:ascii="Arial" w:hAnsi="Arial" w:cs="Arial"/>
          <w:b/>
          <w:sz w:val="22"/>
          <w:szCs w:val="22"/>
        </w:rPr>
      </w:pPr>
    </w:p>
    <w:p w:rsidR="00BF4853" w:rsidRPr="006A4B83" w:rsidRDefault="006A4B83" w:rsidP="006A4B83">
      <w:pPr>
        <w:ind w:right="-185"/>
        <w:jc w:val="center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>4</w:t>
      </w:r>
      <w:r w:rsidR="00BF4853" w:rsidRPr="006A4B83">
        <w:rPr>
          <w:rFonts w:ascii="Arial" w:hAnsi="Arial" w:cs="Arial"/>
          <w:b/>
          <w:sz w:val="24"/>
        </w:rPr>
        <w:t xml:space="preserve"> ОПИСАНИЕ КОНСТРУКЦИИ И</w:t>
      </w:r>
      <w:r>
        <w:rPr>
          <w:rFonts w:ascii="Arial" w:hAnsi="Arial" w:cs="Arial"/>
          <w:b/>
          <w:sz w:val="24"/>
        </w:rPr>
        <w:t xml:space="preserve"> </w:t>
      </w:r>
      <w:r w:rsidR="00BF4853" w:rsidRPr="006A4B83">
        <w:rPr>
          <w:rFonts w:ascii="Arial" w:hAnsi="Arial" w:cs="Arial"/>
          <w:b/>
          <w:sz w:val="24"/>
        </w:rPr>
        <w:t xml:space="preserve"> ПРИНЦИП ДЕЙСТВИЯ КОТЛА  ИШМА -  У</w:t>
      </w:r>
    </w:p>
    <w:p w:rsidR="00BF4853" w:rsidRPr="006A4B83" w:rsidRDefault="00BF4853" w:rsidP="00BF4853">
      <w:pPr>
        <w:ind w:right="-185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          </w:t>
      </w:r>
    </w:p>
    <w:p w:rsidR="00BF4853" w:rsidRPr="006A4B83" w:rsidRDefault="00BF4853" w:rsidP="00BF4853">
      <w:pPr>
        <w:ind w:right="-185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                      Конструкция котла представлена на рис.1.</w:t>
      </w:r>
    </w:p>
    <w:p w:rsidR="00BF4853" w:rsidRPr="006A4B83" w:rsidRDefault="00BF4853" w:rsidP="00BF4853">
      <w:pPr>
        <w:ind w:right="-185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</w:t>
      </w:r>
    </w:p>
    <w:p w:rsidR="00BF4853" w:rsidRPr="006A4B83" w:rsidRDefault="00BF4853" w:rsidP="00BF4853">
      <w:pPr>
        <w:ind w:right="-185" w:firstLine="720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>Перечень устанавливаемых на котел устройств управления и автоматической защиты приведен в таблице 2.</w:t>
      </w:r>
    </w:p>
    <w:p w:rsidR="00BF4853" w:rsidRPr="006A4B83" w:rsidRDefault="00BF4853" w:rsidP="00BF4853">
      <w:pPr>
        <w:ind w:right="-185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  <w:t xml:space="preserve">                                  Таблица 2 </w:t>
      </w:r>
    </w:p>
    <w:tbl>
      <w:tblPr>
        <w:tblW w:w="10349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835"/>
        <w:gridCol w:w="2836"/>
        <w:gridCol w:w="1984"/>
        <w:gridCol w:w="993"/>
        <w:gridCol w:w="1701"/>
      </w:tblGrid>
      <w:tr w:rsidR="00BF4853" w:rsidTr="006A4B83">
        <w:tc>
          <w:tcPr>
            <w:tcW w:w="2835" w:type="dxa"/>
            <w:hideMark/>
          </w:tcPr>
          <w:p w:rsidR="00BF4853" w:rsidRPr="006A4B83" w:rsidRDefault="00BF4853">
            <w:pPr>
              <w:ind w:right="77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 xml:space="preserve">        Наименование </w:t>
            </w:r>
          </w:p>
        </w:tc>
        <w:tc>
          <w:tcPr>
            <w:tcW w:w="2836" w:type="dxa"/>
            <w:hideMark/>
          </w:tcPr>
          <w:p w:rsidR="00BF4853" w:rsidRPr="006A4B83" w:rsidRDefault="00BF4853">
            <w:pPr>
              <w:ind w:right="43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Обозначение</w:t>
            </w:r>
          </w:p>
          <w:p w:rsidR="00BF4853" w:rsidRPr="006A4B83" w:rsidRDefault="00BF4853">
            <w:pPr>
              <w:ind w:right="77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 xml:space="preserve"> документа на</w:t>
            </w:r>
          </w:p>
          <w:p w:rsidR="00BF4853" w:rsidRPr="006A4B83" w:rsidRDefault="00BF4853">
            <w:pPr>
              <w:ind w:right="77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 xml:space="preserve">    поставку </w:t>
            </w:r>
          </w:p>
        </w:tc>
        <w:tc>
          <w:tcPr>
            <w:tcW w:w="1984" w:type="dxa"/>
            <w:hideMark/>
          </w:tcPr>
          <w:p w:rsidR="00BF4853" w:rsidRPr="006A4B83" w:rsidRDefault="00BF4853">
            <w:pPr>
              <w:ind w:right="77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Поставщик</w:t>
            </w:r>
          </w:p>
        </w:tc>
        <w:tc>
          <w:tcPr>
            <w:tcW w:w="993" w:type="dxa"/>
            <w:hideMark/>
          </w:tcPr>
          <w:p w:rsidR="00BF4853" w:rsidRPr="006A4B83" w:rsidRDefault="00BF485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Кол-во</w:t>
            </w:r>
          </w:p>
          <w:p w:rsidR="00BF4853" w:rsidRPr="006A4B83" w:rsidRDefault="00BF485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на котел</w:t>
            </w:r>
          </w:p>
          <w:p w:rsidR="00BF4853" w:rsidRPr="006A4B83" w:rsidRDefault="00BF485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штук.</w:t>
            </w:r>
          </w:p>
        </w:tc>
        <w:tc>
          <w:tcPr>
            <w:tcW w:w="1701" w:type="dxa"/>
            <w:hideMark/>
          </w:tcPr>
          <w:p w:rsidR="00BF4853" w:rsidRPr="006A4B83" w:rsidRDefault="00BF4853">
            <w:pPr>
              <w:ind w:right="-40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 xml:space="preserve">  Применяе-</w:t>
            </w:r>
          </w:p>
          <w:p w:rsidR="00BF4853" w:rsidRPr="006A4B83" w:rsidRDefault="00BF4853">
            <w:pPr>
              <w:ind w:right="77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 xml:space="preserve"> мость</w:t>
            </w:r>
          </w:p>
        </w:tc>
      </w:tr>
      <w:tr w:rsidR="00BF4853" w:rsidTr="006A4B83">
        <w:tc>
          <w:tcPr>
            <w:tcW w:w="2835" w:type="dxa"/>
            <w:hideMark/>
          </w:tcPr>
          <w:p w:rsidR="00BF4853" w:rsidRPr="006A4B83" w:rsidRDefault="000D1A6E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 </w:t>
            </w:r>
            <w:r w:rsidR="00BF4853" w:rsidRPr="006A4B83">
              <w:rPr>
                <w:rFonts w:ascii="Arial" w:hAnsi="Arial" w:cs="Arial"/>
                <w:b/>
                <w:sz w:val="24"/>
              </w:rPr>
              <w:t xml:space="preserve"> Блок автоматики                    </w:t>
            </w:r>
          </w:p>
          <w:p w:rsidR="00BF4853" w:rsidRPr="006A4B83" w:rsidRDefault="00BF4853">
            <w:pPr>
              <w:ind w:right="77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 xml:space="preserve">в сборе                          </w:t>
            </w:r>
          </w:p>
        </w:tc>
        <w:tc>
          <w:tcPr>
            <w:tcW w:w="2836" w:type="dxa"/>
            <w:hideMark/>
          </w:tcPr>
          <w:p w:rsidR="00BF4853" w:rsidRPr="006A4B83" w:rsidRDefault="006A4B83" w:rsidP="006A4B83">
            <w:pPr>
              <w:ind w:right="43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  </w:t>
            </w:r>
            <w:r w:rsidR="00BF4853" w:rsidRPr="006A4B83">
              <w:rPr>
                <w:rFonts w:ascii="Arial" w:hAnsi="Arial" w:cs="Arial"/>
                <w:b/>
                <w:sz w:val="24"/>
              </w:rPr>
              <w:t>САБК - 8Т.2</w:t>
            </w:r>
          </w:p>
          <w:p w:rsidR="00BF4853" w:rsidRPr="006A4B83" w:rsidRDefault="00BF4853" w:rsidP="006A4B8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САБК - 8 - 40 Т.3</w:t>
            </w:r>
          </w:p>
          <w:p w:rsidR="00BF4853" w:rsidRPr="006A4B83" w:rsidRDefault="00BF4853" w:rsidP="006A4B8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САБК - 8 - 50 Т.1</w:t>
            </w:r>
          </w:p>
          <w:p w:rsidR="00BF4853" w:rsidRPr="006A4B83" w:rsidRDefault="00BF4853" w:rsidP="006A4B8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САБК - 8 - 50 Т.4</w:t>
            </w:r>
          </w:p>
        </w:tc>
        <w:tc>
          <w:tcPr>
            <w:tcW w:w="1984" w:type="dxa"/>
            <w:hideMark/>
          </w:tcPr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ООО "СервисГаз"</w:t>
            </w:r>
          </w:p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г. Ульяновск</w:t>
            </w:r>
          </w:p>
        </w:tc>
        <w:tc>
          <w:tcPr>
            <w:tcW w:w="993" w:type="dxa"/>
            <w:hideMark/>
          </w:tcPr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701" w:type="dxa"/>
            <w:hideMark/>
          </w:tcPr>
          <w:p w:rsidR="00BF4853" w:rsidRPr="006A4B83" w:rsidRDefault="00BF4853">
            <w:pPr>
              <w:ind w:right="-40"/>
              <w:rPr>
                <w:rFonts w:ascii="Arial" w:hAnsi="Arial" w:cs="Arial"/>
                <w:b/>
                <w:sz w:val="22"/>
              </w:rPr>
            </w:pPr>
            <w:r w:rsidRPr="006A4B83">
              <w:rPr>
                <w:rFonts w:ascii="Arial" w:hAnsi="Arial" w:cs="Arial"/>
                <w:b/>
                <w:sz w:val="22"/>
              </w:rPr>
              <w:t>ИШМА-25У</w:t>
            </w:r>
          </w:p>
          <w:p w:rsidR="00BF4853" w:rsidRPr="006A4B83" w:rsidRDefault="00BF4853">
            <w:pPr>
              <w:ind w:right="-185"/>
              <w:rPr>
                <w:rFonts w:ascii="Arial" w:hAnsi="Arial" w:cs="Arial"/>
                <w:b/>
                <w:sz w:val="22"/>
              </w:rPr>
            </w:pPr>
            <w:r w:rsidRPr="006A4B83">
              <w:rPr>
                <w:rFonts w:ascii="Arial" w:hAnsi="Arial" w:cs="Arial"/>
                <w:b/>
                <w:sz w:val="22"/>
              </w:rPr>
              <w:t>ИШМА-31,5У</w:t>
            </w:r>
          </w:p>
          <w:p w:rsidR="00BF4853" w:rsidRPr="006A4B83" w:rsidRDefault="00BF4853">
            <w:pPr>
              <w:ind w:right="-185"/>
              <w:rPr>
                <w:rFonts w:ascii="Arial" w:hAnsi="Arial" w:cs="Arial"/>
                <w:b/>
                <w:sz w:val="22"/>
              </w:rPr>
            </w:pPr>
            <w:r w:rsidRPr="006A4B83">
              <w:rPr>
                <w:rFonts w:ascii="Arial" w:hAnsi="Arial" w:cs="Arial"/>
                <w:b/>
                <w:sz w:val="22"/>
              </w:rPr>
              <w:t>ИШМА-40У</w:t>
            </w:r>
          </w:p>
          <w:p w:rsidR="00BF4853" w:rsidRPr="006A4B83" w:rsidRDefault="00BF4853">
            <w:pPr>
              <w:ind w:right="-40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2"/>
              </w:rPr>
              <w:t>ИШМА-50У</w:t>
            </w:r>
          </w:p>
        </w:tc>
      </w:tr>
      <w:tr w:rsidR="00716893" w:rsidTr="006A4B83">
        <w:tc>
          <w:tcPr>
            <w:tcW w:w="2835" w:type="dxa"/>
          </w:tcPr>
          <w:p w:rsidR="00716893" w:rsidRPr="006A4B83" w:rsidRDefault="000D1A6E">
            <w:pPr>
              <w:ind w:right="-185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 </w:t>
            </w:r>
            <w:r w:rsidR="00716893" w:rsidRPr="006A4B83">
              <w:rPr>
                <w:rFonts w:ascii="Arial" w:hAnsi="Arial" w:cs="Arial"/>
                <w:b/>
                <w:sz w:val="24"/>
              </w:rPr>
              <w:t xml:space="preserve"> Термопара                                        </w:t>
            </w:r>
          </w:p>
          <w:p w:rsidR="00716893" w:rsidRPr="006A4B83" w:rsidRDefault="00716893">
            <w:pPr>
              <w:ind w:right="77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6" w:type="dxa"/>
            <w:hideMark/>
          </w:tcPr>
          <w:p w:rsidR="00716893" w:rsidRPr="006A4B83" w:rsidRDefault="00716893" w:rsidP="006A4B83">
            <w:pPr>
              <w:ind w:right="43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2515 -035 -100 -02</w:t>
            </w:r>
            <w:r w:rsidR="006A4B83">
              <w:rPr>
                <w:rFonts w:ascii="Arial" w:hAnsi="Arial" w:cs="Arial"/>
                <w:b/>
                <w:sz w:val="24"/>
              </w:rPr>
              <w:t xml:space="preserve"> </w:t>
            </w:r>
            <w:r w:rsidRPr="006A4B83">
              <w:rPr>
                <w:rFonts w:ascii="Arial" w:hAnsi="Arial" w:cs="Arial"/>
                <w:b/>
                <w:sz w:val="24"/>
              </w:rPr>
              <w:t>Б</w:t>
            </w:r>
          </w:p>
        </w:tc>
        <w:tc>
          <w:tcPr>
            <w:tcW w:w="1984" w:type="dxa"/>
            <w:vAlign w:val="center"/>
          </w:tcPr>
          <w:p w:rsidR="00716893" w:rsidRPr="006A4B83" w:rsidRDefault="00106DEF" w:rsidP="00106DEF">
            <w:pPr>
              <w:ind w:right="77"/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6A4B83">
              <w:rPr>
                <w:rFonts w:ascii="Arial" w:hAnsi="Arial" w:cs="Arial"/>
                <w:b/>
                <w:sz w:val="24"/>
                <w:lang w:val="en-US"/>
              </w:rPr>
              <w:t>SIT</w:t>
            </w:r>
          </w:p>
        </w:tc>
        <w:tc>
          <w:tcPr>
            <w:tcW w:w="993" w:type="dxa"/>
            <w:hideMark/>
          </w:tcPr>
          <w:p w:rsidR="00716893" w:rsidRPr="006A4B83" w:rsidRDefault="0071689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701" w:type="dxa"/>
          </w:tcPr>
          <w:p w:rsidR="00716893" w:rsidRPr="006A4B83" w:rsidRDefault="00716893">
            <w:pPr>
              <w:ind w:right="-40"/>
              <w:rPr>
                <w:rFonts w:ascii="Arial" w:hAnsi="Arial" w:cs="Arial"/>
                <w:b/>
                <w:sz w:val="24"/>
              </w:rPr>
            </w:pPr>
          </w:p>
        </w:tc>
      </w:tr>
      <w:tr w:rsidR="00716893" w:rsidTr="006A4B83">
        <w:trPr>
          <w:trHeight w:val="597"/>
        </w:trPr>
        <w:tc>
          <w:tcPr>
            <w:tcW w:w="2835" w:type="dxa"/>
            <w:hideMark/>
          </w:tcPr>
          <w:p w:rsidR="00106DEF" w:rsidRPr="006A4B83" w:rsidRDefault="000D1A6E">
            <w:pPr>
              <w:ind w:right="-185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3 </w:t>
            </w:r>
            <w:r w:rsidR="00716893" w:rsidRPr="006A4B83">
              <w:rPr>
                <w:rFonts w:ascii="Arial" w:hAnsi="Arial" w:cs="Arial"/>
                <w:b/>
                <w:sz w:val="24"/>
              </w:rPr>
              <w:t xml:space="preserve">  Датчик тяги 75</w:t>
            </w:r>
            <w:r w:rsidR="00716893" w:rsidRPr="006A4B83">
              <w:rPr>
                <w:rFonts w:ascii="Arial" w:hAnsi="Arial" w:cs="Arial"/>
                <w:b/>
                <w:sz w:val="24"/>
              </w:rPr>
              <w:sym w:font="Symbol" w:char="00B0"/>
            </w:r>
            <w:r w:rsidR="00716893" w:rsidRPr="006A4B83">
              <w:rPr>
                <w:rFonts w:ascii="Arial" w:hAnsi="Arial" w:cs="Arial"/>
                <w:b/>
                <w:sz w:val="24"/>
              </w:rPr>
              <w:t>С</w:t>
            </w:r>
            <w:r w:rsidR="00106DEF" w:rsidRPr="006A4B83">
              <w:rPr>
                <w:rFonts w:ascii="Arial" w:hAnsi="Arial" w:cs="Arial"/>
                <w:b/>
                <w:sz w:val="24"/>
              </w:rPr>
              <w:t xml:space="preserve"> или</w:t>
            </w:r>
          </w:p>
          <w:p w:rsidR="00716893" w:rsidRPr="006A4B83" w:rsidRDefault="006A4B83">
            <w:pPr>
              <w:ind w:right="-185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                       </w:t>
            </w:r>
            <w:r w:rsidR="00106DEF" w:rsidRPr="006A4B83">
              <w:rPr>
                <w:rFonts w:ascii="Arial" w:hAnsi="Arial" w:cs="Arial"/>
                <w:b/>
                <w:sz w:val="24"/>
              </w:rPr>
              <w:t xml:space="preserve">60 </w:t>
            </w:r>
            <w:r w:rsidR="00106DEF" w:rsidRPr="006A4B83">
              <w:rPr>
                <w:rFonts w:ascii="Arial" w:hAnsi="Arial" w:cs="Arial"/>
                <w:b/>
                <w:sz w:val="24"/>
              </w:rPr>
              <w:sym w:font="Symbol" w:char="F0B0"/>
            </w:r>
            <w:r w:rsidR="00106DEF" w:rsidRPr="006A4B83">
              <w:rPr>
                <w:rFonts w:ascii="Arial" w:hAnsi="Arial" w:cs="Arial"/>
                <w:b/>
                <w:sz w:val="24"/>
              </w:rPr>
              <w:t>С</w:t>
            </w:r>
            <w:r w:rsidR="00716893" w:rsidRPr="006A4B83">
              <w:rPr>
                <w:rFonts w:ascii="Arial" w:hAnsi="Arial" w:cs="Arial"/>
                <w:b/>
                <w:sz w:val="24"/>
              </w:rPr>
              <w:t xml:space="preserve">    </w:t>
            </w:r>
          </w:p>
        </w:tc>
        <w:tc>
          <w:tcPr>
            <w:tcW w:w="2836" w:type="dxa"/>
            <w:hideMark/>
          </w:tcPr>
          <w:p w:rsidR="00716893" w:rsidRPr="006A4B83" w:rsidRDefault="00B87B93" w:rsidP="006A4B83">
            <w:pPr>
              <w:ind w:right="34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Т 261</w:t>
            </w:r>
          </w:p>
          <w:p w:rsidR="006A4B83" w:rsidRDefault="006A4B83" w:rsidP="006A4B83">
            <w:pPr>
              <w:ind w:right="43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716893" w:rsidRPr="006A4B83" w:rsidRDefault="00106DEF" w:rsidP="006A4B83">
            <w:pPr>
              <w:ind w:right="43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Т 261</w:t>
            </w:r>
          </w:p>
        </w:tc>
        <w:tc>
          <w:tcPr>
            <w:tcW w:w="1984" w:type="dxa"/>
            <w:hideMark/>
          </w:tcPr>
          <w:p w:rsidR="00716893" w:rsidRPr="006A4B83" w:rsidRDefault="00106DEF" w:rsidP="00106DEF">
            <w:pPr>
              <w:ind w:right="7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4B8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OOO </w:t>
            </w:r>
            <w:r w:rsidRPr="006A4B83">
              <w:rPr>
                <w:rFonts w:ascii="Arial" w:hAnsi="Arial" w:cs="Arial"/>
                <w:b/>
                <w:sz w:val="22"/>
                <w:szCs w:val="22"/>
              </w:rPr>
              <w:t>«</w:t>
            </w:r>
            <w:r w:rsidRPr="006A4B83">
              <w:rPr>
                <w:rFonts w:ascii="Arial" w:hAnsi="Arial" w:cs="Arial"/>
                <w:b/>
                <w:sz w:val="22"/>
                <w:szCs w:val="22"/>
                <w:lang w:val="en-US"/>
              </w:rPr>
              <w:t>TRIADA</w:t>
            </w:r>
            <w:r w:rsidRPr="006A4B83"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  <w:p w:rsidR="00106DEF" w:rsidRPr="006A4B83" w:rsidRDefault="00106DEF" w:rsidP="00106DEF">
            <w:pPr>
              <w:ind w:right="7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4B83">
              <w:rPr>
                <w:rFonts w:ascii="Arial" w:hAnsi="Arial" w:cs="Arial"/>
                <w:b/>
                <w:sz w:val="22"/>
                <w:szCs w:val="22"/>
              </w:rPr>
              <w:t>г. Москва</w:t>
            </w:r>
          </w:p>
        </w:tc>
        <w:tc>
          <w:tcPr>
            <w:tcW w:w="993" w:type="dxa"/>
            <w:hideMark/>
          </w:tcPr>
          <w:p w:rsidR="00716893" w:rsidRPr="006A4B83" w:rsidRDefault="0071689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  <w:p w:rsidR="00716893" w:rsidRPr="006A4B83" w:rsidRDefault="0071689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701" w:type="dxa"/>
          </w:tcPr>
          <w:p w:rsidR="00716893" w:rsidRPr="006A4B83" w:rsidRDefault="00716893">
            <w:pPr>
              <w:ind w:right="-40"/>
              <w:rPr>
                <w:rFonts w:ascii="Arial" w:hAnsi="Arial" w:cs="Arial"/>
                <w:b/>
                <w:sz w:val="24"/>
              </w:rPr>
            </w:pPr>
          </w:p>
        </w:tc>
      </w:tr>
      <w:tr w:rsidR="00716893" w:rsidTr="006A4B83">
        <w:tc>
          <w:tcPr>
            <w:tcW w:w="2835" w:type="dxa"/>
          </w:tcPr>
          <w:p w:rsidR="00716893" w:rsidRDefault="000D1A6E" w:rsidP="006A4B83">
            <w:pPr>
              <w:ind w:right="-185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4 </w:t>
            </w:r>
            <w:r w:rsidR="00716893" w:rsidRPr="006A4B83">
              <w:rPr>
                <w:rFonts w:ascii="Arial" w:hAnsi="Arial" w:cs="Arial"/>
                <w:b/>
                <w:sz w:val="24"/>
              </w:rPr>
              <w:t xml:space="preserve">  Термостат перегрева   (по заказу)</w:t>
            </w:r>
          </w:p>
          <w:p w:rsidR="006A4B83" w:rsidRPr="006A4B83" w:rsidRDefault="006A4B83" w:rsidP="006A4B83">
            <w:pPr>
              <w:ind w:right="-185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6" w:type="dxa"/>
            <w:hideMark/>
          </w:tcPr>
          <w:p w:rsidR="00716893" w:rsidRPr="006A4B83" w:rsidRDefault="00716893" w:rsidP="006A4B83">
            <w:pPr>
              <w:ind w:right="43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0. 926. 010</w:t>
            </w:r>
          </w:p>
        </w:tc>
        <w:tc>
          <w:tcPr>
            <w:tcW w:w="1984" w:type="dxa"/>
            <w:hideMark/>
          </w:tcPr>
          <w:p w:rsidR="00716893" w:rsidRPr="006A4B83" w:rsidRDefault="00106DEF">
            <w:pPr>
              <w:ind w:right="77"/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6A4B83">
              <w:rPr>
                <w:rFonts w:ascii="Arial" w:hAnsi="Arial" w:cs="Arial"/>
                <w:b/>
                <w:sz w:val="24"/>
                <w:lang w:val="en-US"/>
              </w:rPr>
              <w:t>SIT</w:t>
            </w:r>
          </w:p>
        </w:tc>
        <w:tc>
          <w:tcPr>
            <w:tcW w:w="993" w:type="dxa"/>
            <w:hideMark/>
          </w:tcPr>
          <w:p w:rsidR="00716893" w:rsidRPr="006A4B83" w:rsidRDefault="0071689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 xml:space="preserve">1  </w:t>
            </w:r>
          </w:p>
        </w:tc>
        <w:tc>
          <w:tcPr>
            <w:tcW w:w="1701" w:type="dxa"/>
          </w:tcPr>
          <w:p w:rsidR="00716893" w:rsidRPr="006A4B83" w:rsidRDefault="00716893">
            <w:pPr>
              <w:ind w:right="-40"/>
              <w:rPr>
                <w:rFonts w:ascii="Arial" w:hAnsi="Arial" w:cs="Arial"/>
                <w:b/>
                <w:sz w:val="24"/>
              </w:rPr>
            </w:pPr>
          </w:p>
        </w:tc>
      </w:tr>
      <w:tr w:rsidR="00BF4853" w:rsidTr="006A4B83">
        <w:trPr>
          <w:trHeight w:val="1004"/>
        </w:trPr>
        <w:tc>
          <w:tcPr>
            <w:tcW w:w="2835" w:type="dxa"/>
          </w:tcPr>
          <w:p w:rsidR="00BF4853" w:rsidRPr="006A4B83" w:rsidRDefault="000D1A6E" w:rsidP="006A4B83">
            <w:pPr>
              <w:ind w:right="-109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5 </w:t>
            </w:r>
            <w:r w:rsidR="00BF4853" w:rsidRPr="006A4B83">
              <w:rPr>
                <w:rFonts w:ascii="Arial" w:hAnsi="Arial" w:cs="Arial"/>
                <w:b/>
                <w:sz w:val="24"/>
                <w:szCs w:val="24"/>
              </w:rPr>
              <w:t xml:space="preserve"> Термометр  </w:t>
            </w:r>
            <w:r w:rsidR="00BF4853" w:rsidRPr="006A4B83">
              <w:rPr>
                <w:rFonts w:ascii="Arial" w:hAnsi="Arial" w:cs="Arial"/>
                <w:b/>
                <w:sz w:val="24"/>
                <w:szCs w:val="24"/>
              </w:rPr>
              <w:sym w:font="Symbol" w:char="00C6"/>
            </w:r>
            <w:r w:rsidR="00BF4853" w:rsidRPr="006A4B83">
              <w:rPr>
                <w:rFonts w:ascii="Arial" w:hAnsi="Arial" w:cs="Arial"/>
                <w:b/>
                <w:sz w:val="24"/>
                <w:szCs w:val="24"/>
              </w:rPr>
              <w:t xml:space="preserve"> 52мм</w:t>
            </w:r>
          </w:p>
          <w:p w:rsidR="00BF4853" w:rsidRPr="006A4B83" w:rsidRDefault="006A4B83">
            <w:pPr>
              <w:ind w:right="33"/>
              <w:rPr>
                <w:rFonts w:ascii="Arial" w:hAnsi="Arial" w:cs="Arial"/>
                <w:b/>
                <w:sz w:val="24"/>
                <w:szCs w:val="24"/>
              </w:rPr>
            </w:pPr>
            <w:r w:rsidRPr="006A4B83">
              <w:rPr>
                <w:rFonts w:ascii="Arial" w:hAnsi="Arial" w:cs="Arial"/>
                <w:b/>
                <w:sz w:val="24"/>
                <w:szCs w:val="24"/>
              </w:rPr>
              <w:t>или</w:t>
            </w:r>
          </w:p>
          <w:p w:rsidR="00BF4853" w:rsidRPr="006A4B83" w:rsidRDefault="00BF4853" w:rsidP="006A4B83">
            <w:pPr>
              <w:ind w:right="-109"/>
              <w:rPr>
                <w:rFonts w:ascii="Arial" w:hAnsi="Arial" w:cs="Arial"/>
                <w:b/>
                <w:sz w:val="24"/>
                <w:szCs w:val="24"/>
              </w:rPr>
            </w:pPr>
            <w:r w:rsidRPr="006A4B83">
              <w:rPr>
                <w:rFonts w:ascii="Arial" w:hAnsi="Arial" w:cs="Arial"/>
                <w:b/>
                <w:sz w:val="24"/>
                <w:szCs w:val="24"/>
              </w:rPr>
              <w:t xml:space="preserve">термометр </w:t>
            </w:r>
            <w:r w:rsidRPr="006A4B83">
              <w:rPr>
                <w:rFonts w:ascii="Arial" w:hAnsi="Arial" w:cs="Arial"/>
                <w:b/>
                <w:sz w:val="24"/>
                <w:szCs w:val="24"/>
              </w:rPr>
              <w:sym w:font="Symbol" w:char="00C6"/>
            </w:r>
            <w:r w:rsidRPr="006A4B83">
              <w:rPr>
                <w:rFonts w:ascii="Arial" w:hAnsi="Arial" w:cs="Arial"/>
                <w:b/>
                <w:sz w:val="24"/>
                <w:szCs w:val="24"/>
              </w:rPr>
              <w:t xml:space="preserve"> 52мм </w:t>
            </w:r>
          </w:p>
        </w:tc>
        <w:tc>
          <w:tcPr>
            <w:tcW w:w="2836" w:type="dxa"/>
          </w:tcPr>
          <w:p w:rsidR="00BF4853" w:rsidRPr="006A4B83" w:rsidRDefault="00BF4853" w:rsidP="006A4B83">
            <w:pPr>
              <w:pStyle w:val="9"/>
              <w:ind w:right="0"/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6A4B83">
              <w:rPr>
                <w:rFonts w:ascii="Arial" w:hAnsi="Arial" w:cs="Arial"/>
                <w:szCs w:val="24"/>
              </w:rPr>
              <w:t>0</w:t>
            </w:r>
            <w:r w:rsidRPr="006A4B83">
              <w:rPr>
                <w:rFonts w:ascii="Arial" w:hAnsi="Arial" w:cs="Arial"/>
                <w:szCs w:val="24"/>
                <w:lang w:val="en-US"/>
              </w:rPr>
              <w:t>10247</w:t>
            </w:r>
          </w:p>
          <w:p w:rsidR="00BF4853" w:rsidRPr="006A4B83" w:rsidRDefault="00BF4853" w:rsidP="006A4B8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BF4853" w:rsidRPr="006A4B83" w:rsidRDefault="00BF4853" w:rsidP="006A4B8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4B83">
              <w:rPr>
                <w:rFonts w:ascii="Arial" w:hAnsi="Arial" w:cs="Arial"/>
                <w:b/>
                <w:sz w:val="24"/>
                <w:szCs w:val="24"/>
                <w:lang w:val="en-US"/>
              </w:rPr>
              <w:t>T&amp;G  SPA</w:t>
            </w:r>
          </w:p>
        </w:tc>
        <w:tc>
          <w:tcPr>
            <w:tcW w:w="1984" w:type="dxa"/>
          </w:tcPr>
          <w:p w:rsidR="00BF4853" w:rsidRPr="006A4B83" w:rsidRDefault="00BF4853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A4B83">
              <w:rPr>
                <w:rFonts w:ascii="Arial" w:hAnsi="Arial" w:cs="Arial"/>
                <w:b/>
                <w:sz w:val="24"/>
                <w:szCs w:val="24"/>
                <w:lang w:val="en-US"/>
              </w:rPr>
              <w:t>IMIT</w:t>
            </w:r>
            <w:r w:rsidRPr="006A4B83">
              <w:rPr>
                <w:rFonts w:ascii="Arial" w:hAnsi="Arial" w:cs="Arial"/>
                <w:b/>
                <w:sz w:val="24"/>
                <w:szCs w:val="24"/>
              </w:rPr>
              <w:t xml:space="preserve">               </w:t>
            </w:r>
          </w:p>
          <w:p w:rsidR="00BF4853" w:rsidRPr="006A4B83" w:rsidRDefault="00BF4853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4853" w:rsidRPr="006A4B83" w:rsidRDefault="00BF4853" w:rsidP="006A4B83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A4B83">
              <w:rPr>
                <w:rFonts w:ascii="Arial" w:hAnsi="Arial" w:cs="Arial"/>
                <w:b/>
                <w:sz w:val="24"/>
                <w:szCs w:val="24"/>
                <w:lang w:val="en-US"/>
              </w:rPr>
              <w:t>SIT</w:t>
            </w:r>
          </w:p>
        </w:tc>
        <w:tc>
          <w:tcPr>
            <w:tcW w:w="993" w:type="dxa"/>
          </w:tcPr>
          <w:p w:rsidR="00BF4853" w:rsidRPr="006A4B83" w:rsidRDefault="00BF4853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A4B83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:rsidR="00BF4853" w:rsidRPr="006A4B83" w:rsidRDefault="00BF4853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4853" w:rsidRPr="006A4B83" w:rsidRDefault="00BF4853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A4B83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F4853" w:rsidRPr="006A4B83" w:rsidRDefault="00BF4853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F4853" w:rsidRPr="006A4B83" w:rsidTr="006A4B83">
        <w:tc>
          <w:tcPr>
            <w:tcW w:w="2835" w:type="dxa"/>
            <w:hideMark/>
          </w:tcPr>
          <w:p w:rsidR="00BF4853" w:rsidRPr="006A4B83" w:rsidRDefault="000D1A6E" w:rsidP="00FB0CE6">
            <w:pPr>
              <w:ind w:left="-108" w:right="-108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6 </w:t>
            </w:r>
            <w:r w:rsidR="00BF4853" w:rsidRPr="006A4B83">
              <w:rPr>
                <w:rFonts w:ascii="Arial" w:hAnsi="Arial" w:cs="Arial"/>
                <w:b/>
                <w:sz w:val="24"/>
              </w:rPr>
              <w:t xml:space="preserve"> Запальник                    </w:t>
            </w:r>
          </w:p>
        </w:tc>
        <w:tc>
          <w:tcPr>
            <w:tcW w:w="2836" w:type="dxa"/>
            <w:hideMark/>
          </w:tcPr>
          <w:p w:rsidR="00BF4853" w:rsidRPr="006A4B83" w:rsidRDefault="00BF4853" w:rsidP="006A4B8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САБК 01 -02.04. 001 - 01</w:t>
            </w:r>
          </w:p>
        </w:tc>
        <w:tc>
          <w:tcPr>
            <w:tcW w:w="1984" w:type="dxa"/>
            <w:vMerge w:val="restart"/>
            <w:hideMark/>
          </w:tcPr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ООО "СервисГаз"</w:t>
            </w:r>
          </w:p>
          <w:p w:rsidR="00BF4853" w:rsidRPr="006A4B83" w:rsidRDefault="00BF4853">
            <w:pPr>
              <w:ind w:right="77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г. Ульяновск</w:t>
            </w:r>
          </w:p>
        </w:tc>
        <w:tc>
          <w:tcPr>
            <w:tcW w:w="993" w:type="dxa"/>
            <w:hideMark/>
          </w:tcPr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701" w:type="dxa"/>
          </w:tcPr>
          <w:p w:rsidR="00BF4853" w:rsidRPr="006A4B83" w:rsidRDefault="00BF4853">
            <w:pPr>
              <w:ind w:right="-40"/>
              <w:rPr>
                <w:rFonts w:ascii="Arial" w:hAnsi="Arial" w:cs="Arial"/>
                <w:b/>
                <w:sz w:val="24"/>
              </w:rPr>
            </w:pPr>
          </w:p>
        </w:tc>
      </w:tr>
      <w:tr w:rsidR="00BF4853" w:rsidRPr="006A4B83" w:rsidTr="006A4B83">
        <w:tc>
          <w:tcPr>
            <w:tcW w:w="2835" w:type="dxa"/>
            <w:hideMark/>
          </w:tcPr>
          <w:p w:rsidR="00BF4853" w:rsidRPr="006A4B83" w:rsidRDefault="000D1A6E">
            <w:pPr>
              <w:ind w:right="77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7 </w:t>
            </w:r>
            <w:r w:rsidR="00BF4853" w:rsidRPr="006A4B83">
              <w:rPr>
                <w:rFonts w:ascii="Arial" w:hAnsi="Arial" w:cs="Arial"/>
                <w:b/>
                <w:sz w:val="24"/>
              </w:rPr>
              <w:t xml:space="preserve">  Трубка запальника       </w:t>
            </w:r>
          </w:p>
        </w:tc>
        <w:tc>
          <w:tcPr>
            <w:tcW w:w="2836" w:type="dxa"/>
            <w:hideMark/>
          </w:tcPr>
          <w:p w:rsidR="00BF4853" w:rsidRPr="006A4B83" w:rsidRDefault="00BF4853" w:rsidP="006A4B83">
            <w:pPr>
              <w:ind w:right="43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М - 06. 00. 000 - 400</w:t>
            </w:r>
          </w:p>
        </w:tc>
        <w:tc>
          <w:tcPr>
            <w:tcW w:w="1984" w:type="dxa"/>
            <w:vMerge/>
            <w:vAlign w:val="center"/>
            <w:hideMark/>
          </w:tcPr>
          <w:p w:rsidR="00BF4853" w:rsidRPr="006A4B83" w:rsidRDefault="00BF485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3" w:type="dxa"/>
          </w:tcPr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701" w:type="dxa"/>
          </w:tcPr>
          <w:p w:rsidR="00BF4853" w:rsidRPr="006A4B83" w:rsidRDefault="00BF4853">
            <w:pPr>
              <w:ind w:right="-40"/>
              <w:rPr>
                <w:rFonts w:ascii="Arial" w:hAnsi="Arial" w:cs="Arial"/>
                <w:b/>
                <w:sz w:val="24"/>
              </w:rPr>
            </w:pPr>
          </w:p>
        </w:tc>
      </w:tr>
      <w:tr w:rsidR="00BF4853" w:rsidRPr="006A4B83" w:rsidTr="006A4B83">
        <w:tc>
          <w:tcPr>
            <w:tcW w:w="2835" w:type="dxa"/>
            <w:hideMark/>
          </w:tcPr>
          <w:p w:rsidR="00BF4853" w:rsidRPr="006A4B83" w:rsidRDefault="000D1A6E">
            <w:pPr>
              <w:tabs>
                <w:tab w:val="num" w:pos="-426"/>
              </w:tabs>
              <w:ind w:right="-185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8 </w:t>
            </w:r>
            <w:r w:rsidR="00BF4853" w:rsidRPr="006A4B83">
              <w:rPr>
                <w:rFonts w:ascii="Arial" w:hAnsi="Arial" w:cs="Arial"/>
                <w:b/>
                <w:sz w:val="24"/>
              </w:rPr>
              <w:t xml:space="preserve"> Прокладка трубки                                            запальника</w:t>
            </w:r>
          </w:p>
        </w:tc>
        <w:tc>
          <w:tcPr>
            <w:tcW w:w="2836" w:type="dxa"/>
            <w:hideMark/>
          </w:tcPr>
          <w:p w:rsidR="00BF4853" w:rsidRPr="006A4B83" w:rsidRDefault="00BF4853" w:rsidP="006A4B8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САБК 00 - 03. 00. 004</w:t>
            </w:r>
          </w:p>
        </w:tc>
        <w:tc>
          <w:tcPr>
            <w:tcW w:w="1984" w:type="dxa"/>
            <w:vMerge/>
            <w:vAlign w:val="center"/>
            <w:hideMark/>
          </w:tcPr>
          <w:p w:rsidR="00BF4853" w:rsidRPr="006A4B83" w:rsidRDefault="00BF485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3" w:type="dxa"/>
            <w:hideMark/>
          </w:tcPr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701" w:type="dxa"/>
          </w:tcPr>
          <w:p w:rsidR="00BF4853" w:rsidRPr="006A4B83" w:rsidRDefault="00BF4853">
            <w:pPr>
              <w:ind w:right="-40"/>
              <w:rPr>
                <w:rFonts w:ascii="Arial" w:hAnsi="Arial" w:cs="Arial"/>
                <w:b/>
                <w:sz w:val="24"/>
              </w:rPr>
            </w:pPr>
          </w:p>
        </w:tc>
      </w:tr>
      <w:tr w:rsidR="00BF4853" w:rsidRPr="006A4B83" w:rsidTr="006A4B83">
        <w:tc>
          <w:tcPr>
            <w:tcW w:w="2835" w:type="dxa"/>
            <w:hideMark/>
          </w:tcPr>
          <w:p w:rsidR="00BF4853" w:rsidRPr="006A4B83" w:rsidRDefault="000D1A6E">
            <w:pPr>
              <w:tabs>
                <w:tab w:val="num" w:pos="-426"/>
              </w:tabs>
              <w:ind w:right="-185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9 </w:t>
            </w:r>
            <w:r w:rsidR="00BF4853" w:rsidRPr="006A4B83">
              <w:rPr>
                <w:rFonts w:ascii="Arial" w:hAnsi="Arial" w:cs="Arial"/>
                <w:b/>
                <w:sz w:val="24"/>
              </w:rPr>
              <w:t xml:space="preserve">   Прокладка термобаллона</w:t>
            </w:r>
          </w:p>
        </w:tc>
        <w:tc>
          <w:tcPr>
            <w:tcW w:w="2836" w:type="dxa"/>
            <w:hideMark/>
          </w:tcPr>
          <w:p w:rsidR="00BF4853" w:rsidRPr="006A4B83" w:rsidRDefault="00BF4853" w:rsidP="006A4B83">
            <w:pPr>
              <w:ind w:right="43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САБК  01 - 00.00.006</w:t>
            </w:r>
          </w:p>
        </w:tc>
        <w:tc>
          <w:tcPr>
            <w:tcW w:w="1984" w:type="dxa"/>
            <w:vMerge/>
            <w:vAlign w:val="center"/>
            <w:hideMark/>
          </w:tcPr>
          <w:p w:rsidR="00BF4853" w:rsidRPr="006A4B83" w:rsidRDefault="00BF485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3" w:type="dxa"/>
            <w:hideMark/>
          </w:tcPr>
          <w:p w:rsidR="00BF4853" w:rsidRPr="006A4B83" w:rsidRDefault="00BF485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701" w:type="dxa"/>
          </w:tcPr>
          <w:p w:rsidR="00BF4853" w:rsidRPr="006A4B83" w:rsidRDefault="00BF4853">
            <w:pPr>
              <w:ind w:right="-40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BF4853" w:rsidRPr="006A4B83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6A4B83" w:rsidRDefault="00BF4853" w:rsidP="00BF4853">
      <w:pPr>
        <w:ind w:right="-185"/>
        <w:rPr>
          <w:b/>
          <w:sz w:val="24"/>
        </w:rPr>
      </w:pPr>
      <w:r>
        <w:rPr>
          <w:b/>
          <w:sz w:val="24"/>
        </w:rPr>
        <w:t xml:space="preserve">      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6A4B83" w:rsidRDefault="006A4B83" w:rsidP="00BF4853">
      <w:pPr>
        <w:ind w:right="-185"/>
        <w:rPr>
          <w:b/>
          <w:sz w:val="24"/>
        </w:rPr>
      </w:pPr>
    </w:p>
    <w:p w:rsidR="006A4B83" w:rsidRDefault="006A4B83" w:rsidP="00BF4853">
      <w:pPr>
        <w:ind w:right="-185"/>
        <w:rPr>
          <w:b/>
          <w:sz w:val="24"/>
        </w:rPr>
      </w:pPr>
    </w:p>
    <w:p w:rsidR="00BF4853" w:rsidRDefault="00BF4853" w:rsidP="00BF4853">
      <w:pPr>
        <w:ind w:right="-185"/>
        <w:rPr>
          <w:b/>
          <w:sz w:val="24"/>
        </w:rPr>
      </w:pPr>
      <w:r>
        <w:rPr>
          <w:b/>
          <w:sz w:val="24"/>
        </w:rPr>
        <w:tab/>
      </w:r>
    </w:p>
    <w:p w:rsidR="00BF4853" w:rsidRPr="006A4B83" w:rsidRDefault="006A4B83" w:rsidP="00BF4853">
      <w:pPr>
        <w:ind w:left="-426" w:right="-2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     4.1 </w:t>
      </w:r>
      <w:r w:rsidR="00BF4853" w:rsidRPr="006A4B83">
        <w:rPr>
          <w:rFonts w:ascii="Arial" w:hAnsi="Arial" w:cs="Arial"/>
          <w:b/>
          <w:sz w:val="24"/>
        </w:rPr>
        <w:t xml:space="preserve">Котел (рис. 2) состоит из следующих основных узлов и деталей: теплообменника поз. 7, газогорелочного устройства поз.12, газоотвода поз.5, облицовки (кожуха) поз. 23, съемной панели поз. 8, щитка поз. 9, указателя температуры воды поз. 2 с датчиком поз. 3, газоподводящей трубки </w:t>
      </w:r>
      <w:r w:rsidR="00124F84">
        <w:rPr>
          <w:rFonts w:ascii="Arial" w:hAnsi="Arial" w:cs="Arial"/>
          <w:b/>
          <w:sz w:val="24"/>
        </w:rPr>
        <w:t xml:space="preserve">(ниппель)           </w:t>
      </w:r>
      <w:r w:rsidR="00BF4853" w:rsidRPr="006A4B83">
        <w:rPr>
          <w:rFonts w:ascii="Arial" w:hAnsi="Arial" w:cs="Arial"/>
          <w:b/>
          <w:sz w:val="24"/>
        </w:rPr>
        <w:t>поз. 18.</w:t>
      </w:r>
    </w:p>
    <w:p w:rsidR="00BF4853" w:rsidRPr="006A4B83" w:rsidRDefault="00BF4853" w:rsidP="00BF4853">
      <w:pPr>
        <w:ind w:left="-426" w:right="-285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Газогорелочное устройство выполнено в виде рамки с установленными в ней горелочными трубами, выполненными из нержавеющей стали.</w:t>
      </w:r>
    </w:p>
    <w:p w:rsidR="00BF4853" w:rsidRPr="006A4B83" w:rsidRDefault="00BF4853" w:rsidP="00BF4853">
      <w:pPr>
        <w:ind w:left="-426" w:right="-285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На котел установлена система автоматики САБК - Т, состоящая из блока автоматики поз. 1 с датчиком </w:t>
      </w:r>
      <w:r w:rsidR="00124F84">
        <w:rPr>
          <w:rFonts w:ascii="Arial" w:hAnsi="Arial" w:cs="Arial"/>
          <w:b/>
          <w:sz w:val="24"/>
        </w:rPr>
        <w:t xml:space="preserve">регулятора </w:t>
      </w:r>
      <w:r w:rsidRPr="006A4B83">
        <w:rPr>
          <w:rFonts w:ascii="Arial" w:hAnsi="Arial" w:cs="Arial"/>
          <w:b/>
          <w:sz w:val="24"/>
        </w:rPr>
        <w:t>температуры поз. 14, блока запальной горелки поз. 11 с термопарой поз. 10, датчика тяги поз. 4 и термостата перегрева (устанавливается по заказу) поз. 20.</w:t>
      </w:r>
      <w:r w:rsidR="00C04A75" w:rsidRPr="006A4B83">
        <w:rPr>
          <w:rFonts w:ascii="Arial" w:hAnsi="Arial" w:cs="Arial"/>
          <w:b/>
          <w:sz w:val="24"/>
        </w:rPr>
        <w:t xml:space="preserve"> На входе в блок автоматики </w:t>
      </w:r>
      <w:r w:rsidR="00FB0CE6" w:rsidRPr="006A4B83">
        <w:rPr>
          <w:rFonts w:ascii="Arial" w:hAnsi="Arial" w:cs="Arial"/>
          <w:b/>
          <w:sz w:val="24"/>
        </w:rPr>
        <w:t>установлен фильтр.</w:t>
      </w:r>
    </w:p>
    <w:p w:rsidR="00BF4853" w:rsidRPr="006A4B83" w:rsidRDefault="00BF4853" w:rsidP="00BF4853">
      <w:pPr>
        <w:ind w:left="-426" w:right="-285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Датчики термометра, регулятора температуры и термостат перегрева  устанавливаются  в верхней части водяной полости теплообменника котла, датчик тяги - в контрольном отверстии дымоотводящего коллектора котла.</w:t>
      </w:r>
    </w:p>
    <w:p w:rsidR="00BF4853" w:rsidRPr="006A4B83" w:rsidRDefault="00BF4853" w:rsidP="00BF4853">
      <w:pPr>
        <w:ind w:left="-426" w:right="-285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В целях  стабилизации разрежения в топке при изменении тяги в дымоходе в нижней стенке газоотвода выполнена щель.</w:t>
      </w:r>
    </w:p>
    <w:p w:rsidR="00BF4853" w:rsidRPr="006A4B83" w:rsidRDefault="006A4B83" w:rsidP="00BF4853">
      <w:pPr>
        <w:ind w:left="-426" w:right="-2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BF4853" w:rsidRPr="006A4B83">
        <w:rPr>
          <w:rFonts w:ascii="Arial" w:hAnsi="Arial" w:cs="Arial"/>
          <w:b/>
          <w:sz w:val="24"/>
        </w:rPr>
        <w:t>На ручке поз.13 терморегулятора имеется шкала,  от установки которой относительно указателя на крышке блока автоматики зависит температура нагреваемой в котле воды. Зависимость температуры нагреваемой воды от положения шкалы ручки терморегулятора представлена в таблице 3</w:t>
      </w:r>
      <w:r w:rsidR="00FB0CE6" w:rsidRPr="006A4B83">
        <w:rPr>
          <w:rFonts w:ascii="Arial" w:hAnsi="Arial" w:cs="Arial"/>
          <w:b/>
          <w:sz w:val="24"/>
        </w:rPr>
        <w:t xml:space="preserve"> (ориентировочно)</w:t>
      </w:r>
      <w:r w:rsidR="00BF4853" w:rsidRPr="006A4B83">
        <w:rPr>
          <w:rFonts w:ascii="Arial" w:hAnsi="Arial" w:cs="Arial"/>
          <w:b/>
          <w:sz w:val="24"/>
        </w:rPr>
        <w:t>.</w:t>
      </w:r>
    </w:p>
    <w:p w:rsidR="00BF4853" w:rsidRDefault="00BF4853" w:rsidP="00BF4853">
      <w:pPr>
        <w:ind w:right="-185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</w:t>
      </w:r>
    </w:p>
    <w:p w:rsidR="00BF4853" w:rsidRPr="006A4B83" w:rsidRDefault="00BF4853" w:rsidP="00BF4853">
      <w:pPr>
        <w:ind w:right="-185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 xml:space="preserve">                       Таблица 3.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119"/>
        <w:gridCol w:w="1134"/>
        <w:gridCol w:w="992"/>
        <w:gridCol w:w="992"/>
        <w:gridCol w:w="993"/>
        <w:gridCol w:w="992"/>
        <w:gridCol w:w="992"/>
      </w:tblGrid>
      <w:tr w:rsidR="00BF4853" w:rsidRPr="006A4B83" w:rsidTr="000D1A6E">
        <w:tc>
          <w:tcPr>
            <w:tcW w:w="3119" w:type="dxa"/>
            <w:hideMark/>
          </w:tcPr>
          <w:p w:rsidR="00BF4853" w:rsidRPr="006A4B83" w:rsidRDefault="00BF4853" w:rsidP="00FB0CE6">
            <w:pPr>
              <w:ind w:right="-185"/>
              <w:jc w:val="center"/>
              <w:rPr>
                <w:rFonts w:ascii="Arial" w:hAnsi="Arial" w:cs="Arial"/>
                <w:b/>
                <w:sz w:val="24"/>
              </w:rPr>
            </w:pPr>
            <w:r w:rsidRPr="006A4B83">
              <w:rPr>
                <w:rFonts w:ascii="Arial" w:hAnsi="Arial" w:cs="Arial"/>
                <w:b/>
                <w:sz w:val="24"/>
              </w:rPr>
              <w:t>Цифры шкалы</w:t>
            </w:r>
          </w:p>
        </w:tc>
        <w:tc>
          <w:tcPr>
            <w:tcW w:w="1134" w:type="dxa"/>
            <w:vAlign w:val="center"/>
          </w:tcPr>
          <w:p w:rsidR="00BF4853" w:rsidRPr="006A4B83" w:rsidRDefault="00FB0CE6" w:rsidP="00FB0CE6">
            <w:pPr>
              <w:ind w:right="-185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6A4B83">
              <w:rPr>
                <w:rFonts w:ascii="Arial" w:hAnsi="Arial" w:cs="Arial"/>
                <w:b/>
                <w:sz w:val="40"/>
                <w:szCs w:val="40"/>
              </w:rPr>
              <w:t>♦</w:t>
            </w:r>
          </w:p>
        </w:tc>
        <w:tc>
          <w:tcPr>
            <w:tcW w:w="992" w:type="dxa"/>
            <w:vAlign w:val="center"/>
            <w:hideMark/>
          </w:tcPr>
          <w:p w:rsidR="00BF4853" w:rsidRPr="006A4B83" w:rsidRDefault="00BF4853">
            <w:pPr>
              <w:ind w:right="-185"/>
              <w:jc w:val="center"/>
              <w:rPr>
                <w:rFonts w:ascii="Arial" w:hAnsi="Arial" w:cs="Arial"/>
                <w:b/>
                <w:sz w:val="18"/>
              </w:rPr>
            </w:pPr>
            <w:r w:rsidRPr="006A4B83">
              <w:rPr>
                <w:rFonts w:ascii="Arial" w:hAnsi="Arial" w:cs="Arial"/>
                <w:b/>
                <w:sz w:val="18"/>
              </w:rPr>
              <w:t>●</w:t>
            </w:r>
          </w:p>
        </w:tc>
        <w:tc>
          <w:tcPr>
            <w:tcW w:w="992" w:type="dxa"/>
            <w:vAlign w:val="center"/>
            <w:hideMark/>
          </w:tcPr>
          <w:p w:rsidR="00BF4853" w:rsidRPr="006A4B83" w:rsidRDefault="00BF4853">
            <w:pPr>
              <w:ind w:right="-18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A4B83">
              <w:rPr>
                <w:rFonts w:ascii="Arial" w:hAnsi="Arial" w:cs="Arial"/>
                <w:b/>
                <w:sz w:val="24"/>
                <w:szCs w:val="24"/>
              </w:rPr>
              <w:t>●</w:t>
            </w:r>
          </w:p>
        </w:tc>
        <w:tc>
          <w:tcPr>
            <w:tcW w:w="993" w:type="dxa"/>
            <w:vAlign w:val="center"/>
            <w:hideMark/>
          </w:tcPr>
          <w:p w:rsidR="00BF4853" w:rsidRPr="006A4B83" w:rsidRDefault="00BF4853">
            <w:pPr>
              <w:ind w:right="-185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A4B83">
              <w:rPr>
                <w:rFonts w:ascii="Arial" w:hAnsi="Arial" w:cs="Arial"/>
                <w:b/>
                <w:sz w:val="32"/>
                <w:szCs w:val="32"/>
              </w:rPr>
              <w:t>●</w:t>
            </w:r>
          </w:p>
        </w:tc>
        <w:tc>
          <w:tcPr>
            <w:tcW w:w="992" w:type="dxa"/>
            <w:vAlign w:val="center"/>
            <w:hideMark/>
          </w:tcPr>
          <w:p w:rsidR="00BF4853" w:rsidRPr="006A4B83" w:rsidRDefault="00BF4853">
            <w:pPr>
              <w:ind w:right="-185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6A4B83">
              <w:rPr>
                <w:rFonts w:ascii="Arial" w:hAnsi="Arial" w:cs="Arial"/>
                <w:b/>
                <w:sz w:val="40"/>
                <w:szCs w:val="40"/>
              </w:rPr>
              <w:t>●</w:t>
            </w:r>
          </w:p>
        </w:tc>
        <w:tc>
          <w:tcPr>
            <w:tcW w:w="992" w:type="dxa"/>
            <w:vAlign w:val="center"/>
            <w:hideMark/>
          </w:tcPr>
          <w:p w:rsidR="00BF4853" w:rsidRPr="006A4B83" w:rsidRDefault="00BF4853">
            <w:pPr>
              <w:ind w:right="-185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6A4B83">
              <w:rPr>
                <w:rFonts w:ascii="Arial" w:hAnsi="Arial" w:cs="Arial"/>
                <w:b/>
                <w:sz w:val="52"/>
                <w:szCs w:val="52"/>
              </w:rPr>
              <w:t>●</w:t>
            </w:r>
          </w:p>
        </w:tc>
      </w:tr>
    </w:tbl>
    <w:p w:rsidR="00BF4853" w:rsidRPr="006A4B83" w:rsidRDefault="00BF4853" w:rsidP="00BF4853">
      <w:pPr>
        <w:ind w:left="-284" w:right="-185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  Температура нагрева</w:t>
      </w:r>
    </w:p>
    <w:p w:rsidR="00BF4853" w:rsidRPr="006A4B83" w:rsidRDefault="00BF4853" w:rsidP="00BF4853">
      <w:pPr>
        <w:ind w:left="-284" w:right="-185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  воды, ºС   </w:t>
      </w:r>
      <w:r w:rsidR="00D00F46" w:rsidRPr="006A4B83">
        <w:rPr>
          <w:rFonts w:ascii="Arial" w:hAnsi="Arial" w:cs="Arial"/>
          <w:b/>
          <w:sz w:val="24"/>
        </w:rPr>
        <w:t>±5</w:t>
      </w:r>
      <w:r w:rsidR="00D00F46" w:rsidRPr="006A4B83">
        <w:rPr>
          <w:rFonts w:ascii="Arial" w:hAnsi="Arial" w:cs="Arial"/>
          <w:b/>
          <w:sz w:val="24"/>
        </w:rPr>
        <w:sym w:font="Symbol" w:char="F0B0"/>
      </w:r>
      <w:r w:rsidR="006A4B83">
        <w:rPr>
          <w:rFonts w:ascii="Arial" w:hAnsi="Arial" w:cs="Arial"/>
          <w:b/>
          <w:sz w:val="24"/>
        </w:rPr>
        <w:t xml:space="preserve">                      </w:t>
      </w:r>
      <w:r w:rsidR="00D00F46" w:rsidRPr="006A4B83">
        <w:rPr>
          <w:rFonts w:ascii="Arial" w:hAnsi="Arial" w:cs="Arial"/>
          <w:b/>
          <w:sz w:val="24"/>
        </w:rPr>
        <w:t xml:space="preserve"> </w:t>
      </w:r>
      <w:r w:rsidRPr="006A4B83">
        <w:rPr>
          <w:rFonts w:ascii="Arial" w:hAnsi="Arial" w:cs="Arial"/>
          <w:b/>
          <w:sz w:val="24"/>
        </w:rPr>
        <w:t xml:space="preserve">выкл.       </w:t>
      </w:r>
      <w:r w:rsidR="006A4B83">
        <w:rPr>
          <w:rFonts w:ascii="Arial" w:hAnsi="Arial" w:cs="Arial"/>
          <w:b/>
          <w:sz w:val="24"/>
        </w:rPr>
        <w:t xml:space="preserve">  </w:t>
      </w:r>
      <w:r w:rsidRPr="006A4B83">
        <w:rPr>
          <w:rFonts w:ascii="Arial" w:hAnsi="Arial" w:cs="Arial"/>
          <w:b/>
          <w:sz w:val="24"/>
        </w:rPr>
        <w:t xml:space="preserve">50           60          </w:t>
      </w:r>
      <w:r w:rsidR="00DB01BC" w:rsidRPr="006A4B83">
        <w:rPr>
          <w:rFonts w:ascii="Arial" w:hAnsi="Arial" w:cs="Arial"/>
          <w:b/>
          <w:sz w:val="24"/>
        </w:rPr>
        <w:t xml:space="preserve">   </w:t>
      </w:r>
      <w:r w:rsidR="006A4B83">
        <w:rPr>
          <w:rFonts w:ascii="Arial" w:hAnsi="Arial" w:cs="Arial"/>
          <w:b/>
          <w:sz w:val="24"/>
        </w:rPr>
        <w:t xml:space="preserve">70         </w:t>
      </w:r>
      <w:r w:rsidRPr="006A4B83">
        <w:rPr>
          <w:rFonts w:ascii="Arial" w:hAnsi="Arial" w:cs="Arial"/>
          <w:b/>
          <w:sz w:val="24"/>
        </w:rPr>
        <w:t xml:space="preserve">80          </w:t>
      </w:r>
      <w:r w:rsidR="006A4B83">
        <w:rPr>
          <w:rFonts w:ascii="Arial" w:hAnsi="Arial" w:cs="Arial"/>
          <w:b/>
          <w:sz w:val="24"/>
        </w:rPr>
        <w:t xml:space="preserve"> </w:t>
      </w:r>
      <w:r w:rsidRPr="006A4B83">
        <w:rPr>
          <w:rFonts w:ascii="Arial" w:hAnsi="Arial" w:cs="Arial"/>
          <w:b/>
          <w:sz w:val="24"/>
        </w:rPr>
        <w:t>90</w:t>
      </w:r>
    </w:p>
    <w:p w:rsidR="00DB01BC" w:rsidRDefault="00DB01BC" w:rsidP="00BF4853">
      <w:pPr>
        <w:tabs>
          <w:tab w:val="left" w:pos="360"/>
        </w:tabs>
        <w:ind w:left="-426" w:right="-285"/>
        <w:jc w:val="both"/>
        <w:rPr>
          <w:b/>
          <w:sz w:val="24"/>
        </w:rPr>
      </w:pPr>
    </w:p>
    <w:p w:rsidR="00BF4853" w:rsidRPr="006A4B83" w:rsidRDefault="006A4B83" w:rsidP="00BF4853">
      <w:pPr>
        <w:tabs>
          <w:tab w:val="left" w:pos="360"/>
        </w:tabs>
        <w:ind w:left="-426" w:right="-2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4.2 </w:t>
      </w:r>
      <w:r w:rsidR="00BF4853" w:rsidRPr="006A4B83">
        <w:rPr>
          <w:rFonts w:ascii="Arial" w:hAnsi="Arial" w:cs="Arial"/>
          <w:b/>
          <w:sz w:val="24"/>
        </w:rPr>
        <w:t>Автоматика котла предназначена для подачи газа к горелкам, регулирования температуры воды и  автоматического перекрытия газопровода котла на горелки при:</w:t>
      </w:r>
    </w:p>
    <w:p w:rsidR="00BF4853" w:rsidRPr="006A4B83" w:rsidRDefault="00BF4853" w:rsidP="00BF4853">
      <w:pPr>
        <w:numPr>
          <w:ilvl w:val="0"/>
          <w:numId w:val="4"/>
        </w:numPr>
        <w:tabs>
          <w:tab w:val="left" w:pos="360"/>
        </w:tabs>
        <w:ind w:left="-426" w:right="-285" w:firstLine="0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>погасании запальной горелки;</w:t>
      </w:r>
    </w:p>
    <w:p w:rsidR="00BF4853" w:rsidRPr="006A4B83" w:rsidRDefault="00BF4853" w:rsidP="00BF4853">
      <w:pPr>
        <w:numPr>
          <w:ilvl w:val="0"/>
          <w:numId w:val="4"/>
        </w:numPr>
        <w:tabs>
          <w:tab w:val="left" w:pos="360"/>
        </w:tabs>
        <w:ind w:left="-426" w:right="-285" w:firstLine="0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>прекращении подачи газа из сети или понижении давления газа ниже минимального рабочего значения;</w:t>
      </w:r>
    </w:p>
    <w:p w:rsidR="00BF4853" w:rsidRPr="006A4B83" w:rsidRDefault="00BF4853" w:rsidP="00BF4853">
      <w:pPr>
        <w:numPr>
          <w:ilvl w:val="0"/>
          <w:numId w:val="4"/>
        </w:numPr>
        <w:tabs>
          <w:tab w:val="left" w:pos="360"/>
        </w:tabs>
        <w:ind w:left="-426" w:right="-285" w:firstLine="0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>отсутствии или недостаточности тяги;</w:t>
      </w:r>
    </w:p>
    <w:p w:rsidR="00BF4853" w:rsidRPr="006A4B83" w:rsidRDefault="00BF4853" w:rsidP="00BF4853">
      <w:pPr>
        <w:numPr>
          <w:ilvl w:val="0"/>
          <w:numId w:val="4"/>
        </w:numPr>
        <w:tabs>
          <w:tab w:val="left" w:pos="360"/>
        </w:tabs>
        <w:ind w:left="-426" w:right="-285" w:firstLine="0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>перегреве котла (2-я ступень защиты установкой термостата перегрева - по заказу).</w:t>
      </w:r>
    </w:p>
    <w:p w:rsidR="00BF4853" w:rsidRPr="006A4B83" w:rsidRDefault="006A4B83" w:rsidP="006A4B83">
      <w:pPr>
        <w:tabs>
          <w:tab w:val="left" w:pos="567"/>
        </w:tabs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4.3 </w:t>
      </w:r>
      <w:r w:rsidR="00BF4853" w:rsidRPr="006A4B83">
        <w:rPr>
          <w:rFonts w:ascii="Arial" w:hAnsi="Arial" w:cs="Arial"/>
          <w:b/>
          <w:sz w:val="24"/>
        </w:rPr>
        <w:t>Устройство, принцип работы, регулировки и правила эксплуатации автоматики см. в паспорте и руководстве по эксплуатации САБК - Т 00. 00. 000 ПС.</w:t>
      </w:r>
    </w:p>
    <w:p w:rsidR="00BF4853" w:rsidRPr="006A4B83" w:rsidRDefault="006A4B83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BF4853" w:rsidRPr="006A4B83">
        <w:rPr>
          <w:rFonts w:ascii="Arial" w:hAnsi="Arial" w:cs="Arial"/>
          <w:b/>
          <w:sz w:val="24"/>
        </w:rPr>
        <w:t>4.4    Габаритные и присоединительные размеры котла даны на рис.1.</w:t>
      </w:r>
    </w:p>
    <w:p w:rsidR="00BF4853" w:rsidRPr="006A4B83" w:rsidRDefault="00BF4853" w:rsidP="00BF4853">
      <w:pPr>
        <w:ind w:right="-185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ab/>
      </w:r>
    </w:p>
    <w:p w:rsidR="00BF4853" w:rsidRPr="006A4B83" w:rsidRDefault="00BF4853" w:rsidP="00BF4853">
      <w:pPr>
        <w:ind w:right="-185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BF4853" w:rsidRPr="006A4B83" w:rsidRDefault="006A4B83" w:rsidP="00FB0CE6">
      <w:pPr>
        <w:ind w:left="-567" w:right="-185"/>
        <w:jc w:val="center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>5</w:t>
      </w:r>
      <w:r w:rsidR="00BF4853" w:rsidRPr="006A4B83">
        <w:rPr>
          <w:rFonts w:ascii="Arial" w:hAnsi="Arial" w:cs="Arial"/>
          <w:b/>
          <w:sz w:val="24"/>
        </w:rPr>
        <w:t xml:space="preserve"> МОНТАЖ</w:t>
      </w:r>
    </w:p>
    <w:p w:rsidR="00BF4853" w:rsidRPr="006A4B83" w:rsidRDefault="00BF4853" w:rsidP="00BF4853">
      <w:pPr>
        <w:ind w:right="-185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  <w:r w:rsidRPr="006A4B83">
        <w:rPr>
          <w:rFonts w:ascii="Arial" w:hAnsi="Arial" w:cs="Arial"/>
          <w:b/>
          <w:sz w:val="24"/>
        </w:rPr>
        <w:tab/>
      </w:r>
    </w:p>
    <w:p w:rsidR="00BF4853" w:rsidRPr="006A4B83" w:rsidRDefault="00AC3A81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5.1</w:t>
      </w:r>
      <w:r w:rsidR="00BF4853" w:rsidRPr="006A4B83">
        <w:rPr>
          <w:rFonts w:ascii="Arial" w:hAnsi="Arial" w:cs="Arial"/>
          <w:b/>
          <w:sz w:val="24"/>
        </w:rPr>
        <w:t xml:space="preserve">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и СНиП.</w:t>
      </w:r>
    </w:p>
    <w:p w:rsidR="00CD6159" w:rsidRPr="006A4B83" w:rsidRDefault="00CD6159" w:rsidP="00FB0CE6">
      <w:pPr>
        <w:ind w:left="-426" w:right="-185"/>
        <w:jc w:val="both"/>
        <w:rPr>
          <w:rFonts w:ascii="Arial" w:hAnsi="Arial" w:cs="Arial"/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noProof/>
          <w:sz w:val="24"/>
        </w:rPr>
      </w:pPr>
    </w:p>
    <w:p w:rsidR="00260436" w:rsidRDefault="00260436" w:rsidP="00FB0CE6">
      <w:pPr>
        <w:ind w:left="-426" w:right="-185"/>
        <w:jc w:val="both"/>
        <w:rPr>
          <w:b/>
          <w:noProof/>
          <w:sz w:val="24"/>
        </w:rPr>
      </w:pPr>
    </w:p>
    <w:p w:rsidR="00260436" w:rsidRDefault="00260436" w:rsidP="00FB0CE6">
      <w:pPr>
        <w:ind w:left="-426" w:right="-185"/>
        <w:jc w:val="both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25" name="Рисунок 24" descr="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940425" cy="8651562"/>
            <wp:effectExtent l="19050" t="0" r="317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260436" w:rsidP="00FB0CE6">
      <w:pPr>
        <w:ind w:left="-426" w:right="-185"/>
        <w:jc w:val="both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26" name="Рисунок 25" descr="рис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260436" w:rsidP="00FB0CE6">
      <w:pPr>
        <w:ind w:left="-426" w:right="-185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7" name="Рисунок 26" descr="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260436" w:rsidP="00FB0CE6">
      <w:pPr>
        <w:ind w:left="-426" w:right="-185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8" name="Рисунок 27" descr="ри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260436" w:rsidRDefault="00260436" w:rsidP="00FB0CE6">
      <w:pPr>
        <w:ind w:left="-426" w:right="-185"/>
        <w:jc w:val="both"/>
        <w:rPr>
          <w:b/>
          <w:sz w:val="24"/>
        </w:rPr>
      </w:pPr>
    </w:p>
    <w:p w:rsidR="00BF4853" w:rsidRPr="006A4B83" w:rsidRDefault="00C01566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AC3A81">
        <w:rPr>
          <w:rFonts w:ascii="Arial" w:hAnsi="Arial" w:cs="Arial"/>
          <w:b/>
          <w:sz w:val="24"/>
        </w:rPr>
        <w:t xml:space="preserve">5.2 </w:t>
      </w:r>
      <w:r w:rsidR="00BF4853" w:rsidRPr="006A4B83">
        <w:rPr>
          <w:rFonts w:ascii="Arial" w:hAnsi="Arial" w:cs="Arial"/>
          <w:b/>
          <w:sz w:val="24"/>
        </w:rPr>
        <w:t>Помещение, где устанавливается котел, обязательно должно иметь свободный доступ воздуха извне и вентиляционную вытяжку у потолка. Необходимый для горения воздух в помещение может поступать через неплотности и щели в окнах, дверях и т.д.</w:t>
      </w:r>
    </w:p>
    <w:p w:rsidR="00BF4853" w:rsidRPr="006A4B83" w:rsidRDefault="00BF4853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ab/>
        <w:t>Достаточность воздуха, проникающего данным образом в помещение или необходимость устройства специальных каналов /воздуховод, см. рис. 8/ зависит от конкретного помещения, мощности котла, наличия других приборов – потребителей воздуха /кислорода/. В данном вопросе рекомен</w:t>
      </w:r>
      <w:r w:rsidR="00FB0CE6" w:rsidRPr="006A4B83">
        <w:rPr>
          <w:rFonts w:ascii="Arial" w:hAnsi="Arial" w:cs="Arial"/>
          <w:b/>
          <w:sz w:val="24"/>
        </w:rPr>
        <w:t>дуется руководствоваться проектом</w:t>
      </w:r>
      <w:r w:rsidRPr="006A4B83">
        <w:rPr>
          <w:rFonts w:ascii="Arial" w:hAnsi="Arial" w:cs="Arial"/>
          <w:b/>
          <w:sz w:val="24"/>
        </w:rPr>
        <w:t>. В любом случае следует руководствоваться следующими нормами:</w:t>
      </w:r>
    </w:p>
    <w:p w:rsidR="00BF4853" w:rsidRPr="006A4B83" w:rsidRDefault="00BF4853" w:rsidP="00FB0CE6">
      <w:pPr>
        <w:numPr>
          <w:ilvl w:val="0"/>
          <w:numId w:val="5"/>
        </w:numPr>
        <w:tabs>
          <w:tab w:val="num" w:pos="-567"/>
        </w:tabs>
        <w:ind w:left="-426" w:right="-185" w:firstLine="0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>На 1 куб.м. сжигаемого газа необходимо 10 куб.м. воздуха.</w:t>
      </w:r>
    </w:p>
    <w:p w:rsidR="00BF4853" w:rsidRPr="006A4B83" w:rsidRDefault="00BF4853" w:rsidP="00FB0CE6">
      <w:pPr>
        <w:numPr>
          <w:ilvl w:val="0"/>
          <w:numId w:val="5"/>
        </w:numPr>
        <w:tabs>
          <w:tab w:val="num" w:pos="-567"/>
        </w:tabs>
        <w:ind w:left="-426" w:right="-185" w:firstLine="0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Для </w:t>
      </w:r>
      <w:r w:rsidRPr="006A4B83">
        <w:rPr>
          <w:rFonts w:ascii="Arial" w:hAnsi="Arial" w:cs="Arial"/>
          <w:b/>
          <w:sz w:val="24"/>
          <w:u w:val="single"/>
        </w:rPr>
        <w:t>герметически закрытых</w:t>
      </w:r>
      <w:r w:rsidRPr="006A4B83">
        <w:rPr>
          <w:rFonts w:ascii="Arial" w:hAnsi="Arial" w:cs="Arial"/>
          <w:b/>
          <w:sz w:val="24"/>
        </w:rPr>
        <w:t xml:space="preserve"> помещений свободная площадь сечения воздуховода должна выбираться из расчета 1 кв.см. на каждые 225 Вт потребляемой мощности /мощности горелок/ газовых приборов.</w:t>
      </w:r>
    </w:p>
    <w:p w:rsidR="00BF4853" w:rsidRPr="006A4B83" w:rsidRDefault="00C01566" w:rsidP="00FB0CE6">
      <w:pPr>
        <w:tabs>
          <w:tab w:val="num" w:pos="-567"/>
        </w:tabs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AC3A81">
        <w:rPr>
          <w:rFonts w:ascii="Arial" w:hAnsi="Arial" w:cs="Arial"/>
          <w:b/>
          <w:sz w:val="24"/>
        </w:rPr>
        <w:t xml:space="preserve">5.3 </w:t>
      </w:r>
      <w:r w:rsidR="00BF4853" w:rsidRPr="006A4B83">
        <w:rPr>
          <w:rFonts w:ascii="Arial" w:hAnsi="Arial" w:cs="Arial"/>
          <w:b/>
          <w:sz w:val="24"/>
        </w:rPr>
        <w:t xml:space="preserve"> Рекомендуемые схемы систем отопления приведены на рис. 6,7.</w:t>
      </w:r>
    </w:p>
    <w:p w:rsidR="00BF4853" w:rsidRPr="006A4B83" w:rsidRDefault="00BF4853" w:rsidP="00FB0CE6">
      <w:pPr>
        <w:tabs>
          <w:tab w:val="num" w:pos="-567"/>
        </w:tabs>
        <w:ind w:left="-426" w:right="-185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                                                  ПРИМЕЧАНИЕ</w:t>
      </w:r>
    </w:p>
    <w:p w:rsidR="00BF4853" w:rsidRPr="006A4B83" w:rsidRDefault="00BF4853" w:rsidP="00FB0CE6">
      <w:pPr>
        <w:tabs>
          <w:tab w:val="num" w:pos="0"/>
        </w:tabs>
        <w:ind w:left="-426" w:right="-185"/>
        <w:jc w:val="both"/>
        <w:rPr>
          <w:rFonts w:ascii="Arial" w:hAnsi="Arial" w:cs="Arial"/>
          <w:b/>
          <w:sz w:val="24"/>
        </w:rPr>
      </w:pPr>
      <w:r w:rsidRPr="006A4B83">
        <w:rPr>
          <w:rFonts w:ascii="Arial" w:hAnsi="Arial" w:cs="Arial"/>
          <w:b/>
          <w:sz w:val="24"/>
        </w:rPr>
        <w:t xml:space="preserve">         Котлы ИШМА - У  могут быть  использованы и в других схемах отопления с применением самых различных устройств повышения эффективности, удобства пользования и безопасности эксплуатации. </w:t>
      </w:r>
      <w:r w:rsidR="00FB0CE6" w:rsidRPr="006A4B83">
        <w:rPr>
          <w:rFonts w:ascii="Arial" w:hAnsi="Arial" w:cs="Arial"/>
          <w:b/>
          <w:sz w:val="24"/>
        </w:rPr>
        <w:t>П</w:t>
      </w:r>
      <w:r w:rsidRPr="006A4B83">
        <w:rPr>
          <w:rFonts w:ascii="Arial" w:hAnsi="Arial" w:cs="Arial"/>
          <w:b/>
          <w:sz w:val="24"/>
        </w:rPr>
        <w:t xml:space="preserve">ри выборе схем отопления рекомендуется обратиться к специалистам.  </w:t>
      </w:r>
    </w:p>
    <w:p w:rsidR="00BF4853" w:rsidRDefault="00C01566" w:rsidP="00FB0CE6">
      <w:pPr>
        <w:tabs>
          <w:tab w:val="num" w:pos="-567"/>
        </w:tabs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AC3A81">
        <w:rPr>
          <w:rFonts w:ascii="Arial" w:hAnsi="Arial" w:cs="Arial"/>
          <w:b/>
          <w:sz w:val="24"/>
        </w:rPr>
        <w:t>5.4</w:t>
      </w:r>
      <w:r w:rsidR="00BF4853" w:rsidRPr="006A4B83">
        <w:rPr>
          <w:rFonts w:ascii="Arial" w:hAnsi="Arial" w:cs="Arial"/>
          <w:b/>
          <w:sz w:val="24"/>
        </w:rPr>
        <w:t xml:space="preserve"> Котел /котлы/ устанавливаются в помещении с обязательным обеспечением необходимых для обслуживания и ремонта расстояний в соответствии с рис. 5 /вид сверху/.</w:t>
      </w:r>
    </w:p>
    <w:p w:rsidR="00203DF8" w:rsidRPr="006A4B83" w:rsidRDefault="00203DF8" w:rsidP="00FB0CE6">
      <w:pPr>
        <w:tabs>
          <w:tab w:val="num" w:pos="-567"/>
        </w:tabs>
        <w:ind w:left="-426" w:right="-185"/>
        <w:jc w:val="both"/>
        <w:rPr>
          <w:rFonts w:ascii="Arial" w:hAnsi="Arial" w:cs="Arial"/>
          <w:b/>
          <w:sz w:val="24"/>
        </w:rPr>
      </w:pPr>
    </w:p>
    <w:p w:rsidR="00240A7D" w:rsidRDefault="00203DF8" w:rsidP="00CD6159">
      <w:pPr>
        <w:ind w:left="-284" w:right="-185"/>
        <w:jc w:val="center"/>
        <w:rPr>
          <w:b/>
          <w:noProof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3289157" cy="2340000"/>
            <wp:effectExtent l="19050" t="0" r="6493" b="0"/>
            <wp:docPr id="23" name="Рисунок 22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15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A7D" w:rsidRDefault="00240A7D" w:rsidP="00CD6159">
      <w:pPr>
        <w:ind w:left="-284" w:right="-185"/>
        <w:jc w:val="center"/>
        <w:rPr>
          <w:b/>
          <w:noProof/>
          <w:sz w:val="24"/>
        </w:rPr>
      </w:pPr>
    </w:p>
    <w:p w:rsidR="00240A7D" w:rsidRDefault="00203DF8" w:rsidP="00CD6159">
      <w:pPr>
        <w:ind w:left="-284" w:right="-18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Рис. 5</w:t>
      </w:r>
    </w:p>
    <w:p w:rsidR="00203DF8" w:rsidRPr="00203DF8" w:rsidRDefault="00203DF8" w:rsidP="00CD6159">
      <w:pPr>
        <w:ind w:left="-284" w:right="-185"/>
        <w:jc w:val="center"/>
        <w:rPr>
          <w:rFonts w:ascii="Arial" w:hAnsi="Arial" w:cs="Arial"/>
          <w:b/>
          <w:sz w:val="24"/>
        </w:rPr>
      </w:pPr>
    </w:p>
    <w:p w:rsidR="00BF4853" w:rsidRPr="00C01566" w:rsidRDefault="00BF4853" w:rsidP="00C0156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 w:rsidRPr="00C01566">
        <w:rPr>
          <w:rFonts w:ascii="Arial" w:hAnsi="Arial" w:cs="Arial"/>
          <w:b/>
          <w:sz w:val="24"/>
        </w:rPr>
        <w:t xml:space="preserve">Допускается при установке одного котла минимальное расстояние от одной из боковых сторон котла до стены – </w:t>
      </w:r>
      <w:smartTag w:uri="urn:schemas-microsoft-com:office:smarttags" w:element="metricconverter">
        <w:smartTagPr>
          <w:attr w:name="ProductID" w:val="15 см"/>
        </w:smartTagPr>
        <w:r w:rsidRPr="00C01566">
          <w:rPr>
            <w:rFonts w:ascii="Arial" w:hAnsi="Arial" w:cs="Arial"/>
            <w:b/>
            <w:sz w:val="24"/>
          </w:rPr>
          <w:t>15 см</w:t>
        </w:r>
      </w:smartTag>
      <w:r w:rsidRPr="00C01566">
        <w:rPr>
          <w:rFonts w:ascii="Arial" w:hAnsi="Arial" w:cs="Arial"/>
          <w:b/>
          <w:sz w:val="24"/>
        </w:rPr>
        <w:t xml:space="preserve"> /при условии обеспечения прохода с другой стороны шириной не менее 50 см/.</w:t>
      </w:r>
    </w:p>
    <w:p w:rsidR="00BF4853" w:rsidRPr="00C01566" w:rsidRDefault="00C01566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BF4853" w:rsidRPr="00C01566">
        <w:rPr>
          <w:rFonts w:ascii="Arial" w:hAnsi="Arial" w:cs="Arial"/>
          <w:b/>
          <w:sz w:val="24"/>
        </w:rPr>
        <w:t xml:space="preserve">5.5 При отсутствии в помещении несгораемых стен допускается установка котла у трудносгораемых стен при условии изоляции стены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BF4853" w:rsidRPr="00C01566">
          <w:rPr>
            <w:rFonts w:ascii="Arial" w:hAnsi="Arial" w:cs="Arial"/>
            <w:b/>
            <w:sz w:val="24"/>
          </w:rPr>
          <w:t>3 мм</w:t>
        </w:r>
      </w:smartTag>
      <w:r w:rsidR="00BF4853" w:rsidRPr="00C01566">
        <w:rPr>
          <w:rFonts w:ascii="Arial" w:hAnsi="Arial" w:cs="Arial"/>
          <w:b/>
          <w:sz w:val="24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="00BF4853" w:rsidRPr="00C01566">
          <w:rPr>
            <w:rFonts w:ascii="Arial" w:hAnsi="Arial" w:cs="Arial"/>
            <w:b/>
            <w:sz w:val="24"/>
          </w:rPr>
          <w:t>10 см</w:t>
        </w:r>
      </w:smartTag>
      <w:r w:rsidR="00BF4853" w:rsidRPr="00C01566">
        <w:rPr>
          <w:rFonts w:ascii="Arial" w:hAnsi="Arial" w:cs="Arial"/>
          <w:b/>
          <w:sz w:val="24"/>
        </w:rPr>
        <w:t>.</w:t>
      </w:r>
    </w:p>
    <w:p w:rsidR="00BF4853" w:rsidRPr="00C01566" w:rsidRDefault="00BF4853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 w:rsidRPr="00C01566">
        <w:rPr>
          <w:rFonts w:ascii="Arial" w:hAnsi="Arial" w:cs="Arial"/>
          <w:b/>
          <w:sz w:val="24"/>
        </w:rPr>
        <w:t xml:space="preserve">     При установке котла на деревянном  полу под ним /на пол/ должна быть положена изоляция из стального листа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Pr="00C01566">
          <w:rPr>
            <w:rFonts w:ascii="Arial" w:hAnsi="Arial" w:cs="Arial"/>
            <w:b/>
            <w:sz w:val="24"/>
          </w:rPr>
          <w:t>3 мм</w:t>
        </w:r>
      </w:smartTag>
      <w:r w:rsidRPr="00C01566">
        <w:rPr>
          <w:rFonts w:ascii="Arial" w:hAnsi="Arial" w:cs="Arial"/>
          <w:b/>
          <w:sz w:val="24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Pr="00C01566">
          <w:rPr>
            <w:rFonts w:ascii="Arial" w:hAnsi="Arial" w:cs="Arial"/>
            <w:b/>
            <w:sz w:val="24"/>
          </w:rPr>
          <w:t>10 см</w:t>
        </w:r>
      </w:smartTag>
      <w:r w:rsidRPr="00C01566">
        <w:rPr>
          <w:rFonts w:ascii="Arial" w:hAnsi="Arial" w:cs="Arial"/>
          <w:b/>
          <w:sz w:val="24"/>
        </w:rPr>
        <w:t xml:space="preserve">. </w:t>
      </w:r>
    </w:p>
    <w:p w:rsidR="00BF4853" w:rsidRPr="00C01566" w:rsidRDefault="00C01566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  <w:r w:rsidR="00BF4853" w:rsidRPr="00C01566">
        <w:rPr>
          <w:rFonts w:ascii="Arial" w:hAnsi="Arial" w:cs="Arial"/>
          <w:b/>
          <w:sz w:val="24"/>
        </w:rPr>
        <w:t>5.6 Перед началом монтажа необходимо провести расконсервацию котла, проверить правильность его сборк</w:t>
      </w:r>
      <w:r w:rsidR="00FB0CE6" w:rsidRPr="00C01566">
        <w:rPr>
          <w:rFonts w:ascii="Arial" w:hAnsi="Arial" w:cs="Arial"/>
          <w:b/>
          <w:sz w:val="24"/>
        </w:rPr>
        <w:t>и в соответствии с рис. 2 и рис</w:t>
      </w:r>
      <w:r w:rsidR="00BF4853" w:rsidRPr="00C01566">
        <w:rPr>
          <w:rFonts w:ascii="Arial" w:hAnsi="Arial" w:cs="Arial"/>
          <w:b/>
          <w:sz w:val="24"/>
        </w:rPr>
        <w:t>.</w:t>
      </w:r>
      <w:r w:rsidR="00FB0CE6" w:rsidRPr="00C01566">
        <w:rPr>
          <w:rFonts w:ascii="Arial" w:hAnsi="Arial" w:cs="Arial"/>
          <w:b/>
          <w:sz w:val="24"/>
        </w:rPr>
        <w:t xml:space="preserve"> </w:t>
      </w:r>
      <w:r w:rsidR="00BF4853" w:rsidRPr="00C01566">
        <w:rPr>
          <w:rFonts w:ascii="Arial" w:hAnsi="Arial" w:cs="Arial"/>
          <w:b/>
          <w:sz w:val="24"/>
        </w:rPr>
        <w:t>2А, и убедиться в надежном и полном закреплении всех деталей и сборочных единиц.</w:t>
      </w: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470A9D" w:rsidP="00FB0CE6">
      <w:pPr>
        <w:ind w:left="-426" w:right="-185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34" name="Рисунок 33" descr="схема разводки без насос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водки без насосо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173356" w:rsidP="00173356">
      <w:pPr>
        <w:ind w:left="-426" w:right="-185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4" name="Рисунок 2" descr="C:\Documents and Settings\Admin\Рабочий стол\паспорта\ИШМА 25\СХЕМА РАЗВОДКИ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порта\ИШМА 25\СХЕМА РАЗВОДКИ ВОД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CD6159" w:rsidRDefault="00A91974" w:rsidP="00FB0CE6">
      <w:pPr>
        <w:ind w:left="-426" w:right="-185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373024" cy="9000000"/>
            <wp:effectExtent l="19050" t="0" r="8726" b="0"/>
            <wp:docPr id="31" name="Рисунок 30" descr="ИС-9901.00.00 У ПС Подача возд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-9901.00.00 У ПС Подача воздух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2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59" w:rsidRDefault="00CD6159" w:rsidP="00FB0CE6">
      <w:pPr>
        <w:ind w:left="-426" w:right="-185"/>
        <w:jc w:val="both"/>
        <w:rPr>
          <w:b/>
          <w:sz w:val="24"/>
        </w:rPr>
      </w:pPr>
    </w:p>
    <w:p w:rsidR="00BF4853" w:rsidRPr="00C01566" w:rsidRDefault="00C01566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     5.7 </w:t>
      </w:r>
      <w:r w:rsidR="00BF4853" w:rsidRPr="00C01566">
        <w:rPr>
          <w:rFonts w:ascii="Arial" w:hAnsi="Arial" w:cs="Arial"/>
          <w:b/>
          <w:sz w:val="24"/>
        </w:rPr>
        <w:t>На газоподводящей трубе перед котлом обязательно должен быть установлен газовый кран, перекрывающий доступ газа  котлу /см. рис.  9/.</w:t>
      </w:r>
    </w:p>
    <w:p w:rsidR="00BF4853" w:rsidRPr="00C01566" w:rsidRDefault="00BF4853" w:rsidP="00C01566">
      <w:pPr>
        <w:numPr>
          <w:ilvl w:val="1"/>
          <w:numId w:val="6"/>
        </w:numPr>
        <w:tabs>
          <w:tab w:val="num" w:pos="-567"/>
        </w:tabs>
        <w:ind w:left="-426" w:right="-185" w:firstLine="284"/>
        <w:jc w:val="both"/>
        <w:rPr>
          <w:rFonts w:ascii="Arial" w:hAnsi="Arial" w:cs="Arial"/>
          <w:b/>
          <w:sz w:val="24"/>
        </w:rPr>
      </w:pPr>
      <w:r w:rsidRPr="00C01566">
        <w:rPr>
          <w:rFonts w:ascii="Arial" w:hAnsi="Arial" w:cs="Arial"/>
          <w:b/>
          <w:sz w:val="24"/>
        </w:rPr>
        <w:t>Рекомендуется на входе газопровода в котел  устроить ловушку - отстойник /см.      рис.    9/.</w:t>
      </w:r>
    </w:p>
    <w:p w:rsidR="00BF4853" w:rsidRPr="00C01566" w:rsidRDefault="00BF4853" w:rsidP="00C01566">
      <w:pPr>
        <w:numPr>
          <w:ilvl w:val="1"/>
          <w:numId w:val="6"/>
        </w:numPr>
        <w:tabs>
          <w:tab w:val="num" w:pos="-567"/>
        </w:tabs>
        <w:ind w:left="-426" w:right="-185" w:firstLine="284"/>
        <w:jc w:val="both"/>
        <w:rPr>
          <w:rFonts w:ascii="Arial" w:hAnsi="Arial" w:cs="Arial"/>
          <w:b/>
          <w:sz w:val="24"/>
        </w:rPr>
      </w:pPr>
      <w:r w:rsidRPr="00C01566">
        <w:rPr>
          <w:rFonts w:ascii="Arial" w:hAnsi="Arial" w:cs="Arial"/>
          <w:b/>
          <w:sz w:val="24"/>
        </w:rPr>
        <w:t>Присоединение котла  к трубопроводам не должно сопровождаться взаимным натягом труб и узлов котла.</w:t>
      </w:r>
    </w:p>
    <w:p w:rsidR="00BF4853" w:rsidRPr="00C01566" w:rsidRDefault="00C01566" w:rsidP="00FB0CE6">
      <w:pPr>
        <w:ind w:left="-426" w:right="-185"/>
        <w:jc w:val="both"/>
        <w:rPr>
          <w:b/>
          <w:i/>
          <w:sz w:val="28"/>
        </w:rPr>
      </w:pPr>
      <w:r>
        <w:rPr>
          <w:rFonts w:ascii="Arial" w:hAnsi="Arial" w:cs="Arial"/>
          <w:b/>
          <w:sz w:val="24"/>
        </w:rPr>
        <w:t xml:space="preserve">     </w:t>
      </w:r>
      <w:r w:rsidR="00BF4853" w:rsidRPr="00C01566">
        <w:rPr>
          <w:rFonts w:ascii="Arial" w:hAnsi="Arial" w:cs="Arial"/>
          <w:b/>
          <w:sz w:val="24"/>
        </w:rPr>
        <w:t>5.10 Конструкция  дымохода</w:t>
      </w:r>
      <w:r w:rsidR="00FB0CE6" w:rsidRPr="00C01566">
        <w:rPr>
          <w:rFonts w:ascii="Arial" w:hAnsi="Arial" w:cs="Arial"/>
          <w:b/>
          <w:sz w:val="24"/>
        </w:rPr>
        <w:t xml:space="preserve"> и подсоединение котла к нему  должны</w:t>
      </w:r>
      <w:r w:rsidR="00BF4853" w:rsidRPr="00C01566">
        <w:rPr>
          <w:rFonts w:ascii="Arial" w:hAnsi="Arial" w:cs="Arial"/>
          <w:b/>
          <w:sz w:val="24"/>
        </w:rPr>
        <w:t xml:space="preserve"> соответствовать требованиям</w:t>
      </w:r>
      <w:r w:rsidR="00FB0CE6" w:rsidRPr="00C01566">
        <w:rPr>
          <w:rFonts w:ascii="Arial" w:hAnsi="Arial" w:cs="Arial"/>
          <w:b/>
          <w:sz w:val="24"/>
        </w:rPr>
        <w:t xml:space="preserve"> СНиП 41-01-2003 и </w:t>
      </w:r>
      <w:r w:rsidR="00BF4853" w:rsidRPr="00C01566">
        <w:rPr>
          <w:rFonts w:ascii="Arial" w:hAnsi="Arial" w:cs="Arial"/>
          <w:b/>
          <w:sz w:val="24"/>
        </w:rPr>
        <w:t xml:space="preserve"> местных стандартов строительства. Типовой кирпичный дымоход представлен  на  рисунке 10. Горизонтальный участок  вытяжной трубы должен иметь достаточную жесткость и прочность</w:t>
      </w:r>
      <w:r w:rsidR="00BF4853">
        <w:rPr>
          <w:b/>
          <w:sz w:val="24"/>
        </w:rPr>
        <w:t xml:space="preserve">. </w:t>
      </w:r>
      <w:r w:rsidR="00BF4853" w:rsidRPr="00C01566">
        <w:rPr>
          <w:b/>
          <w:i/>
          <w:sz w:val="28"/>
        </w:rPr>
        <w:t>Прокладка вытяжной трубы через жилые помещения не допускается.</w:t>
      </w:r>
    </w:p>
    <w:p w:rsidR="00BF4853" w:rsidRPr="00C01566" w:rsidRDefault="00BF4853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 w:rsidRPr="00C01566">
        <w:rPr>
          <w:rFonts w:ascii="Arial" w:hAnsi="Arial" w:cs="Arial"/>
          <w:b/>
          <w:sz w:val="24"/>
        </w:rPr>
        <w:t>В «Руководстве по эксплуатации» должен быть заполнен контрольный талон на установку котла /приложение № 1/.</w:t>
      </w:r>
    </w:p>
    <w:p w:rsidR="00BF4853" w:rsidRDefault="00BF4853" w:rsidP="00FB0CE6">
      <w:pPr>
        <w:ind w:left="-426" w:right="-185"/>
        <w:rPr>
          <w:b/>
          <w:sz w:val="24"/>
        </w:rPr>
      </w:pPr>
    </w:p>
    <w:p w:rsidR="00BF4853" w:rsidRPr="00C01566" w:rsidRDefault="00C01566" w:rsidP="00C01566">
      <w:pPr>
        <w:ind w:left="-426" w:right="-185"/>
        <w:jc w:val="center"/>
        <w:rPr>
          <w:rFonts w:ascii="Arial" w:hAnsi="Arial" w:cs="Arial"/>
          <w:b/>
          <w:sz w:val="24"/>
        </w:rPr>
      </w:pPr>
      <w:r w:rsidRPr="00C01566">
        <w:rPr>
          <w:rFonts w:ascii="Arial" w:hAnsi="Arial" w:cs="Arial"/>
          <w:b/>
          <w:sz w:val="24"/>
        </w:rPr>
        <w:t xml:space="preserve">6 </w:t>
      </w:r>
      <w:r w:rsidR="00BF4853" w:rsidRPr="00C01566">
        <w:rPr>
          <w:rFonts w:ascii="Arial" w:hAnsi="Arial" w:cs="Arial"/>
          <w:b/>
          <w:sz w:val="24"/>
        </w:rPr>
        <w:t xml:space="preserve"> ПОРЯДОК РАБОТЫ</w:t>
      </w:r>
    </w:p>
    <w:p w:rsidR="00C01566" w:rsidRDefault="00C01566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6.1 </w:t>
      </w:r>
      <w:r w:rsidR="00BF4853" w:rsidRPr="00C01566">
        <w:rPr>
          <w:rFonts w:ascii="Arial" w:hAnsi="Arial" w:cs="Arial"/>
          <w:b/>
          <w:sz w:val="24"/>
        </w:rPr>
        <w:t>Заполнить отопительную систему водой.  Вода для заполнения отопительной системы должна соответствова</w:t>
      </w:r>
      <w:r w:rsidR="00FB0CE6" w:rsidRPr="00C01566">
        <w:rPr>
          <w:rFonts w:ascii="Arial" w:hAnsi="Arial" w:cs="Arial"/>
          <w:b/>
          <w:sz w:val="24"/>
        </w:rPr>
        <w:t>ть требованиям ГОСТ Р 51232-98 и СанПиН 2.1.4.1074-01</w:t>
      </w:r>
      <w:r w:rsidR="00BF4853" w:rsidRPr="00C01566">
        <w:rPr>
          <w:rFonts w:ascii="Arial" w:hAnsi="Arial" w:cs="Arial"/>
          <w:b/>
          <w:sz w:val="24"/>
        </w:rPr>
        <w:t>. Карбонатная жесткость воды -  не более 0,7 мг-экв/кг.</w:t>
      </w:r>
      <w:r w:rsidR="00BF4853" w:rsidRPr="00C01566">
        <w:rPr>
          <w:rFonts w:ascii="Arial" w:hAnsi="Arial" w:cs="Arial"/>
          <w:b/>
          <w:sz w:val="24"/>
        </w:rPr>
        <w:tab/>
      </w:r>
    </w:p>
    <w:p w:rsidR="00BF4853" w:rsidRPr="00C01566" w:rsidRDefault="00C01566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6.2</w:t>
      </w:r>
      <w:r w:rsidR="00BF4853" w:rsidRPr="00C01566">
        <w:rPr>
          <w:rFonts w:ascii="Arial" w:hAnsi="Arial" w:cs="Arial"/>
          <w:b/>
          <w:sz w:val="24"/>
        </w:rPr>
        <w:t xml:space="preserve"> Перед началом розжига котла необходимо проверить состояние запорных устройств: кран на опуске газопровода к котлу должен быть закрыт, ручка терморегулятора должна быть в положении «выкл.» / « </w:t>
      </w:r>
      <w:r w:rsidR="00FB0CE6" w:rsidRPr="00C01566">
        <w:rPr>
          <w:rFonts w:ascii="Arial" w:hAnsi="Arial" w:cs="Arial"/>
          <w:b/>
          <w:sz w:val="40"/>
          <w:szCs w:val="40"/>
        </w:rPr>
        <w:t>♦</w:t>
      </w:r>
      <w:r w:rsidR="00BF4853" w:rsidRPr="00C01566">
        <w:rPr>
          <w:rFonts w:ascii="Arial" w:hAnsi="Arial" w:cs="Arial"/>
          <w:b/>
          <w:sz w:val="24"/>
        </w:rPr>
        <w:t xml:space="preserve"> »/. </w:t>
      </w:r>
    </w:p>
    <w:p w:rsidR="00BF4853" w:rsidRPr="00C01566" w:rsidRDefault="00BF4853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 w:rsidRPr="00C01566">
        <w:rPr>
          <w:rFonts w:ascii="Arial" w:hAnsi="Arial" w:cs="Arial"/>
          <w:b/>
          <w:sz w:val="24"/>
        </w:rPr>
        <w:tab/>
        <w:t xml:space="preserve"> Проверить наличие тяги путем поднесения к щели газоотвода 5 (рис. 2) полоски бумаги,  полоска бумаги должна втягиваться внутрь газоотвода.</w:t>
      </w:r>
    </w:p>
    <w:p w:rsidR="00BF4853" w:rsidRPr="00C01566" w:rsidRDefault="00BF4853" w:rsidP="00FB0CE6">
      <w:pPr>
        <w:ind w:left="-426" w:right="-185"/>
        <w:jc w:val="both"/>
        <w:rPr>
          <w:rFonts w:ascii="Arial" w:hAnsi="Arial" w:cs="Arial"/>
          <w:b/>
          <w:i/>
          <w:sz w:val="24"/>
        </w:rPr>
      </w:pPr>
      <w:r>
        <w:rPr>
          <w:b/>
          <w:sz w:val="24"/>
        </w:rPr>
        <w:tab/>
      </w:r>
      <w:r w:rsidR="00FB0CE6" w:rsidRPr="00FB0CE6">
        <w:rPr>
          <w:b/>
          <w:noProof/>
          <w:sz w:val="24"/>
        </w:rPr>
        <w:drawing>
          <wp:inline distT="0" distB="0" distL="0" distR="0">
            <wp:extent cx="360000" cy="285577"/>
            <wp:effectExtent l="19050" t="0" r="1950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566">
        <w:rPr>
          <w:rFonts w:ascii="Arial" w:hAnsi="Arial" w:cs="Arial"/>
          <w:b/>
          <w:i/>
          <w:sz w:val="24"/>
        </w:rPr>
        <w:t>При отсутствии тяги зажигать газовые горелки запрещается.</w:t>
      </w:r>
    </w:p>
    <w:p w:rsidR="009B420D" w:rsidRDefault="009B420D" w:rsidP="00FB0CE6">
      <w:pPr>
        <w:ind w:left="-426" w:right="-185"/>
        <w:jc w:val="both"/>
        <w:rPr>
          <w:b/>
          <w:sz w:val="24"/>
        </w:rPr>
      </w:pPr>
    </w:p>
    <w:p w:rsidR="00BF4853" w:rsidRPr="00C01566" w:rsidRDefault="00BF4853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 w:rsidRPr="00C01566">
        <w:rPr>
          <w:rFonts w:ascii="Arial" w:hAnsi="Arial" w:cs="Arial"/>
          <w:b/>
          <w:sz w:val="24"/>
        </w:rPr>
        <w:t>Приподнять съемную стенку 8 за специальные отверстия, затем нижнюю часть стенки наклонить на себя и снять стенку.</w:t>
      </w:r>
    </w:p>
    <w:p w:rsidR="00BF4853" w:rsidRPr="00C01566" w:rsidRDefault="00C01566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  <w:r w:rsidR="00BF4853" w:rsidRPr="00C01566">
        <w:rPr>
          <w:rFonts w:ascii="Arial" w:hAnsi="Arial" w:cs="Arial"/>
          <w:b/>
          <w:sz w:val="24"/>
        </w:rPr>
        <w:t>Снять щиток 9.</w:t>
      </w:r>
      <w:r>
        <w:rPr>
          <w:rFonts w:ascii="Arial" w:hAnsi="Arial" w:cs="Arial"/>
          <w:b/>
          <w:sz w:val="24"/>
        </w:rPr>
        <w:t xml:space="preserve"> </w:t>
      </w:r>
      <w:r w:rsidR="00BF4853" w:rsidRPr="00C01566">
        <w:rPr>
          <w:rFonts w:ascii="Arial" w:hAnsi="Arial" w:cs="Arial"/>
          <w:b/>
          <w:sz w:val="24"/>
        </w:rPr>
        <w:t>Открыть входной кран на газопроводе и подать газ к горелочному устройству котла.</w:t>
      </w:r>
      <w:r>
        <w:rPr>
          <w:rFonts w:ascii="Arial" w:hAnsi="Arial" w:cs="Arial"/>
          <w:b/>
          <w:sz w:val="24"/>
        </w:rPr>
        <w:t xml:space="preserve"> </w:t>
      </w:r>
      <w:r w:rsidR="00BF4853" w:rsidRPr="00C01566">
        <w:rPr>
          <w:rFonts w:ascii="Arial" w:hAnsi="Arial" w:cs="Arial"/>
          <w:b/>
          <w:sz w:val="24"/>
        </w:rPr>
        <w:tab/>
        <w:t>Зажечь спичку или бумажный жгут, поднести к запальной горелке, нажать кнопку пусковую до упора и держать ее не менее 30 секунд с момента воспламенения запальной горелки,  после чего отпустить кнопку и убедиться, что газ на запальной горелке горит. Выждать не менее 5-10 минут для прогрева топки и газоходов котла и убедиться в устойчивой работе запальной горелки. Если пламя погаснет, розжиг повторить.</w:t>
      </w:r>
    </w:p>
    <w:p w:rsidR="00BF4853" w:rsidRDefault="00BF4853" w:rsidP="00FB0CE6">
      <w:pPr>
        <w:ind w:left="-426" w:right="-185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p w:rsidR="00BF4853" w:rsidRPr="00C01566" w:rsidRDefault="00BF4853" w:rsidP="00FB0CE6">
      <w:pPr>
        <w:ind w:left="-426" w:right="-185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 w:rsidR="00FB0CE6" w:rsidRPr="00FB0CE6">
        <w:rPr>
          <w:b/>
          <w:noProof/>
          <w:sz w:val="24"/>
        </w:rPr>
        <w:drawing>
          <wp:inline distT="0" distB="0" distL="0" distR="0">
            <wp:extent cx="360000" cy="285577"/>
            <wp:effectExtent l="19050" t="0" r="195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          </w:t>
      </w:r>
      <w:r w:rsidR="00C01566">
        <w:rPr>
          <w:b/>
          <w:sz w:val="24"/>
        </w:rPr>
        <w:t xml:space="preserve">                       </w:t>
      </w:r>
      <w:r w:rsidR="00C01566" w:rsidRPr="00C01566">
        <w:rPr>
          <w:rFonts w:ascii="Arial" w:hAnsi="Arial" w:cs="Arial"/>
          <w:b/>
          <w:sz w:val="24"/>
        </w:rPr>
        <w:t>ВНИМАНИЕ</w:t>
      </w:r>
      <w:r w:rsidRPr="00C01566">
        <w:rPr>
          <w:rFonts w:ascii="Arial" w:hAnsi="Arial" w:cs="Arial"/>
          <w:b/>
          <w:sz w:val="24"/>
        </w:rPr>
        <w:t>!</w:t>
      </w:r>
    </w:p>
    <w:p w:rsidR="00BF4853" w:rsidRPr="00C01566" w:rsidRDefault="00BF4853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 w:rsidRPr="00C01566">
        <w:rPr>
          <w:rFonts w:ascii="Arial" w:hAnsi="Arial" w:cs="Arial"/>
          <w:b/>
          <w:sz w:val="24"/>
        </w:rPr>
        <w:t>При первом включении или при длительном перерыве в работе запальная горелка может не гореть из-за наличия воздуха в газопроводе. В этом случае нужно удерживать кнопку нажатой 2-3 минуты и повторить зажигание.</w:t>
      </w:r>
    </w:p>
    <w:p w:rsidR="00BF4853" w:rsidRPr="00C01566" w:rsidRDefault="00BF4853" w:rsidP="00FB0CE6">
      <w:pPr>
        <w:ind w:left="-426" w:right="-185"/>
        <w:jc w:val="both"/>
        <w:rPr>
          <w:rFonts w:ascii="Arial" w:hAnsi="Arial" w:cs="Arial"/>
          <w:b/>
          <w:sz w:val="24"/>
        </w:rPr>
      </w:pPr>
      <w:r w:rsidRPr="00C01566">
        <w:rPr>
          <w:rFonts w:ascii="Arial" w:hAnsi="Arial" w:cs="Arial"/>
          <w:b/>
          <w:sz w:val="24"/>
        </w:rPr>
        <w:tab/>
        <w:t>При повторном розжиге во избежание хлопка необходимо выждать не менее 5-10 минут для вентиляции топливника котла и дымохода без доступа газа на горелку.</w:t>
      </w:r>
    </w:p>
    <w:p w:rsidR="00BF4853" w:rsidRPr="00C01566" w:rsidRDefault="00BF4853" w:rsidP="00C01566">
      <w:pPr>
        <w:ind w:left="-425" w:right="-187"/>
        <w:jc w:val="both"/>
        <w:rPr>
          <w:rFonts w:ascii="Arial" w:hAnsi="Arial" w:cs="Arial"/>
          <w:b/>
          <w:sz w:val="24"/>
        </w:rPr>
      </w:pPr>
      <w:r w:rsidRPr="00C01566">
        <w:rPr>
          <w:rFonts w:ascii="Arial" w:hAnsi="Arial" w:cs="Arial"/>
          <w:b/>
          <w:sz w:val="24"/>
        </w:rPr>
        <w:tab/>
        <w:t>После розжига запальной горелки установить на место щиток 9, затем повернуть  ручку 13 терморегулятора в положение "</w:t>
      </w:r>
      <w:r w:rsidRPr="00C01566">
        <w:rPr>
          <w:rFonts w:ascii="Arial" w:hAnsi="Arial" w:cs="Arial"/>
          <w:b/>
          <w:sz w:val="40"/>
          <w:szCs w:val="40"/>
        </w:rPr>
        <w:t>●</w:t>
      </w:r>
      <w:r w:rsidRPr="00C01566">
        <w:rPr>
          <w:rFonts w:ascii="Arial" w:hAnsi="Arial" w:cs="Arial"/>
          <w:b/>
          <w:sz w:val="24"/>
        </w:rPr>
        <w:t>" (против часовой стрелки до упора). Убедиться виз</w:t>
      </w:r>
      <w:r w:rsidR="00F52A0C">
        <w:rPr>
          <w:rFonts w:ascii="Arial" w:hAnsi="Arial" w:cs="Arial"/>
          <w:b/>
          <w:sz w:val="24"/>
        </w:rPr>
        <w:t>уально /через глазок в щитк</w:t>
      </w:r>
      <w:r w:rsidRPr="00C01566">
        <w:rPr>
          <w:rFonts w:ascii="Arial" w:hAnsi="Arial" w:cs="Arial"/>
          <w:b/>
          <w:sz w:val="24"/>
        </w:rPr>
        <w:t>е/, что основные горелки зажглись.</w:t>
      </w:r>
    </w:p>
    <w:p w:rsidR="00BF4853" w:rsidRDefault="00BF4853" w:rsidP="00FB0CE6">
      <w:pPr>
        <w:ind w:left="-426" w:right="-185"/>
        <w:jc w:val="both"/>
        <w:rPr>
          <w:b/>
          <w:sz w:val="28"/>
        </w:rPr>
      </w:pPr>
      <w:r>
        <w:rPr>
          <w:b/>
          <w:sz w:val="24"/>
        </w:rPr>
        <w:t xml:space="preserve">      </w:t>
      </w:r>
      <w:r w:rsidR="009B420D" w:rsidRPr="009B420D">
        <w:rPr>
          <w:b/>
          <w:noProof/>
          <w:sz w:val="24"/>
        </w:rPr>
        <w:drawing>
          <wp:inline distT="0" distB="0" distL="0" distR="0">
            <wp:extent cx="360000" cy="285577"/>
            <wp:effectExtent l="19050" t="0" r="195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20D">
        <w:rPr>
          <w:b/>
          <w:sz w:val="24"/>
        </w:rPr>
        <w:t xml:space="preserve">           </w:t>
      </w:r>
      <w:r w:rsidRPr="00376946">
        <w:rPr>
          <w:b/>
          <w:i/>
          <w:sz w:val="28"/>
        </w:rPr>
        <w:t>Лицо к смотровому окну не приближать!</w:t>
      </w:r>
    </w:p>
    <w:p w:rsidR="00BF4853" w:rsidRPr="00824C70" w:rsidRDefault="00BF4853" w:rsidP="00824C70">
      <w:pPr>
        <w:ind w:left="-426" w:right="-569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Установить ручкой поз.13 требуемую температуру отопительной воды (см. табл.3).</w:t>
      </w:r>
    </w:p>
    <w:p w:rsidR="00BF4853" w:rsidRPr="00824C70" w:rsidRDefault="00BF4853" w:rsidP="00824C70">
      <w:pPr>
        <w:ind w:left="-426" w:right="-569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Установить на место съемную стенку.</w:t>
      </w:r>
    </w:p>
    <w:p w:rsidR="009B420D" w:rsidRDefault="009B420D" w:rsidP="00BF4853">
      <w:pPr>
        <w:ind w:right="-185"/>
        <w:jc w:val="both"/>
        <w:rPr>
          <w:b/>
          <w:sz w:val="24"/>
          <w:u w:val="single"/>
        </w:rPr>
      </w:pPr>
    </w:p>
    <w:p w:rsidR="00CD6159" w:rsidRDefault="00CD6159" w:rsidP="00BF4853">
      <w:pPr>
        <w:ind w:right="-185"/>
        <w:jc w:val="both"/>
        <w:rPr>
          <w:b/>
          <w:sz w:val="24"/>
          <w:u w:val="single"/>
        </w:rPr>
      </w:pPr>
    </w:p>
    <w:p w:rsidR="00CD6159" w:rsidRDefault="00A91974" w:rsidP="00BF4853">
      <w:pPr>
        <w:ind w:right="-185"/>
        <w:jc w:val="both"/>
        <w:rPr>
          <w:b/>
          <w:sz w:val="24"/>
          <w:u w:val="single"/>
        </w:rPr>
      </w:pPr>
      <w:r w:rsidRPr="00A91974">
        <w:rPr>
          <w:b/>
          <w:noProof/>
          <w:sz w:val="24"/>
          <w:u w:val="single"/>
        </w:rPr>
        <w:drawing>
          <wp:inline distT="0" distB="0" distL="0" distR="0">
            <wp:extent cx="5894118" cy="9000000"/>
            <wp:effectExtent l="19050" t="0" r="0" b="0"/>
            <wp:docPr id="32" name="Рисунок 28" descr="Схема подс. к газо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с. к газопр.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118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59" w:rsidRDefault="00A91974" w:rsidP="00BF4853">
      <w:pPr>
        <w:ind w:right="-185"/>
        <w:jc w:val="both"/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36975" cy="9000000"/>
            <wp:effectExtent l="19050" t="0" r="6625" b="0"/>
            <wp:docPr id="30" name="Рисунок 29" descr="Тип. кирпичный дым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. кирпичный дымоход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975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59" w:rsidRDefault="00CD6159" w:rsidP="00BF4853">
      <w:pPr>
        <w:ind w:right="-185"/>
        <w:jc w:val="both"/>
        <w:rPr>
          <w:b/>
          <w:sz w:val="24"/>
          <w:u w:val="single"/>
        </w:rPr>
      </w:pPr>
    </w:p>
    <w:p w:rsidR="00376946" w:rsidRDefault="00376946" w:rsidP="00BF4853">
      <w:pPr>
        <w:ind w:right="-185"/>
        <w:jc w:val="both"/>
        <w:rPr>
          <w:b/>
          <w:sz w:val="24"/>
          <w:u w:val="single"/>
        </w:rPr>
      </w:pPr>
    </w:p>
    <w:p w:rsidR="00CD6159" w:rsidRDefault="00CD6159" w:rsidP="00BF4853">
      <w:pPr>
        <w:ind w:right="-185"/>
        <w:jc w:val="both"/>
        <w:rPr>
          <w:b/>
          <w:sz w:val="24"/>
          <w:u w:val="single"/>
        </w:rPr>
      </w:pP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  <w:u w:val="single"/>
        </w:rPr>
        <w:lastRenderedPageBreak/>
        <w:t xml:space="preserve">Примечание: </w:t>
      </w:r>
      <w:r w:rsidRPr="00824C70">
        <w:rPr>
          <w:rFonts w:ascii="Arial" w:hAnsi="Arial" w:cs="Arial"/>
          <w:b/>
          <w:sz w:val="24"/>
        </w:rPr>
        <w:t>При прогреве котла и системы отопления до температуры воды на входе в котел менее 30ºС допускается образование конденсата по всей поверхности теплообменника. При дальнейшем прогреве конденсатообразование прекращается.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Pr="00824C70">
        <w:rPr>
          <w:rFonts w:ascii="Arial" w:hAnsi="Arial" w:cs="Arial"/>
          <w:b/>
          <w:sz w:val="24"/>
        </w:rPr>
        <w:t xml:space="preserve">6.3 </w:t>
      </w:r>
      <w:r w:rsidR="00BF4853" w:rsidRPr="00824C70">
        <w:rPr>
          <w:rFonts w:ascii="Arial" w:hAnsi="Arial" w:cs="Arial"/>
          <w:b/>
          <w:sz w:val="24"/>
        </w:rPr>
        <w:t xml:space="preserve"> Обслуживание котла во время его работы.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ab/>
        <w:t>При обслуживании котла во время его работы периодически необходимо:</w:t>
      </w:r>
    </w:p>
    <w:p w:rsidR="00BF4853" w:rsidRPr="00824C70" w:rsidRDefault="00BF4853" w:rsidP="009B420D">
      <w:pPr>
        <w:ind w:left="-426" w:right="-185" w:firstLine="720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1) контролировать работу газогорелочного устройства</w:t>
      </w:r>
      <w:r w:rsidR="00F52A0C">
        <w:rPr>
          <w:rFonts w:ascii="Arial" w:hAnsi="Arial" w:cs="Arial"/>
          <w:b/>
          <w:sz w:val="24"/>
        </w:rPr>
        <w:t xml:space="preserve"> через смотровое окно щитка</w:t>
      </w:r>
      <w:r w:rsidRPr="00824C70">
        <w:rPr>
          <w:rFonts w:ascii="Arial" w:hAnsi="Arial" w:cs="Arial"/>
          <w:b/>
          <w:sz w:val="24"/>
        </w:rPr>
        <w:t xml:space="preserve"> по наличию пламени на запальной и основных горелках, пламя на запальной и основных горелках должно быть голубым без желтых языков;</w:t>
      </w:r>
    </w:p>
    <w:p w:rsidR="00BF4853" w:rsidRPr="00824C70" w:rsidRDefault="00BF4853" w:rsidP="009B420D">
      <w:pPr>
        <w:ind w:left="-426" w:right="-185" w:firstLine="720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2) контролировать температуру воды на выходе из котла по термометру 2 , температура воды на выходе из котла не должна превышать заданного значения;</w:t>
      </w:r>
    </w:p>
    <w:p w:rsidR="00BF4853" w:rsidRPr="00824C70" w:rsidRDefault="00BF4853" w:rsidP="009B420D">
      <w:pPr>
        <w:ind w:left="-426" w:right="-185" w:firstLine="720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3) регулировать, при необходимости, температуру воды на выходе из котла вращением ручки терморегулятора 13 / см. таблицу 3/;</w:t>
      </w:r>
    </w:p>
    <w:p w:rsidR="00BF4853" w:rsidRPr="00824C70" w:rsidRDefault="00BF4853" w:rsidP="009B420D">
      <w:pPr>
        <w:ind w:left="-426" w:right="-185" w:firstLine="720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4) контролировать наличие воды в расширительном баке и, при необходимости, доливать воду.</w:t>
      </w:r>
    </w:p>
    <w:p w:rsidR="00BF4853" w:rsidRPr="00824C70" w:rsidRDefault="00824C70" w:rsidP="00FF0027">
      <w:pPr>
        <w:ind w:left="-425" w:right="-18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Pr="00824C70">
        <w:rPr>
          <w:rFonts w:ascii="Arial" w:hAnsi="Arial" w:cs="Arial"/>
          <w:b/>
          <w:sz w:val="24"/>
        </w:rPr>
        <w:t xml:space="preserve">6.4 </w:t>
      </w:r>
      <w:r w:rsidR="00BF4853" w:rsidRPr="00824C70">
        <w:rPr>
          <w:rFonts w:ascii="Arial" w:hAnsi="Arial" w:cs="Arial"/>
          <w:b/>
          <w:sz w:val="24"/>
        </w:rPr>
        <w:t xml:space="preserve"> При отсутствии тяги,  погасании пламени запальника, падении давления газа в сети и перегреве воды происходит автоматическое отключение подачи газа к горелкам и запальнику. В этом случае необходимо закрыть входной кран газопровода к котлу и  перевести ручку терморегулятора в положение  «выкл.»</w:t>
      </w:r>
      <w:r w:rsidR="00BF4853">
        <w:rPr>
          <w:b/>
          <w:sz w:val="24"/>
        </w:rPr>
        <w:t xml:space="preserve"> </w:t>
      </w:r>
      <w:r>
        <w:rPr>
          <w:b/>
          <w:sz w:val="24"/>
        </w:rPr>
        <w:t xml:space="preserve">                  </w:t>
      </w:r>
      <w:r w:rsidR="00BF4853">
        <w:rPr>
          <w:b/>
          <w:sz w:val="24"/>
        </w:rPr>
        <w:t>«</w:t>
      </w:r>
      <w:r w:rsidR="009B420D" w:rsidRPr="004F0159">
        <w:rPr>
          <w:rFonts w:ascii="Arial" w:hAnsi="Arial" w:cs="Arial"/>
          <w:b/>
          <w:sz w:val="40"/>
          <w:szCs w:val="40"/>
        </w:rPr>
        <w:t>♦</w:t>
      </w:r>
      <w:r w:rsidR="00FF0027">
        <w:rPr>
          <w:b/>
          <w:sz w:val="24"/>
        </w:rPr>
        <w:t>»</w:t>
      </w:r>
      <w:r w:rsidR="00BF4853">
        <w:rPr>
          <w:b/>
          <w:sz w:val="24"/>
        </w:rPr>
        <w:t xml:space="preserve">. </w:t>
      </w:r>
      <w:r w:rsidR="00BF4853" w:rsidRPr="00824C70">
        <w:rPr>
          <w:rFonts w:ascii="Arial" w:hAnsi="Arial" w:cs="Arial"/>
          <w:b/>
          <w:sz w:val="24"/>
        </w:rPr>
        <w:t>После устранения причины аварийного отключения котла произвести повторный розжиг газогорелочного устройства согласно пункта 6.2.</w:t>
      </w:r>
    </w:p>
    <w:p w:rsidR="00BF4853" w:rsidRPr="00824C70" w:rsidRDefault="00824C70" w:rsidP="00FF0027">
      <w:pPr>
        <w:ind w:left="-425" w:right="-18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Pr="00824C70">
        <w:rPr>
          <w:rFonts w:ascii="Arial" w:hAnsi="Arial" w:cs="Arial"/>
          <w:b/>
          <w:sz w:val="24"/>
        </w:rPr>
        <w:t>6.5</w:t>
      </w:r>
      <w:r w:rsidR="00BF4853" w:rsidRPr="00824C70">
        <w:rPr>
          <w:rFonts w:ascii="Arial" w:hAnsi="Arial" w:cs="Arial"/>
          <w:b/>
          <w:sz w:val="24"/>
        </w:rPr>
        <w:t xml:space="preserve"> Для выключения  основной  горелки поверните ручку термор</w:t>
      </w:r>
      <w:r w:rsidR="009B420D" w:rsidRPr="00824C70">
        <w:rPr>
          <w:rFonts w:ascii="Arial" w:hAnsi="Arial" w:cs="Arial"/>
          <w:b/>
          <w:sz w:val="24"/>
        </w:rPr>
        <w:t>егулятора до упора в положение «</w:t>
      </w:r>
      <w:r w:rsidR="009B420D" w:rsidRPr="00824C70">
        <w:rPr>
          <w:rFonts w:ascii="Arial" w:hAnsi="Arial" w:cs="Arial"/>
          <w:b/>
          <w:sz w:val="40"/>
          <w:szCs w:val="40"/>
        </w:rPr>
        <w:t>♦</w:t>
      </w:r>
      <w:r w:rsidR="009B420D" w:rsidRPr="00824C70">
        <w:rPr>
          <w:rFonts w:ascii="Arial" w:hAnsi="Arial" w:cs="Arial"/>
          <w:b/>
          <w:sz w:val="24"/>
        </w:rPr>
        <w:t>»</w:t>
      </w:r>
      <w:r w:rsidR="00BF4853" w:rsidRPr="00824C70">
        <w:rPr>
          <w:rFonts w:ascii="Arial" w:hAnsi="Arial" w:cs="Arial"/>
          <w:b/>
          <w:sz w:val="24"/>
        </w:rPr>
        <w:t>. Запальная горелка при этом останется в зажженном состоянии.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Pr="00824C70">
        <w:rPr>
          <w:rFonts w:ascii="Arial" w:hAnsi="Arial" w:cs="Arial"/>
          <w:b/>
          <w:sz w:val="24"/>
        </w:rPr>
        <w:t xml:space="preserve">6.6 </w:t>
      </w:r>
      <w:r w:rsidR="00BF4853" w:rsidRPr="00824C70">
        <w:rPr>
          <w:rFonts w:ascii="Arial" w:hAnsi="Arial" w:cs="Arial"/>
          <w:b/>
          <w:sz w:val="24"/>
        </w:rPr>
        <w:t xml:space="preserve"> Для выключения котла необходимо: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ab/>
        <w:t>а)  закрыть кран газовый на стояке;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ab/>
        <w:t>б)  установи</w:t>
      </w:r>
      <w:r w:rsidR="00FF0027">
        <w:rPr>
          <w:rFonts w:ascii="Arial" w:hAnsi="Arial" w:cs="Arial"/>
          <w:b/>
          <w:sz w:val="24"/>
        </w:rPr>
        <w:t xml:space="preserve">ть ручку 13 в положение «выкл» </w:t>
      </w:r>
      <w:r w:rsidR="009B420D" w:rsidRPr="00824C70">
        <w:rPr>
          <w:rFonts w:ascii="Arial" w:hAnsi="Arial" w:cs="Arial"/>
          <w:b/>
          <w:sz w:val="24"/>
        </w:rPr>
        <w:t>«</w:t>
      </w:r>
      <w:r w:rsidR="009B420D" w:rsidRPr="00824C70">
        <w:rPr>
          <w:rFonts w:ascii="Arial" w:hAnsi="Arial" w:cs="Arial"/>
          <w:b/>
          <w:sz w:val="40"/>
          <w:szCs w:val="40"/>
        </w:rPr>
        <w:t>♦</w:t>
      </w:r>
      <w:r w:rsidR="00FF0027">
        <w:rPr>
          <w:rFonts w:ascii="Arial" w:hAnsi="Arial" w:cs="Arial"/>
          <w:b/>
          <w:sz w:val="24"/>
        </w:rPr>
        <w:t>»</w:t>
      </w:r>
      <w:r w:rsidRPr="00824C70">
        <w:rPr>
          <w:rFonts w:ascii="Arial" w:hAnsi="Arial" w:cs="Arial"/>
          <w:b/>
          <w:sz w:val="24"/>
        </w:rPr>
        <w:t>.</w:t>
      </w:r>
    </w:p>
    <w:p w:rsidR="00BF4853" w:rsidRDefault="00BF4853" w:rsidP="009B420D">
      <w:pPr>
        <w:ind w:left="-426" w:right="-185"/>
        <w:rPr>
          <w:b/>
          <w:sz w:val="24"/>
        </w:rPr>
      </w:pPr>
      <w:r>
        <w:rPr>
          <w:b/>
          <w:sz w:val="24"/>
        </w:rPr>
        <w:t xml:space="preserve"> </w:t>
      </w:r>
    </w:p>
    <w:p w:rsidR="00BF4853" w:rsidRPr="00824C70" w:rsidRDefault="00BF4853" w:rsidP="009B420D">
      <w:pPr>
        <w:ind w:left="-426" w:right="-185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="009B420D" w:rsidRPr="00824C70">
        <w:rPr>
          <w:rFonts w:ascii="Arial" w:hAnsi="Arial" w:cs="Arial"/>
          <w:b/>
          <w:sz w:val="24"/>
        </w:rPr>
        <w:t xml:space="preserve">             </w:t>
      </w:r>
      <w:r w:rsidR="00824C70" w:rsidRPr="00824C70">
        <w:rPr>
          <w:rFonts w:ascii="Arial" w:hAnsi="Arial" w:cs="Arial"/>
          <w:b/>
          <w:sz w:val="24"/>
        </w:rPr>
        <w:t xml:space="preserve">7 </w:t>
      </w:r>
      <w:r w:rsidRPr="00824C70">
        <w:rPr>
          <w:rFonts w:ascii="Arial" w:hAnsi="Arial" w:cs="Arial"/>
          <w:b/>
          <w:sz w:val="24"/>
        </w:rPr>
        <w:t xml:space="preserve"> ТРЕБОВАНИЯ ПО ТЕХНИКЕ  БЕЗОПАСНОСТИ</w:t>
      </w:r>
    </w:p>
    <w:p w:rsidR="00BF4853" w:rsidRPr="00824C70" w:rsidRDefault="00BF4853" w:rsidP="009B420D">
      <w:pPr>
        <w:ind w:left="-426" w:right="-185"/>
        <w:rPr>
          <w:rFonts w:ascii="Arial" w:hAnsi="Arial" w:cs="Arial"/>
          <w:b/>
          <w:sz w:val="24"/>
        </w:rPr>
      </w:pP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7.1</w:t>
      </w:r>
      <w:r w:rsidR="00BF4853" w:rsidRPr="00824C70">
        <w:rPr>
          <w:rFonts w:ascii="Arial" w:hAnsi="Arial" w:cs="Arial"/>
          <w:b/>
          <w:sz w:val="24"/>
        </w:rPr>
        <w:t xml:space="preserve"> К обслуживанию допускаются лица, ознакомленные с устройством и правилами эксплуатации котла.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7.2</w:t>
      </w:r>
      <w:r w:rsidR="00BF4853" w:rsidRPr="00824C70">
        <w:rPr>
          <w:rFonts w:ascii="Arial" w:hAnsi="Arial" w:cs="Arial"/>
          <w:b/>
          <w:sz w:val="24"/>
        </w:rPr>
        <w:t xml:space="preserve"> Во избежание несчастных случаев и порчи котла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 xml:space="preserve">                                                   </w:t>
      </w:r>
      <w:r w:rsidR="009B420D" w:rsidRPr="00824C70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60000" cy="285577"/>
            <wp:effectExtent l="19050" t="0" r="1950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C70">
        <w:rPr>
          <w:rFonts w:ascii="Arial" w:hAnsi="Arial" w:cs="Arial"/>
          <w:b/>
          <w:sz w:val="24"/>
        </w:rPr>
        <w:t xml:space="preserve">    ЗАПРЕЩАЕТСЯ: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-</w:t>
      </w:r>
      <w:r w:rsidR="004F0159">
        <w:rPr>
          <w:rFonts w:ascii="Arial" w:hAnsi="Arial" w:cs="Arial"/>
          <w:b/>
          <w:sz w:val="24"/>
        </w:rPr>
        <w:t xml:space="preserve"> </w:t>
      </w:r>
      <w:r w:rsidRPr="00824C70">
        <w:rPr>
          <w:rFonts w:ascii="Arial" w:hAnsi="Arial" w:cs="Arial"/>
          <w:b/>
          <w:sz w:val="24"/>
        </w:rPr>
        <w:t>включать котел детям и лицам, которые не ознакомлены с  инструкцией по эксплуатации;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-</w:t>
      </w:r>
      <w:r w:rsidR="004F0159">
        <w:rPr>
          <w:rFonts w:ascii="Arial" w:hAnsi="Arial" w:cs="Arial"/>
          <w:b/>
          <w:sz w:val="24"/>
        </w:rPr>
        <w:t xml:space="preserve"> </w:t>
      </w:r>
      <w:r w:rsidRPr="00824C70">
        <w:rPr>
          <w:rFonts w:ascii="Arial" w:hAnsi="Arial" w:cs="Arial"/>
          <w:b/>
          <w:sz w:val="24"/>
        </w:rPr>
        <w:t>эксплуатировать котел с неисправной газовой автоматикой;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-</w:t>
      </w:r>
      <w:r w:rsidR="004F0159">
        <w:rPr>
          <w:rFonts w:ascii="Arial" w:hAnsi="Arial" w:cs="Arial"/>
          <w:b/>
          <w:sz w:val="24"/>
        </w:rPr>
        <w:t xml:space="preserve"> </w:t>
      </w:r>
      <w:r w:rsidRPr="00824C70">
        <w:rPr>
          <w:rFonts w:ascii="Arial" w:hAnsi="Arial" w:cs="Arial"/>
          <w:b/>
          <w:sz w:val="24"/>
        </w:rPr>
        <w:t>пользоваться горячей водой из отопительной системы для бытовых целей;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-</w:t>
      </w:r>
      <w:r w:rsidR="004F0159">
        <w:rPr>
          <w:rFonts w:ascii="Arial" w:hAnsi="Arial" w:cs="Arial"/>
          <w:b/>
          <w:sz w:val="24"/>
        </w:rPr>
        <w:t xml:space="preserve"> </w:t>
      </w:r>
      <w:r w:rsidRPr="00824C70">
        <w:rPr>
          <w:rFonts w:ascii="Arial" w:hAnsi="Arial" w:cs="Arial"/>
          <w:b/>
          <w:sz w:val="24"/>
        </w:rPr>
        <w:t>применять огонь для обнаружения утечек газа /для этих целей пользуйтесь мыльной эмульсией/;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-</w:t>
      </w:r>
      <w:r w:rsidR="004F0159">
        <w:rPr>
          <w:rFonts w:ascii="Arial" w:hAnsi="Arial" w:cs="Arial"/>
          <w:b/>
          <w:sz w:val="24"/>
        </w:rPr>
        <w:t xml:space="preserve"> </w:t>
      </w:r>
      <w:r w:rsidRPr="00824C70">
        <w:rPr>
          <w:rFonts w:ascii="Arial" w:hAnsi="Arial" w:cs="Arial"/>
          <w:b/>
          <w:sz w:val="24"/>
        </w:rPr>
        <w:t>включать котел при отсутствии тяги в дымоходе и без предварительного заполнения системы отопления и котла водой;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-</w:t>
      </w:r>
      <w:r w:rsidR="004F0159">
        <w:rPr>
          <w:rFonts w:ascii="Arial" w:hAnsi="Arial" w:cs="Arial"/>
          <w:b/>
          <w:sz w:val="24"/>
        </w:rPr>
        <w:t xml:space="preserve"> </w:t>
      </w:r>
      <w:r w:rsidRPr="00824C70">
        <w:rPr>
          <w:rFonts w:ascii="Arial" w:hAnsi="Arial" w:cs="Arial"/>
          <w:b/>
          <w:sz w:val="24"/>
        </w:rPr>
        <w:t>класть на котел и трубопроводы и хранить вблизи легковоспламеняющиеся предметы /бумага, тряпки и т.д./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-</w:t>
      </w:r>
      <w:r w:rsidR="004F0159">
        <w:rPr>
          <w:rFonts w:ascii="Arial" w:hAnsi="Arial" w:cs="Arial"/>
          <w:b/>
          <w:sz w:val="24"/>
        </w:rPr>
        <w:t xml:space="preserve"> </w:t>
      </w:r>
      <w:r w:rsidRPr="00824C70">
        <w:rPr>
          <w:rFonts w:ascii="Arial" w:hAnsi="Arial" w:cs="Arial"/>
          <w:b/>
          <w:sz w:val="24"/>
        </w:rPr>
        <w:t>владельцу производить ремонт и переустановку котла, а также вносить в конструкцию какие-либо изменения.</w:t>
      </w:r>
    </w:p>
    <w:p w:rsidR="00BF4853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>-</w:t>
      </w:r>
      <w:r w:rsidR="004F0159">
        <w:rPr>
          <w:rFonts w:ascii="Arial" w:hAnsi="Arial" w:cs="Arial"/>
          <w:b/>
          <w:sz w:val="24"/>
        </w:rPr>
        <w:t xml:space="preserve"> </w:t>
      </w:r>
      <w:r w:rsidRPr="00824C70">
        <w:rPr>
          <w:rFonts w:ascii="Arial" w:hAnsi="Arial" w:cs="Arial"/>
          <w:b/>
          <w:sz w:val="24"/>
        </w:rPr>
        <w:t>применять  в качестве теплоносител</w:t>
      </w:r>
      <w:r w:rsidR="004F0159">
        <w:rPr>
          <w:rFonts w:ascii="Arial" w:hAnsi="Arial" w:cs="Arial"/>
          <w:b/>
          <w:sz w:val="24"/>
        </w:rPr>
        <w:t>я вместо воды другие жидкости**;</w:t>
      </w:r>
    </w:p>
    <w:p w:rsid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</w:t>
      </w:r>
    </w:p>
    <w:p w:rsidR="00FF0027" w:rsidRPr="001E6458" w:rsidRDefault="00526F0B" w:rsidP="00FF0027">
      <w:pPr>
        <w:ind w:left="-284" w:right="-284"/>
        <w:jc w:val="both"/>
        <w:rPr>
          <w:rFonts w:ascii="Arial" w:hAnsi="Arial" w:cs="Arial"/>
          <w:b/>
          <w:sz w:val="24"/>
        </w:rPr>
      </w:pPr>
      <w:r w:rsidRPr="00526F0B">
        <w:rPr>
          <w:rFonts w:ascii="Arial" w:hAnsi="Arial" w:cs="Arial"/>
          <w:b/>
          <w:sz w:val="24"/>
        </w:rPr>
        <w:t>** 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="00FF0027" w:rsidRPr="00FF0027">
        <w:rPr>
          <w:rFonts w:ascii="Arial" w:hAnsi="Arial" w:cs="Arial"/>
          <w:b/>
          <w:sz w:val="24"/>
        </w:rPr>
        <w:t xml:space="preserve"> </w:t>
      </w:r>
      <w:r w:rsidR="00FF0027" w:rsidRPr="001E6458">
        <w:rPr>
          <w:rFonts w:ascii="Arial" w:hAnsi="Arial" w:cs="Arial"/>
          <w:b/>
          <w:sz w:val="24"/>
        </w:rPr>
        <w:t xml:space="preserve">После периода эксплуатации теплоноситель необходимо слить и произвести его </w:t>
      </w:r>
      <w:r w:rsidR="00FF0027" w:rsidRPr="001E6458">
        <w:rPr>
          <w:rFonts w:ascii="Arial" w:hAnsi="Arial" w:cs="Arial"/>
          <w:b/>
          <w:sz w:val="24"/>
        </w:rPr>
        <w:lastRenderedPageBreak/>
        <w:t>утилизацию. Перед заливом нового теплоносителя тщательно проверить все узлы соединений и промыть систему.</w:t>
      </w:r>
    </w:p>
    <w:p w:rsidR="00824C70" w:rsidRDefault="00824C70" w:rsidP="00824C70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  <w:u w:val="single"/>
        </w:rPr>
        <w:t xml:space="preserve">ЗАПРЕЩАЕТСЯ </w:t>
      </w:r>
      <w:r w:rsidRPr="00824C70">
        <w:rPr>
          <w:rFonts w:ascii="Arial" w:hAnsi="Arial" w:cs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4F0159" w:rsidRDefault="004F0159" w:rsidP="00824C70">
      <w:pPr>
        <w:ind w:left="-426" w:right="-185"/>
        <w:jc w:val="both"/>
        <w:rPr>
          <w:rFonts w:ascii="Arial" w:hAnsi="Arial" w:cs="Arial"/>
          <w:b/>
          <w:sz w:val="24"/>
        </w:rPr>
      </w:pPr>
    </w:p>
    <w:p w:rsidR="004F0159" w:rsidRPr="00824C70" w:rsidRDefault="004F0159" w:rsidP="00824C70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производить очистку поверхностей котла растворителями (разбавителями) лакокрасочных материалов.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BF4853" w:rsidRPr="00824C70">
        <w:rPr>
          <w:rFonts w:ascii="Arial" w:hAnsi="Arial" w:cs="Arial"/>
          <w:b/>
          <w:sz w:val="24"/>
        </w:rPr>
        <w:t xml:space="preserve">7.3 </w:t>
      </w:r>
      <w:r w:rsidR="00FF0027">
        <w:rPr>
          <w:rFonts w:ascii="Arial" w:hAnsi="Arial" w:cs="Arial"/>
          <w:b/>
          <w:sz w:val="24"/>
        </w:rPr>
        <w:t xml:space="preserve"> </w:t>
      </w:r>
      <w:r w:rsidR="00BF4853" w:rsidRPr="00824C70">
        <w:rPr>
          <w:rFonts w:ascii="Arial" w:hAnsi="Arial" w:cs="Arial"/>
          <w:b/>
          <w:sz w:val="24"/>
        </w:rPr>
        <w:t>При неработающем котле газовые краны должны быть закрыты.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7.4</w:t>
      </w:r>
      <w:r w:rsidR="00BF4853" w:rsidRPr="00824C70">
        <w:rPr>
          <w:rFonts w:ascii="Arial" w:hAnsi="Arial" w:cs="Arial"/>
          <w:b/>
          <w:sz w:val="24"/>
        </w:rPr>
        <w:t xml:space="preserve"> При обнаружении в помещении запаха газа немедленно выключите котел, откройте окна и двери, вызовите по телефону, находящемуся вне помещения, аварийную газовую службу. До ее приезда и до устранения утечки газа не производите работ, связанных с огнем, искрообразованием /не включайте электроосвещение, не пользуйтесь газовыми и</w:t>
      </w:r>
      <w:r w:rsidR="00BF4853">
        <w:rPr>
          <w:b/>
          <w:sz w:val="24"/>
        </w:rPr>
        <w:t xml:space="preserve"> </w:t>
      </w:r>
      <w:r w:rsidR="00BF4853" w:rsidRPr="00824C70">
        <w:rPr>
          <w:rFonts w:ascii="Arial" w:hAnsi="Arial" w:cs="Arial"/>
          <w:b/>
          <w:sz w:val="24"/>
        </w:rPr>
        <w:t>электрическими приборами, не зажигайте огня и т.д./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Pr="00824C70">
        <w:rPr>
          <w:rFonts w:ascii="Arial" w:hAnsi="Arial" w:cs="Arial"/>
          <w:b/>
          <w:sz w:val="24"/>
        </w:rPr>
        <w:t xml:space="preserve">7.5 </w:t>
      </w:r>
      <w:r w:rsidR="00BF4853" w:rsidRPr="00824C70">
        <w:rPr>
          <w:rFonts w:ascii="Arial" w:hAnsi="Arial" w:cs="Arial"/>
          <w:b/>
          <w:sz w:val="24"/>
        </w:rPr>
        <w:t xml:space="preserve"> В случае возникновения пожара немедленно сообщите в пожарную часть по телефону «01».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ab/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</w:rPr>
        <w:tab/>
      </w:r>
      <w:r w:rsidRPr="00824C70">
        <w:rPr>
          <w:rFonts w:ascii="Arial" w:hAnsi="Arial" w:cs="Arial"/>
          <w:b/>
          <w:sz w:val="24"/>
        </w:rPr>
        <w:t>Для оказания первой помощи пострадавшему вызовите скорую помощь по телефону «03», вынесите пострадавшего на свежий воздух, тепло укутайте и не дайте</w:t>
      </w:r>
    </w:p>
    <w:p w:rsidR="00BF4853" w:rsidRPr="00824C70" w:rsidRDefault="00BF4853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</w:rPr>
        <w:t xml:space="preserve"> заснуть, при потере сознания дайте понюхать нашатырный спирт и сделайте искусственное дыхание.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7.6</w:t>
      </w:r>
      <w:r w:rsidR="00BF4853" w:rsidRPr="00824C70">
        <w:rPr>
          <w:rFonts w:ascii="Arial" w:hAnsi="Arial" w:cs="Arial"/>
          <w:b/>
          <w:sz w:val="24"/>
        </w:rPr>
        <w:t xml:space="preserve"> В случае применения циркуляционного электронасоса надежно заземлить трубопровод системы отопления. Изоляция проводов, корпус эл. двигателя, переключатель скоростей должны быть исправны.</w:t>
      </w:r>
    </w:p>
    <w:p w:rsidR="00BF4853" w:rsidRDefault="00BF4853" w:rsidP="009B420D">
      <w:pPr>
        <w:ind w:left="-426" w:right="-185"/>
        <w:rPr>
          <w:b/>
          <w:sz w:val="24"/>
        </w:rPr>
      </w:pPr>
    </w:p>
    <w:p w:rsidR="00BF4853" w:rsidRPr="00824C70" w:rsidRDefault="00BF4853" w:rsidP="009B420D">
      <w:pPr>
        <w:ind w:left="-426" w:right="-185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9B420D" w:rsidRPr="00824C70">
        <w:rPr>
          <w:rFonts w:ascii="Arial" w:hAnsi="Arial" w:cs="Arial"/>
          <w:b/>
          <w:sz w:val="24"/>
        </w:rPr>
        <w:t xml:space="preserve">             </w:t>
      </w:r>
      <w:r w:rsidRPr="00824C70">
        <w:rPr>
          <w:rFonts w:ascii="Arial" w:hAnsi="Arial" w:cs="Arial"/>
          <w:b/>
          <w:sz w:val="24"/>
        </w:rPr>
        <w:t>8</w:t>
      </w:r>
      <w:r w:rsidR="00824C70" w:rsidRPr="00824C70">
        <w:rPr>
          <w:rFonts w:ascii="Arial" w:hAnsi="Arial" w:cs="Arial"/>
          <w:b/>
          <w:sz w:val="24"/>
        </w:rPr>
        <w:t xml:space="preserve">  ТЕХНИЧЕСКОЕ ОБСЛУЖИВАНИЕ</w:t>
      </w:r>
    </w:p>
    <w:p w:rsidR="00BF4853" w:rsidRPr="00824C70" w:rsidRDefault="00BF4853" w:rsidP="009B420D">
      <w:pPr>
        <w:ind w:left="-426" w:right="-185"/>
        <w:rPr>
          <w:rFonts w:ascii="Arial" w:hAnsi="Arial" w:cs="Arial"/>
          <w:b/>
          <w:sz w:val="24"/>
        </w:rPr>
      </w:pP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8.1</w:t>
      </w:r>
      <w:r w:rsidR="00BF4853" w:rsidRPr="00824C70">
        <w:rPr>
          <w:rFonts w:ascii="Arial" w:hAnsi="Arial" w:cs="Arial"/>
          <w:b/>
          <w:sz w:val="24"/>
        </w:rPr>
        <w:t xml:space="preserve"> Наблюдение за работой котла возлагается на владельца, который обязан содержать котел в чистоте и исправном состоянии.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8.2</w:t>
      </w:r>
      <w:r w:rsidR="00BF4853" w:rsidRPr="00824C70">
        <w:rPr>
          <w:rFonts w:ascii="Arial" w:hAnsi="Arial" w:cs="Arial"/>
          <w:b/>
          <w:sz w:val="24"/>
        </w:rPr>
        <w:t xml:space="preserve"> Периодически /по необходимости/ следует подпитывать систему отопления водой.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8.3</w:t>
      </w:r>
      <w:r w:rsidR="00BF4853" w:rsidRPr="00824C70">
        <w:rPr>
          <w:rFonts w:ascii="Arial" w:hAnsi="Arial" w:cs="Arial"/>
          <w:b/>
          <w:sz w:val="24"/>
        </w:rPr>
        <w:t xml:space="preserve"> По окончании отопительного сезона рекомендуется промыть систему отопления раствором щелочи /0,5 кг кальцинированной соды на </w:t>
      </w:r>
      <w:smartTag w:uri="urn:schemas-microsoft-com:office:smarttags" w:element="metricconverter">
        <w:smartTagPr>
          <w:attr w:name="ProductID" w:val="10 л"/>
        </w:smartTagPr>
        <w:r w:rsidR="00BF4853" w:rsidRPr="00824C70">
          <w:rPr>
            <w:rFonts w:ascii="Arial" w:hAnsi="Arial" w:cs="Arial"/>
            <w:b/>
            <w:sz w:val="24"/>
          </w:rPr>
          <w:t>10 л</w:t>
        </w:r>
      </w:smartTag>
      <w:r w:rsidR="00BF4853" w:rsidRPr="00824C70">
        <w:rPr>
          <w:rFonts w:ascii="Arial" w:hAnsi="Arial" w:cs="Arial"/>
          <w:b/>
          <w:sz w:val="24"/>
        </w:rPr>
        <w:t xml:space="preserve"> воды/. Для этого заполните раствором систему отопления и выдержите в течение 2 суток, затем слейте раствор и промойте систему водой. На летнее время систему отопления заполните водой, чтобы не  допустить коррозии металла. Для обеспечения возможности специальной очистки водяной полости котла служа</w:t>
      </w:r>
      <w:r w:rsidR="00F52A0C">
        <w:rPr>
          <w:rFonts w:ascii="Arial" w:hAnsi="Arial" w:cs="Arial"/>
          <w:b/>
          <w:sz w:val="24"/>
        </w:rPr>
        <w:t>т пробки поз. 21; 22 /см. рис. 2</w:t>
      </w:r>
      <w:r w:rsidR="00BF4853" w:rsidRPr="00824C70">
        <w:rPr>
          <w:rFonts w:ascii="Arial" w:hAnsi="Arial" w:cs="Arial"/>
          <w:b/>
          <w:sz w:val="24"/>
        </w:rPr>
        <w:t>/.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8.4</w:t>
      </w:r>
      <w:r w:rsidR="00BF4853" w:rsidRPr="00824C70">
        <w:rPr>
          <w:rFonts w:ascii="Arial" w:hAnsi="Arial" w:cs="Arial"/>
          <w:b/>
          <w:sz w:val="24"/>
        </w:rPr>
        <w:t xml:space="preserve"> В случае прекращения работы котла в зимнее время на продолжительный срок /свыше суток/ полностью слейте воду во избежание ее замерзания.</w:t>
      </w:r>
    </w:p>
    <w:p w:rsidR="00BF4853" w:rsidRPr="00824C70" w:rsidRDefault="00824C70" w:rsidP="009B420D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8.5</w:t>
      </w:r>
      <w:r w:rsidR="00BF4853" w:rsidRPr="00824C70">
        <w:rPr>
          <w:rFonts w:ascii="Arial" w:hAnsi="Arial" w:cs="Arial"/>
          <w:b/>
          <w:sz w:val="24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горелках или недостаточной тяге /желтое пламя/ эти каналы могут быть засорены сажей. Рекомендуется периодически визуально проверять работу горелок: горение газа должно быть голубым пламенем, без желтого отсвета и коптящих /желтых/ языков.</w:t>
      </w:r>
    </w:p>
    <w:p w:rsidR="00BF4853" w:rsidRDefault="00BF4853" w:rsidP="009B420D">
      <w:pPr>
        <w:ind w:left="-426" w:right="-185"/>
        <w:jc w:val="both"/>
        <w:rPr>
          <w:b/>
          <w:sz w:val="24"/>
        </w:rPr>
      </w:pPr>
    </w:p>
    <w:p w:rsidR="00BF4853" w:rsidRPr="003B60D0" w:rsidRDefault="009B420D" w:rsidP="00FF0027">
      <w:pPr>
        <w:ind w:left="-426" w:right="-185" w:firstLine="720"/>
        <w:jc w:val="center"/>
        <w:rPr>
          <w:rFonts w:ascii="Arial" w:hAnsi="Arial" w:cs="Arial"/>
          <w:b/>
          <w:i/>
          <w:sz w:val="24"/>
        </w:rPr>
      </w:pPr>
      <w:r w:rsidRPr="009B420D">
        <w:rPr>
          <w:b/>
          <w:noProof/>
          <w:sz w:val="28"/>
        </w:rPr>
        <w:drawing>
          <wp:inline distT="0" distB="0" distL="0" distR="0">
            <wp:extent cx="360000" cy="285577"/>
            <wp:effectExtent l="19050" t="0" r="1950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853" w:rsidRPr="003B60D0">
        <w:rPr>
          <w:rFonts w:ascii="Arial" w:hAnsi="Arial" w:cs="Arial"/>
          <w:b/>
          <w:i/>
          <w:sz w:val="28"/>
        </w:rPr>
        <w:t>Не эксплуатируйте котел при горении газа желтым, коптящим пламенем.</w:t>
      </w:r>
      <w:r w:rsidR="00BF4853" w:rsidRPr="003B60D0">
        <w:rPr>
          <w:rFonts w:ascii="Arial" w:hAnsi="Arial" w:cs="Arial"/>
          <w:b/>
          <w:i/>
          <w:sz w:val="24"/>
        </w:rPr>
        <w:t xml:space="preserve"> Обратитесь к специалистам.</w:t>
      </w:r>
    </w:p>
    <w:p w:rsidR="008F2522" w:rsidRDefault="003B60D0" w:rsidP="008F2522">
      <w:pPr>
        <w:ind w:left="-426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    </w:t>
      </w:r>
      <w:r w:rsidR="00526F0B">
        <w:rPr>
          <w:rFonts w:ascii="Arial" w:hAnsi="Arial" w:cs="Arial"/>
          <w:b/>
          <w:sz w:val="24"/>
        </w:rPr>
        <w:t xml:space="preserve">   </w:t>
      </w:r>
      <w:r w:rsidR="00AC3A81">
        <w:rPr>
          <w:rFonts w:ascii="Arial" w:hAnsi="Arial" w:cs="Arial"/>
          <w:b/>
          <w:sz w:val="24"/>
        </w:rPr>
        <w:t>8.6</w:t>
      </w:r>
      <w:r w:rsidR="009B420D" w:rsidRPr="003B60D0">
        <w:rPr>
          <w:rFonts w:ascii="Arial" w:hAnsi="Arial" w:cs="Arial"/>
          <w:b/>
          <w:sz w:val="24"/>
        </w:rPr>
        <w:t xml:space="preserve"> Техническое обслуживание и ремонт котла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</w:t>
      </w:r>
      <w:r w:rsidR="008F2522">
        <w:rPr>
          <w:rFonts w:ascii="Arial" w:hAnsi="Arial" w:cs="Arial"/>
          <w:b/>
          <w:sz w:val="24"/>
        </w:rPr>
        <w:t>Техническое обслуживание должно проводиться не реже одного раза в год.</w:t>
      </w:r>
    </w:p>
    <w:p w:rsidR="009B420D" w:rsidRPr="003B60D0" w:rsidRDefault="009B420D" w:rsidP="003B60D0">
      <w:pPr>
        <w:ind w:left="-426" w:right="-284"/>
        <w:jc w:val="both"/>
        <w:rPr>
          <w:rFonts w:ascii="Arial" w:hAnsi="Arial" w:cs="Arial"/>
          <w:b/>
          <w:sz w:val="24"/>
        </w:rPr>
      </w:pPr>
    </w:p>
    <w:p w:rsidR="00BF4853" w:rsidRPr="003B60D0" w:rsidRDefault="00BF4853" w:rsidP="003B60D0">
      <w:pPr>
        <w:ind w:left="-426" w:right="-185"/>
        <w:jc w:val="both"/>
        <w:rPr>
          <w:rFonts w:ascii="Arial" w:hAnsi="Arial" w:cs="Arial"/>
          <w:b/>
          <w:sz w:val="24"/>
        </w:rPr>
      </w:pPr>
      <w:r w:rsidRPr="003B60D0">
        <w:rPr>
          <w:rFonts w:ascii="Arial" w:hAnsi="Arial" w:cs="Arial"/>
          <w:b/>
          <w:sz w:val="24"/>
        </w:rPr>
        <w:t xml:space="preserve"> </w:t>
      </w:r>
      <w:r w:rsidR="003B60D0">
        <w:rPr>
          <w:rFonts w:ascii="Arial" w:hAnsi="Arial" w:cs="Arial"/>
          <w:b/>
          <w:sz w:val="24"/>
        </w:rPr>
        <w:t xml:space="preserve">   </w:t>
      </w:r>
      <w:r w:rsidRPr="003B60D0">
        <w:rPr>
          <w:rFonts w:ascii="Arial" w:hAnsi="Arial" w:cs="Arial"/>
          <w:b/>
          <w:sz w:val="24"/>
        </w:rPr>
        <w:t xml:space="preserve">Техническое обслуживание автоматики  -  см. руководство по эксплуатации  САБК - Т 00. 00. 000 ПС. </w:t>
      </w:r>
    </w:p>
    <w:p w:rsidR="009B420D" w:rsidRDefault="009B420D" w:rsidP="009B420D">
      <w:pPr>
        <w:ind w:left="-426" w:right="-185"/>
        <w:jc w:val="both"/>
        <w:rPr>
          <w:b/>
          <w:sz w:val="24"/>
        </w:rPr>
      </w:pPr>
    </w:p>
    <w:p w:rsidR="009B420D" w:rsidRPr="003B60D0" w:rsidRDefault="009B420D" w:rsidP="009B420D">
      <w:pPr>
        <w:ind w:left="-284" w:right="-284"/>
        <w:jc w:val="both"/>
        <w:rPr>
          <w:rFonts w:ascii="Arial" w:hAnsi="Arial" w:cs="Arial"/>
          <w:b/>
          <w:sz w:val="24"/>
        </w:rPr>
      </w:pPr>
      <w:r w:rsidRPr="003B60D0">
        <w:rPr>
          <w:rFonts w:ascii="Arial" w:hAnsi="Arial" w:cs="Arial"/>
          <w:b/>
          <w:sz w:val="24"/>
        </w:rPr>
        <w:t>Обязательный  комплекс работ при профилактическом осмотре приведен в таблице:</w:t>
      </w:r>
    </w:p>
    <w:p w:rsidR="003B60D0" w:rsidRPr="009B420D" w:rsidRDefault="003B60D0" w:rsidP="009B420D">
      <w:pPr>
        <w:ind w:left="-284" w:right="-284"/>
        <w:jc w:val="both"/>
        <w:rPr>
          <w:b/>
          <w:sz w:val="24"/>
        </w:rPr>
      </w:pPr>
    </w:p>
    <w:tbl>
      <w:tblPr>
        <w:tblStyle w:val="a7"/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104"/>
        <w:gridCol w:w="4961"/>
      </w:tblGrid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3B60D0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Наименование  работ</w:t>
            </w:r>
          </w:p>
        </w:tc>
        <w:tc>
          <w:tcPr>
            <w:tcW w:w="4961" w:type="dxa"/>
          </w:tcPr>
          <w:p w:rsidR="009B420D" w:rsidRPr="003B60D0" w:rsidRDefault="009B420D" w:rsidP="003B60D0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Периодичность выполнения  работ</w:t>
            </w:r>
          </w:p>
          <w:p w:rsidR="009B420D" w:rsidRPr="003B60D0" w:rsidRDefault="009B420D" w:rsidP="003B60D0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Прочистить сопла основной и запальной  горелок, фильтра.</w:t>
            </w:r>
          </w:p>
        </w:tc>
        <w:tc>
          <w:tcPr>
            <w:tcW w:w="4961" w:type="dxa"/>
            <w:vAlign w:val="center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По мере необходимости</w:t>
            </w:r>
          </w:p>
        </w:tc>
      </w:tr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Проверка плотности всех соединений и 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тяги в дымоходе.</w:t>
            </w:r>
          </w:p>
        </w:tc>
        <w:tc>
          <w:tcPr>
            <w:tcW w:w="4961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При каждом посещении по графику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технического обслуживания.</w:t>
            </w:r>
          </w:p>
        </w:tc>
      </w:tr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Очистка термопары от нагара.</w:t>
            </w:r>
          </w:p>
        </w:tc>
        <w:tc>
          <w:tcPr>
            <w:tcW w:w="4961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При каждом посещении по графику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технического обслуживания.</w:t>
            </w:r>
          </w:p>
        </w:tc>
      </w:tr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Зачистка контактов цепи термопары.</w:t>
            </w:r>
          </w:p>
        </w:tc>
        <w:tc>
          <w:tcPr>
            <w:tcW w:w="4961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Перед началом отопительного сезона</w:t>
            </w:r>
          </w:p>
        </w:tc>
      </w:tr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3B60D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</w:t>
            </w:r>
            <w:r w:rsid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оверка работоспособности автома</w:t>
            </w: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тики по тяге.</w:t>
            </w:r>
          </w:p>
        </w:tc>
        <w:tc>
          <w:tcPr>
            <w:tcW w:w="4961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При каждом посещении по графику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технического обслуживания.</w:t>
            </w:r>
          </w:p>
        </w:tc>
      </w:tr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Проверка работы автоматики безопас-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ности по пламени и терморегулятора.</w:t>
            </w:r>
          </w:p>
        </w:tc>
        <w:tc>
          <w:tcPr>
            <w:tcW w:w="4961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При каждом посещении по графику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технического обслуживания.</w:t>
            </w:r>
          </w:p>
        </w:tc>
      </w:tr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Проверка работы пьезорозжига.</w:t>
            </w:r>
          </w:p>
        </w:tc>
        <w:tc>
          <w:tcPr>
            <w:tcW w:w="4961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При каждом посещении по графику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технического обслуживания.</w:t>
            </w:r>
          </w:p>
        </w:tc>
      </w:tr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Прочистка металлической щеткой горе-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лочных пазов горелки от окалины, сажи, солей, конденсата.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После прочистки продуть горелку  воздухом.</w:t>
            </w:r>
          </w:p>
        </w:tc>
        <w:tc>
          <w:tcPr>
            <w:tcW w:w="4961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По мере необходимости, но не реже </w:t>
            </w:r>
          </w:p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одного раза в год</w:t>
            </w:r>
          </w:p>
        </w:tc>
      </w:tr>
      <w:tr w:rsidR="009B420D" w:rsidRPr="009B420D" w:rsidTr="007D1D58">
        <w:tc>
          <w:tcPr>
            <w:tcW w:w="5104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Смена мелких деталей и ремонт.</w:t>
            </w:r>
          </w:p>
        </w:tc>
        <w:tc>
          <w:tcPr>
            <w:tcW w:w="4961" w:type="dxa"/>
            <w:hideMark/>
          </w:tcPr>
          <w:p w:rsidR="009B420D" w:rsidRPr="003B60D0" w:rsidRDefault="009B420D" w:rsidP="00106DEF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По мере необходимости</w:t>
            </w:r>
          </w:p>
        </w:tc>
      </w:tr>
    </w:tbl>
    <w:p w:rsidR="009B420D" w:rsidRPr="003B60D0" w:rsidRDefault="009B420D" w:rsidP="009B420D">
      <w:pPr>
        <w:ind w:left="-284" w:right="-426"/>
        <w:jc w:val="center"/>
        <w:rPr>
          <w:rFonts w:ascii="Arial" w:hAnsi="Arial" w:cs="Arial"/>
          <w:b/>
          <w:sz w:val="24"/>
        </w:rPr>
      </w:pPr>
      <w:r w:rsidRPr="003B60D0">
        <w:rPr>
          <w:rFonts w:ascii="Arial" w:hAnsi="Arial" w:cs="Arial"/>
          <w:b/>
          <w:i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9B420D" w:rsidRDefault="009B420D" w:rsidP="00BF4853">
      <w:pPr>
        <w:ind w:right="-185"/>
        <w:rPr>
          <w:b/>
          <w:sz w:val="24"/>
        </w:rPr>
      </w:pPr>
    </w:p>
    <w:p w:rsidR="003B60D0" w:rsidRDefault="003B60D0" w:rsidP="00BF4853">
      <w:pPr>
        <w:ind w:right="-185"/>
        <w:rPr>
          <w:b/>
          <w:sz w:val="24"/>
        </w:rPr>
      </w:pPr>
    </w:p>
    <w:p w:rsidR="00524007" w:rsidRDefault="00524007" w:rsidP="00BF4853">
      <w:pPr>
        <w:ind w:right="-185"/>
        <w:rPr>
          <w:b/>
          <w:sz w:val="24"/>
        </w:rPr>
      </w:pPr>
    </w:p>
    <w:p w:rsidR="00BF4853" w:rsidRPr="003B60D0" w:rsidRDefault="003B60D0" w:rsidP="003B60D0">
      <w:pPr>
        <w:ind w:left="-426" w:right="-285"/>
        <w:jc w:val="center"/>
        <w:rPr>
          <w:rFonts w:ascii="Arial" w:hAnsi="Arial" w:cs="Arial"/>
          <w:b/>
          <w:sz w:val="24"/>
        </w:rPr>
      </w:pPr>
      <w:r w:rsidRPr="003B60D0">
        <w:rPr>
          <w:rFonts w:ascii="Arial" w:hAnsi="Arial" w:cs="Arial"/>
          <w:b/>
          <w:sz w:val="24"/>
        </w:rPr>
        <w:t xml:space="preserve">9 </w:t>
      </w:r>
      <w:r w:rsidR="00BF4853" w:rsidRPr="003B60D0">
        <w:rPr>
          <w:rFonts w:ascii="Arial" w:hAnsi="Arial" w:cs="Arial"/>
          <w:b/>
          <w:sz w:val="24"/>
        </w:rPr>
        <w:t xml:space="preserve"> ВОЗМОЖНЫЕ НЕИСПРАВНОСТИ И МЕТОДЫ</w:t>
      </w:r>
      <w:r w:rsidRPr="003B60D0">
        <w:rPr>
          <w:rFonts w:ascii="Arial" w:hAnsi="Arial" w:cs="Arial"/>
          <w:b/>
          <w:sz w:val="24"/>
        </w:rPr>
        <w:t xml:space="preserve"> И</w:t>
      </w:r>
      <w:r w:rsidR="00BF4853" w:rsidRPr="003B60D0">
        <w:rPr>
          <w:rFonts w:ascii="Arial" w:hAnsi="Arial" w:cs="Arial"/>
          <w:b/>
          <w:sz w:val="24"/>
        </w:rPr>
        <w:t>Х УСТРАНЕНИЯ</w:t>
      </w:r>
    </w:p>
    <w:p w:rsidR="00BF4853" w:rsidRPr="003B60D0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BF4853" w:rsidRDefault="00BF4853" w:rsidP="00BF4853">
      <w:pPr>
        <w:ind w:right="-185"/>
        <w:rPr>
          <w:rFonts w:ascii="Arial" w:hAnsi="Arial" w:cs="Arial"/>
          <w:b/>
          <w:sz w:val="24"/>
        </w:rPr>
      </w:pPr>
      <w:r w:rsidRPr="003B60D0">
        <w:rPr>
          <w:rFonts w:ascii="Arial" w:hAnsi="Arial" w:cs="Arial"/>
          <w:b/>
          <w:sz w:val="24"/>
        </w:rPr>
        <w:tab/>
        <w:t>Перечень возможных неисправностей приведен в таблице 4.</w:t>
      </w:r>
    </w:p>
    <w:p w:rsidR="003B60D0" w:rsidRPr="003B60D0" w:rsidRDefault="003B60D0" w:rsidP="00BF4853">
      <w:pPr>
        <w:ind w:right="-185"/>
        <w:rPr>
          <w:rFonts w:ascii="Arial" w:hAnsi="Arial" w:cs="Arial"/>
          <w:b/>
          <w:sz w:val="24"/>
        </w:rPr>
      </w:pPr>
    </w:p>
    <w:p w:rsidR="00BF4853" w:rsidRDefault="001323F7" w:rsidP="00BF4853">
      <w:pPr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Таблица 4</w:t>
      </w:r>
    </w:p>
    <w:p w:rsidR="00524007" w:rsidRPr="003B60D0" w:rsidRDefault="00524007" w:rsidP="00BF4853">
      <w:pPr>
        <w:ind w:right="-185"/>
        <w:rPr>
          <w:rFonts w:ascii="Arial" w:hAnsi="Arial" w:cs="Arial"/>
          <w:b/>
          <w:sz w:val="24"/>
        </w:rPr>
      </w:pPr>
    </w:p>
    <w:tbl>
      <w:tblPr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404"/>
        <w:gridCol w:w="3121"/>
        <w:gridCol w:w="3540"/>
      </w:tblGrid>
      <w:tr w:rsidR="00BF4853" w:rsidRPr="003B60D0" w:rsidTr="00524007">
        <w:tc>
          <w:tcPr>
            <w:tcW w:w="3404" w:type="dxa"/>
            <w:hideMark/>
          </w:tcPr>
          <w:p w:rsidR="00BF4853" w:rsidRPr="003B60D0" w:rsidRDefault="003B60D0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</w:rPr>
              <w:t>Наименование неисправнос</w:t>
            </w:r>
            <w:r w:rsidR="00BF4853" w:rsidRPr="003B60D0">
              <w:rPr>
                <w:rFonts w:ascii="Arial" w:hAnsi="Arial" w:cs="Arial"/>
                <w:b/>
                <w:sz w:val="22"/>
                <w:szCs w:val="22"/>
              </w:rPr>
              <w:t xml:space="preserve">ти, внешнее проявление и </w:t>
            </w:r>
          </w:p>
          <w:p w:rsidR="00BF4853" w:rsidRPr="003B60D0" w:rsidRDefault="00BF4853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</w:rPr>
              <w:t>дополнительные признаки</w:t>
            </w:r>
          </w:p>
        </w:tc>
        <w:tc>
          <w:tcPr>
            <w:tcW w:w="3121" w:type="dxa"/>
          </w:tcPr>
          <w:p w:rsidR="00BF4853" w:rsidRPr="003B60D0" w:rsidRDefault="00BF4853" w:rsidP="003B60D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F4853" w:rsidRPr="003B60D0" w:rsidRDefault="00BF4853" w:rsidP="003B60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</w:rPr>
              <w:t xml:space="preserve">       Вероятная причина</w:t>
            </w:r>
          </w:p>
        </w:tc>
        <w:tc>
          <w:tcPr>
            <w:tcW w:w="3540" w:type="dxa"/>
          </w:tcPr>
          <w:p w:rsidR="00BF4853" w:rsidRPr="003B60D0" w:rsidRDefault="00BF4853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F4853" w:rsidRPr="003B60D0" w:rsidRDefault="00BF4853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 w:rsidRPr="003B60D0">
              <w:rPr>
                <w:rFonts w:ascii="Arial" w:hAnsi="Arial" w:cs="Arial"/>
                <w:b/>
                <w:sz w:val="22"/>
                <w:szCs w:val="22"/>
              </w:rPr>
              <w:t xml:space="preserve">         Метод устранения</w:t>
            </w:r>
          </w:p>
        </w:tc>
      </w:tr>
      <w:tr w:rsidR="00524007" w:rsidRPr="003B60D0" w:rsidTr="00524007">
        <w:tc>
          <w:tcPr>
            <w:tcW w:w="3404" w:type="dxa"/>
            <w:vMerge w:val="restart"/>
            <w:hideMark/>
          </w:tcPr>
          <w:p w:rsidR="00524007" w:rsidRPr="003B60D0" w:rsidRDefault="001323F7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 </w:t>
            </w:r>
            <w:r w:rsidR="00524007">
              <w:rPr>
                <w:rFonts w:ascii="Arial" w:hAnsi="Arial" w:cs="Arial"/>
                <w:b/>
                <w:sz w:val="22"/>
                <w:szCs w:val="22"/>
              </w:rPr>
              <w:t xml:space="preserve"> Основные и запальная горелки погасли.</w:t>
            </w:r>
          </w:p>
        </w:tc>
        <w:tc>
          <w:tcPr>
            <w:tcW w:w="3121" w:type="dxa"/>
          </w:tcPr>
          <w:p w:rsidR="00524007" w:rsidRPr="003B60D0" w:rsidRDefault="00524007" w:rsidP="003B60D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Прекращение подачи газа</w:t>
            </w:r>
          </w:p>
        </w:tc>
        <w:tc>
          <w:tcPr>
            <w:tcW w:w="3540" w:type="dxa"/>
          </w:tcPr>
          <w:p w:rsidR="00524007" w:rsidRPr="003B60D0" w:rsidRDefault="00524007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Закрыть газовые краны. Проветрить топку котла не менее 10 минут. Повторить розжиг согласно разделу 6 настоящего паспорта.</w:t>
            </w:r>
          </w:p>
        </w:tc>
      </w:tr>
      <w:tr w:rsidR="00524007" w:rsidRPr="003B60D0" w:rsidTr="00524007">
        <w:tc>
          <w:tcPr>
            <w:tcW w:w="3404" w:type="dxa"/>
            <w:vMerge/>
            <w:hideMark/>
          </w:tcPr>
          <w:p w:rsidR="00524007" w:rsidRPr="003B60D0" w:rsidRDefault="00524007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21" w:type="dxa"/>
          </w:tcPr>
          <w:p w:rsidR="00524007" w:rsidRPr="003B60D0" w:rsidRDefault="00524007" w:rsidP="003B60D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Нагар на термопаре</w:t>
            </w:r>
          </w:p>
        </w:tc>
        <w:tc>
          <w:tcPr>
            <w:tcW w:w="3540" w:type="dxa"/>
          </w:tcPr>
          <w:p w:rsidR="00524007" w:rsidRPr="003B60D0" w:rsidRDefault="00524007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Очистить от нагара стержень термопары</w:t>
            </w:r>
          </w:p>
        </w:tc>
      </w:tr>
    </w:tbl>
    <w:p w:rsidR="00524007" w:rsidRDefault="00524007"/>
    <w:p w:rsidR="00524007" w:rsidRPr="007D1D58" w:rsidRDefault="00524007">
      <w:pPr>
        <w:rPr>
          <w:rFonts w:ascii="Arial" w:hAnsi="Arial" w:cs="Arial"/>
        </w:rPr>
      </w:pPr>
      <w:r w:rsidRPr="007D1D58">
        <w:rPr>
          <w:rFonts w:ascii="Arial" w:hAnsi="Arial" w:cs="Arial"/>
        </w:rPr>
        <w:t>Продолжение таблицы</w:t>
      </w:r>
    </w:p>
    <w:p w:rsidR="00524007" w:rsidRDefault="00524007"/>
    <w:tbl>
      <w:tblPr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404"/>
        <w:gridCol w:w="3121"/>
        <w:gridCol w:w="3540"/>
      </w:tblGrid>
      <w:tr w:rsidR="00B20E91" w:rsidRPr="003B60D0" w:rsidTr="00524007">
        <w:tc>
          <w:tcPr>
            <w:tcW w:w="3404" w:type="dxa"/>
            <w:vMerge w:val="restart"/>
            <w:hideMark/>
          </w:tcPr>
          <w:p w:rsidR="00B20E91" w:rsidRPr="003B60D0" w:rsidRDefault="00B20E91" w:rsidP="00524007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21" w:type="dxa"/>
          </w:tcPr>
          <w:p w:rsidR="00B20E91" w:rsidRPr="003B60D0" w:rsidRDefault="00B20E91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Отсутствие контакта в цепи термопары</w:t>
            </w:r>
          </w:p>
        </w:tc>
        <w:tc>
          <w:tcPr>
            <w:tcW w:w="3540" w:type="dxa"/>
          </w:tcPr>
          <w:p w:rsidR="00B20E91" w:rsidRDefault="00B20E91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Отвернуть ключом штуцер термопары из блока автоматики, зачистить мелким наждачным полотном контакты.</w:t>
            </w:r>
          </w:p>
          <w:p w:rsidR="00B20E91" w:rsidRDefault="00B20E91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Присоединить термопару**.</w:t>
            </w:r>
          </w:p>
          <w:p w:rsidR="00B20E91" w:rsidRPr="003B60D0" w:rsidRDefault="00B20E91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Проверить все контакты цепи термопары. При необходимости зачистить контакты (техобслуживание).</w:t>
            </w:r>
          </w:p>
        </w:tc>
      </w:tr>
      <w:tr w:rsidR="00B20E91" w:rsidRPr="003B60D0" w:rsidTr="00524007">
        <w:tc>
          <w:tcPr>
            <w:tcW w:w="3404" w:type="dxa"/>
            <w:vMerge/>
            <w:hideMark/>
          </w:tcPr>
          <w:p w:rsidR="00B20E91" w:rsidRPr="003B60D0" w:rsidRDefault="00B20E91" w:rsidP="00524007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21" w:type="dxa"/>
          </w:tcPr>
          <w:p w:rsidR="00B20E91" w:rsidRPr="00524007" w:rsidRDefault="00B20E91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24007">
              <w:rPr>
                <w:rFonts w:ascii="Arial" w:hAnsi="Arial" w:cs="Arial"/>
                <w:b/>
                <w:sz w:val="22"/>
                <w:szCs w:val="22"/>
              </w:rPr>
              <w:t>Термопара не выраба-</w:t>
            </w:r>
            <w:r w:rsidRPr="00524007">
              <w:rPr>
                <w:rFonts w:ascii="Arial" w:hAnsi="Arial" w:cs="Arial"/>
                <w:b/>
                <w:sz w:val="22"/>
                <w:szCs w:val="22"/>
              </w:rPr>
              <w:tab/>
              <w:t xml:space="preserve">    тывает Э.Д.С., сгорел   ее горячий спай.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  <w:t xml:space="preserve">    Неисправен узел элек</w:t>
            </w:r>
            <w:r w:rsidRPr="00524007">
              <w:rPr>
                <w:rFonts w:ascii="Arial" w:hAnsi="Arial" w:cs="Arial"/>
                <w:b/>
                <w:sz w:val="22"/>
                <w:szCs w:val="22"/>
              </w:rPr>
              <w:t>тромагнитного клапана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540" w:type="dxa"/>
          </w:tcPr>
          <w:p w:rsidR="00B20E91" w:rsidRDefault="00B20E91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24007">
              <w:rPr>
                <w:rFonts w:ascii="Arial" w:hAnsi="Arial" w:cs="Arial"/>
                <w:b/>
                <w:sz w:val="22"/>
                <w:szCs w:val="22"/>
              </w:rPr>
              <w:t xml:space="preserve">Заменить термопару.** </w:t>
            </w:r>
          </w:p>
          <w:p w:rsidR="00B20E91" w:rsidRDefault="00B20E91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20E91" w:rsidRDefault="00B20E91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20E91" w:rsidRPr="00524007" w:rsidRDefault="00B20E91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24007">
              <w:rPr>
                <w:rFonts w:ascii="Arial" w:hAnsi="Arial" w:cs="Arial"/>
                <w:b/>
                <w:sz w:val="22"/>
                <w:szCs w:val="22"/>
              </w:rPr>
              <w:t>Заменить магнитную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20E91">
              <w:rPr>
                <w:rFonts w:ascii="Arial" w:hAnsi="Arial" w:cs="Arial"/>
                <w:b/>
                <w:sz w:val="22"/>
                <w:szCs w:val="22"/>
              </w:rPr>
              <w:t>пробку клапана **</w:t>
            </w:r>
          </w:p>
        </w:tc>
      </w:tr>
      <w:tr w:rsidR="00B20E91" w:rsidRPr="003B60D0" w:rsidTr="00524007">
        <w:tc>
          <w:tcPr>
            <w:tcW w:w="3404" w:type="dxa"/>
            <w:vMerge/>
            <w:hideMark/>
          </w:tcPr>
          <w:p w:rsidR="00B20E91" w:rsidRPr="003B60D0" w:rsidRDefault="00B20E91" w:rsidP="00524007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21" w:type="dxa"/>
          </w:tcPr>
          <w:p w:rsidR="00B20E91" w:rsidRPr="003B60D0" w:rsidRDefault="00B20E91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Тяга дымохода недостаточна.</w:t>
            </w:r>
          </w:p>
        </w:tc>
        <w:tc>
          <w:tcPr>
            <w:tcW w:w="3540" w:type="dxa"/>
          </w:tcPr>
          <w:p w:rsidR="00B20E91" w:rsidRPr="003B60D0" w:rsidRDefault="00B20E91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Отремонтировать дымоход в соответствии с правилами ремонта.</w:t>
            </w:r>
          </w:p>
        </w:tc>
      </w:tr>
      <w:tr w:rsidR="00524007" w:rsidRPr="003B60D0" w:rsidTr="00524007">
        <w:tc>
          <w:tcPr>
            <w:tcW w:w="3404" w:type="dxa"/>
            <w:hideMark/>
          </w:tcPr>
          <w:p w:rsidR="00524007" w:rsidRPr="003B60D0" w:rsidRDefault="001323F7" w:rsidP="00524007">
            <w:pPr>
              <w:ind w:right="-1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2 </w:t>
            </w:r>
            <w:r w:rsidR="00B20E9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B0627">
              <w:rPr>
                <w:rFonts w:ascii="Arial" w:hAnsi="Arial" w:cs="Arial"/>
                <w:b/>
                <w:sz w:val="22"/>
                <w:szCs w:val="22"/>
              </w:rPr>
              <w:t>Горение газа нормальное, вода в системе отопления нагревается плохо.</w:t>
            </w:r>
          </w:p>
        </w:tc>
        <w:tc>
          <w:tcPr>
            <w:tcW w:w="3121" w:type="dxa"/>
          </w:tcPr>
          <w:p w:rsidR="00524007" w:rsidRPr="003B60D0" w:rsidRDefault="007D5426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Уровень воды в расширительном баке снижен.</w:t>
            </w:r>
          </w:p>
        </w:tc>
        <w:tc>
          <w:tcPr>
            <w:tcW w:w="3540" w:type="dxa"/>
          </w:tcPr>
          <w:p w:rsidR="00524007" w:rsidRDefault="007D5426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Выключить котел.  Долить воду согласно п.8.2 настоящего паспорта.</w:t>
            </w:r>
          </w:p>
          <w:p w:rsidR="007D5426" w:rsidRPr="003B60D0" w:rsidRDefault="007D5426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Повторить розжиг котла согласно п.6.2.</w:t>
            </w:r>
          </w:p>
        </w:tc>
      </w:tr>
      <w:tr w:rsidR="00524007" w:rsidRPr="003B60D0" w:rsidTr="00524007">
        <w:tc>
          <w:tcPr>
            <w:tcW w:w="3404" w:type="dxa"/>
            <w:hideMark/>
          </w:tcPr>
          <w:p w:rsidR="00524007" w:rsidRPr="003B60D0" w:rsidRDefault="001323F7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3 </w:t>
            </w:r>
            <w:r w:rsidR="007D5426">
              <w:rPr>
                <w:rFonts w:ascii="Arial" w:hAnsi="Arial" w:cs="Arial"/>
                <w:b/>
                <w:sz w:val="22"/>
                <w:szCs w:val="22"/>
              </w:rPr>
              <w:t xml:space="preserve"> Температура горячей воды на выходе из котла выше 90 </w:t>
            </w:r>
            <w:r w:rsidR="007D5426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="007D5426">
              <w:rPr>
                <w:rFonts w:ascii="Arial" w:hAnsi="Arial" w:cs="Arial"/>
                <w:b/>
                <w:sz w:val="22"/>
                <w:szCs w:val="22"/>
              </w:rPr>
              <w:t>С или не достигает нужной температуры.</w:t>
            </w:r>
          </w:p>
        </w:tc>
        <w:tc>
          <w:tcPr>
            <w:tcW w:w="3121" w:type="dxa"/>
          </w:tcPr>
          <w:p w:rsidR="00524007" w:rsidRDefault="007D5426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Нарушена настройка терморегулятора.</w:t>
            </w:r>
          </w:p>
          <w:p w:rsidR="007D5426" w:rsidRPr="003B60D0" w:rsidRDefault="007D5426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Разгерметизация термосистемы.</w:t>
            </w:r>
          </w:p>
        </w:tc>
        <w:tc>
          <w:tcPr>
            <w:tcW w:w="3540" w:type="dxa"/>
          </w:tcPr>
          <w:p w:rsidR="00524007" w:rsidRDefault="007D5426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Настроить терморегулятор (техобслуживание).</w:t>
            </w:r>
          </w:p>
          <w:p w:rsidR="007D5426" w:rsidRPr="003B60D0" w:rsidRDefault="007D5426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Заменить </w:t>
            </w:r>
            <w:r w:rsidR="008D1D04">
              <w:rPr>
                <w:rFonts w:ascii="Arial" w:hAnsi="Arial" w:cs="Arial"/>
                <w:b/>
                <w:sz w:val="22"/>
                <w:szCs w:val="22"/>
              </w:rPr>
              <w:t>термосистему.</w:t>
            </w:r>
          </w:p>
        </w:tc>
      </w:tr>
      <w:tr w:rsidR="00524007" w:rsidRPr="003B60D0" w:rsidTr="00524007">
        <w:tc>
          <w:tcPr>
            <w:tcW w:w="3404" w:type="dxa"/>
            <w:hideMark/>
          </w:tcPr>
          <w:p w:rsidR="00524007" w:rsidRPr="003B60D0" w:rsidRDefault="001323F7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4 </w:t>
            </w:r>
            <w:r w:rsidR="008D1D04">
              <w:rPr>
                <w:rFonts w:ascii="Arial" w:hAnsi="Arial" w:cs="Arial"/>
                <w:b/>
                <w:sz w:val="22"/>
                <w:szCs w:val="22"/>
              </w:rPr>
              <w:t xml:space="preserve"> Утечка газа в местах соединения газопроводов.</w:t>
            </w:r>
          </w:p>
        </w:tc>
        <w:tc>
          <w:tcPr>
            <w:tcW w:w="3121" w:type="dxa"/>
          </w:tcPr>
          <w:p w:rsidR="00524007" w:rsidRPr="003B60D0" w:rsidRDefault="008D1D04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Износились прокладки, ослабли резьбовые соединения.</w:t>
            </w:r>
          </w:p>
        </w:tc>
        <w:tc>
          <w:tcPr>
            <w:tcW w:w="3540" w:type="dxa"/>
          </w:tcPr>
          <w:p w:rsidR="00524007" w:rsidRPr="003B60D0" w:rsidRDefault="008D1D04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прокладки, уплотнить и подтянуть соединения, проверить на герметичность обмыливанием (техобслуживание).</w:t>
            </w:r>
          </w:p>
        </w:tc>
      </w:tr>
      <w:tr w:rsidR="008D1D04" w:rsidRPr="003B60D0" w:rsidTr="00524007">
        <w:tc>
          <w:tcPr>
            <w:tcW w:w="3404" w:type="dxa"/>
            <w:vMerge w:val="restart"/>
            <w:hideMark/>
          </w:tcPr>
          <w:p w:rsidR="008D1D04" w:rsidRPr="003B60D0" w:rsidRDefault="001323F7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5  </w:t>
            </w:r>
            <w:r w:rsidR="008D1D04">
              <w:rPr>
                <w:rFonts w:ascii="Arial" w:hAnsi="Arial" w:cs="Arial"/>
                <w:b/>
                <w:sz w:val="22"/>
                <w:szCs w:val="22"/>
              </w:rPr>
              <w:t xml:space="preserve"> Запальная горелка не загорается или горит пульсирующим пламенем или отключается во время работы.</w:t>
            </w:r>
          </w:p>
        </w:tc>
        <w:tc>
          <w:tcPr>
            <w:tcW w:w="3121" w:type="dxa"/>
          </w:tcPr>
          <w:p w:rsidR="008D1D04" w:rsidRPr="003B60D0" w:rsidRDefault="008D1D04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Засорено сопло запальной горелки. Засорился фильтр.</w:t>
            </w:r>
          </w:p>
        </w:tc>
        <w:tc>
          <w:tcPr>
            <w:tcW w:w="3540" w:type="dxa"/>
          </w:tcPr>
          <w:p w:rsidR="008D1D04" w:rsidRDefault="008D1D04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Прочистить отверстие мед-ной проволокой (техобслужи-вание).</w:t>
            </w:r>
          </w:p>
          <w:p w:rsidR="008D1D04" w:rsidRPr="003B60D0" w:rsidRDefault="008D1D04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Снять сетку фильтра, про-мыть в бензине и установить на место (техобслуживание).</w:t>
            </w:r>
          </w:p>
        </w:tc>
      </w:tr>
      <w:tr w:rsidR="008D1D04" w:rsidRPr="003B60D0" w:rsidTr="00524007">
        <w:tc>
          <w:tcPr>
            <w:tcW w:w="3404" w:type="dxa"/>
            <w:vMerge/>
            <w:hideMark/>
          </w:tcPr>
          <w:p w:rsidR="008D1D04" w:rsidRPr="003B60D0" w:rsidRDefault="008D1D04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21" w:type="dxa"/>
          </w:tcPr>
          <w:p w:rsidR="008D1D04" w:rsidRPr="003B60D0" w:rsidRDefault="008D1D04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Давление газа ниже допустимого.</w:t>
            </w:r>
          </w:p>
        </w:tc>
        <w:tc>
          <w:tcPr>
            <w:tcW w:w="3540" w:type="dxa"/>
          </w:tcPr>
          <w:p w:rsidR="008D1D04" w:rsidRPr="003B60D0" w:rsidRDefault="008D1D04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Сообщить в «Горгаз» или соответствующую организацию.</w:t>
            </w:r>
          </w:p>
        </w:tc>
      </w:tr>
      <w:tr w:rsidR="008D1D04" w:rsidRPr="003B60D0" w:rsidTr="00524007">
        <w:tc>
          <w:tcPr>
            <w:tcW w:w="3404" w:type="dxa"/>
            <w:vMerge/>
            <w:hideMark/>
          </w:tcPr>
          <w:p w:rsidR="008D1D04" w:rsidRPr="003B60D0" w:rsidRDefault="008D1D04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21" w:type="dxa"/>
          </w:tcPr>
          <w:p w:rsidR="008D1D04" w:rsidRPr="003B60D0" w:rsidRDefault="008D1D04" w:rsidP="005240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Негерметичность газопровода запальной горелки.</w:t>
            </w:r>
          </w:p>
        </w:tc>
        <w:tc>
          <w:tcPr>
            <w:tcW w:w="3540" w:type="dxa"/>
          </w:tcPr>
          <w:p w:rsidR="008D1D04" w:rsidRPr="003B60D0" w:rsidRDefault="008D1D04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Проверить и устранить негерметичность (техобслуживание).</w:t>
            </w:r>
          </w:p>
        </w:tc>
      </w:tr>
      <w:tr w:rsidR="00524007" w:rsidRPr="003B60D0" w:rsidTr="00524007">
        <w:tc>
          <w:tcPr>
            <w:tcW w:w="3404" w:type="dxa"/>
            <w:hideMark/>
          </w:tcPr>
          <w:p w:rsidR="00524007" w:rsidRPr="003B60D0" w:rsidRDefault="001323F7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6 </w:t>
            </w:r>
            <w:r w:rsidR="008D1D04">
              <w:rPr>
                <w:rFonts w:ascii="Arial" w:hAnsi="Arial" w:cs="Arial"/>
                <w:b/>
                <w:sz w:val="22"/>
                <w:szCs w:val="22"/>
              </w:rPr>
              <w:t xml:space="preserve"> Основные горелки не загораются или горят слабо, пульсирующим пламенем или отключаются.</w:t>
            </w:r>
          </w:p>
        </w:tc>
        <w:tc>
          <w:tcPr>
            <w:tcW w:w="3121" w:type="dxa"/>
          </w:tcPr>
          <w:p w:rsidR="00524007" w:rsidRPr="003B60D0" w:rsidRDefault="001360F0" w:rsidP="003B60D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Засорились сопла.</w:t>
            </w:r>
          </w:p>
        </w:tc>
        <w:tc>
          <w:tcPr>
            <w:tcW w:w="3540" w:type="dxa"/>
          </w:tcPr>
          <w:p w:rsidR="00524007" w:rsidRPr="003B60D0" w:rsidRDefault="001360F0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Вывернуть и прочистить сопла, промыть их спиртом или бензином (техобслуживание).</w:t>
            </w:r>
          </w:p>
        </w:tc>
      </w:tr>
      <w:tr w:rsidR="008D1D04" w:rsidRPr="003B60D0" w:rsidTr="00524007">
        <w:tc>
          <w:tcPr>
            <w:tcW w:w="3404" w:type="dxa"/>
            <w:hideMark/>
          </w:tcPr>
          <w:p w:rsidR="008D1D04" w:rsidRPr="003B60D0" w:rsidRDefault="001323F7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7 </w:t>
            </w:r>
            <w:r w:rsidR="001360F0">
              <w:rPr>
                <w:rFonts w:ascii="Arial" w:hAnsi="Arial" w:cs="Arial"/>
                <w:b/>
                <w:sz w:val="22"/>
                <w:szCs w:val="22"/>
              </w:rPr>
              <w:t xml:space="preserve"> При работе котла при достижении температура воды установленного значения основные горелки не выключаются.</w:t>
            </w:r>
          </w:p>
        </w:tc>
        <w:tc>
          <w:tcPr>
            <w:tcW w:w="3121" w:type="dxa"/>
          </w:tcPr>
          <w:p w:rsidR="008D1D04" w:rsidRPr="003B60D0" w:rsidRDefault="001360F0" w:rsidP="003B60D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Разгерметизация термосистемы.</w:t>
            </w:r>
          </w:p>
        </w:tc>
        <w:tc>
          <w:tcPr>
            <w:tcW w:w="3540" w:type="dxa"/>
          </w:tcPr>
          <w:p w:rsidR="008D1D04" w:rsidRPr="003B60D0" w:rsidRDefault="001360F0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чувствительный элемент терморегулятора с капиллярной трубкой и сильфоном.</w:t>
            </w:r>
          </w:p>
        </w:tc>
      </w:tr>
    </w:tbl>
    <w:p w:rsidR="001360F0" w:rsidRDefault="001360F0"/>
    <w:p w:rsidR="001360F0" w:rsidRPr="007D1D58" w:rsidRDefault="001360F0">
      <w:pPr>
        <w:rPr>
          <w:rFonts w:ascii="Arial" w:hAnsi="Arial" w:cs="Arial"/>
        </w:rPr>
      </w:pPr>
      <w:r w:rsidRPr="007D1D58">
        <w:rPr>
          <w:rFonts w:ascii="Arial" w:hAnsi="Arial" w:cs="Arial"/>
        </w:rPr>
        <w:t>Продолжение таблицы</w:t>
      </w:r>
    </w:p>
    <w:p w:rsidR="001360F0" w:rsidRDefault="001360F0"/>
    <w:tbl>
      <w:tblPr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404"/>
        <w:gridCol w:w="3121"/>
        <w:gridCol w:w="3540"/>
      </w:tblGrid>
      <w:tr w:rsidR="008D1D04" w:rsidRPr="003B60D0" w:rsidTr="00524007">
        <w:tc>
          <w:tcPr>
            <w:tcW w:w="3404" w:type="dxa"/>
            <w:hideMark/>
          </w:tcPr>
          <w:p w:rsidR="008D1D04" w:rsidRPr="003B60D0" w:rsidRDefault="001323F7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8  </w:t>
            </w:r>
            <w:r w:rsidR="001360F0">
              <w:rPr>
                <w:rFonts w:ascii="Arial" w:hAnsi="Arial" w:cs="Arial"/>
                <w:b/>
                <w:sz w:val="22"/>
                <w:szCs w:val="22"/>
              </w:rPr>
              <w:t>После розжига основных горелок котел выключается (гаснет).</w:t>
            </w:r>
          </w:p>
        </w:tc>
        <w:tc>
          <w:tcPr>
            <w:tcW w:w="3121" w:type="dxa"/>
          </w:tcPr>
          <w:p w:rsidR="008D1D04" w:rsidRPr="003B60D0" w:rsidRDefault="001360F0" w:rsidP="003B60D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Засорение дымохода за котлом.</w:t>
            </w:r>
          </w:p>
        </w:tc>
        <w:tc>
          <w:tcPr>
            <w:tcW w:w="3540" w:type="dxa"/>
          </w:tcPr>
          <w:p w:rsidR="008D1D04" w:rsidRPr="003B60D0" w:rsidRDefault="001360F0" w:rsidP="007D54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Прочистить дымоход за котлом.</w:t>
            </w:r>
          </w:p>
        </w:tc>
      </w:tr>
    </w:tbl>
    <w:p w:rsidR="003B60D0" w:rsidRDefault="003B60D0" w:rsidP="00BF4853">
      <w:pPr>
        <w:ind w:right="-185"/>
        <w:rPr>
          <w:rFonts w:ascii="Arial" w:hAnsi="Arial" w:cs="Arial"/>
          <w:b/>
          <w:sz w:val="22"/>
          <w:szCs w:val="22"/>
        </w:rPr>
      </w:pPr>
    </w:p>
    <w:p w:rsidR="009B420D" w:rsidRDefault="009B420D" w:rsidP="009B420D">
      <w:pPr>
        <w:ind w:left="-426" w:right="-366"/>
        <w:rPr>
          <w:b/>
          <w:sz w:val="24"/>
        </w:rPr>
      </w:pPr>
    </w:p>
    <w:p w:rsidR="00BF4853" w:rsidRPr="001360F0" w:rsidRDefault="009B420D" w:rsidP="009B420D">
      <w:pPr>
        <w:ind w:left="-426" w:right="-366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60000" cy="285577"/>
            <wp:effectExtent l="19050" t="0" r="195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0F0">
        <w:rPr>
          <w:rFonts w:ascii="Arial" w:hAnsi="Arial" w:cs="Arial"/>
          <w:b/>
          <w:sz w:val="24"/>
        </w:rPr>
        <w:t xml:space="preserve">                      </w:t>
      </w:r>
      <w:r w:rsidR="001360F0">
        <w:rPr>
          <w:rFonts w:ascii="Arial" w:hAnsi="Arial" w:cs="Arial"/>
          <w:b/>
          <w:sz w:val="24"/>
        </w:rPr>
        <w:t xml:space="preserve">                           </w:t>
      </w:r>
      <w:r w:rsidRPr="001360F0">
        <w:rPr>
          <w:rFonts w:ascii="Arial" w:hAnsi="Arial" w:cs="Arial"/>
          <w:b/>
          <w:sz w:val="24"/>
        </w:rPr>
        <w:t xml:space="preserve"> </w:t>
      </w:r>
      <w:r w:rsidR="008D6F2C" w:rsidRPr="001360F0">
        <w:rPr>
          <w:rFonts w:ascii="Arial" w:hAnsi="Arial" w:cs="Arial"/>
          <w:b/>
          <w:sz w:val="24"/>
        </w:rPr>
        <w:t>** ВНИМАНИЕ</w:t>
      </w:r>
      <w:r w:rsidR="00BF4853" w:rsidRPr="001360F0">
        <w:rPr>
          <w:rFonts w:ascii="Arial" w:hAnsi="Arial" w:cs="Arial"/>
          <w:b/>
          <w:sz w:val="24"/>
        </w:rPr>
        <w:t>!</w:t>
      </w:r>
    </w:p>
    <w:p w:rsidR="001360F0" w:rsidRDefault="00BF4853" w:rsidP="008D6F2C">
      <w:pPr>
        <w:ind w:left="-426" w:right="-366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ab/>
        <w:t>Во избежание  поломки термопары не рекомендуется прикладывать большое усилие при затяжке гайки крепления провода термопары в гнезде блока автоматики. Перед присоединением термопары к блоку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/выбрать зазор/, затянуть поворотом гайки не более, чем на ¼ оборота.</w:t>
      </w:r>
    </w:p>
    <w:p w:rsidR="008D6F2C" w:rsidRPr="001360F0" w:rsidRDefault="00BF4853" w:rsidP="008D6F2C">
      <w:pPr>
        <w:ind w:left="-426" w:right="-366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 xml:space="preserve"> </w:t>
      </w:r>
      <w:r w:rsidR="008D6F2C" w:rsidRPr="001360F0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60000" cy="285577"/>
            <wp:effectExtent l="19050" t="0" r="195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F2C" w:rsidRPr="001360F0">
        <w:rPr>
          <w:rFonts w:ascii="Arial" w:hAnsi="Arial" w:cs="Arial"/>
          <w:b/>
          <w:sz w:val="24"/>
        </w:rPr>
        <w:t xml:space="preserve">   ВНИМАНИЕ! Указанные выше работы выполняются только специалистами сервисной службы или газового хозяйства.</w:t>
      </w:r>
    </w:p>
    <w:p w:rsidR="008D6F2C" w:rsidRPr="001360F0" w:rsidRDefault="008D6F2C" w:rsidP="008D6F2C">
      <w:pPr>
        <w:ind w:right="-759"/>
        <w:jc w:val="both"/>
        <w:rPr>
          <w:rFonts w:ascii="Arial" w:hAnsi="Arial" w:cs="Arial"/>
          <w:b/>
          <w:sz w:val="24"/>
        </w:rPr>
      </w:pPr>
    </w:p>
    <w:p w:rsidR="00BF4853" w:rsidRDefault="00BF4853" w:rsidP="00BF4853">
      <w:pPr>
        <w:ind w:left="-540" w:right="-366"/>
        <w:rPr>
          <w:b/>
          <w:sz w:val="24"/>
        </w:rPr>
      </w:pPr>
    </w:p>
    <w:p w:rsidR="00BF4853" w:rsidRDefault="00BF4853" w:rsidP="00BF4853">
      <w:pPr>
        <w:ind w:left="-540" w:right="-366"/>
        <w:rPr>
          <w:b/>
          <w:sz w:val="24"/>
        </w:rPr>
      </w:pPr>
    </w:p>
    <w:p w:rsidR="00BF4853" w:rsidRDefault="00BF4853" w:rsidP="00BF4853">
      <w:pPr>
        <w:ind w:left="-540" w:right="-366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8D6F2C" w:rsidRPr="001360F0">
        <w:rPr>
          <w:rFonts w:ascii="Arial" w:hAnsi="Arial" w:cs="Arial"/>
          <w:b/>
          <w:sz w:val="24"/>
        </w:rPr>
        <w:t xml:space="preserve">       </w:t>
      </w:r>
      <w:r w:rsidR="001360F0" w:rsidRPr="001360F0">
        <w:rPr>
          <w:rFonts w:ascii="Arial" w:hAnsi="Arial" w:cs="Arial"/>
          <w:b/>
          <w:sz w:val="24"/>
        </w:rPr>
        <w:t xml:space="preserve">10  </w:t>
      </w:r>
      <w:r w:rsidRPr="001360F0">
        <w:rPr>
          <w:rFonts w:ascii="Arial" w:hAnsi="Arial" w:cs="Arial"/>
          <w:b/>
          <w:sz w:val="24"/>
        </w:rPr>
        <w:t xml:space="preserve"> СВИДЕТЕЛЬСТВО О ПРИЕМКЕ КОТЛА</w:t>
      </w:r>
    </w:p>
    <w:p w:rsidR="001360F0" w:rsidRPr="001360F0" w:rsidRDefault="001360F0" w:rsidP="00BF4853">
      <w:pPr>
        <w:ind w:left="-540" w:right="-366"/>
        <w:rPr>
          <w:rFonts w:ascii="Arial" w:hAnsi="Arial" w:cs="Arial"/>
          <w:b/>
          <w:sz w:val="24"/>
        </w:rPr>
      </w:pPr>
    </w:p>
    <w:p w:rsidR="00BF4853" w:rsidRPr="001360F0" w:rsidRDefault="00BF4853" w:rsidP="00BF4853">
      <w:pPr>
        <w:ind w:left="-540" w:right="-366"/>
        <w:rPr>
          <w:rFonts w:ascii="Arial" w:hAnsi="Arial" w:cs="Arial"/>
          <w:b/>
          <w:sz w:val="24"/>
        </w:rPr>
      </w:pPr>
    </w:p>
    <w:p w:rsidR="00BF4853" w:rsidRPr="001360F0" w:rsidRDefault="00BF4853" w:rsidP="00BF4853">
      <w:pPr>
        <w:ind w:left="-540" w:right="-366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ab/>
        <w:t xml:space="preserve">  Котел  ИШМА -                    </w:t>
      </w:r>
      <w:r w:rsidR="001360F0" w:rsidRPr="001360F0">
        <w:rPr>
          <w:rFonts w:ascii="Arial" w:hAnsi="Arial" w:cs="Arial"/>
          <w:b/>
          <w:sz w:val="24"/>
        </w:rPr>
        <w:t xml:space="preserve">                   заводской № _______________________</w:t>
      </w: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</w:p>
    <w:p w:rsidR="008D6F2C" w:rsidRPr="001360F0" w:rsidRDefault="00BF4853" w:rsidP="008D6F2C">
      <w:pPr>
        <w:ind w:left="-426" w:right="-366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 xml:space="preserve">соответствует требованиям конструкторской документации, </w:t>
      </w:r>
      <w:r w:rsidR="00467070" w:rsidRPr="001360F0">
        <w:rPr>
          <w:rFonts w:ascii="Arial" w:hAnsi="Arial" w:cs="Arial"/>
          <w:b/>
          <w:sz w:val="24"/>
        </w:rPr>
        <w:t>ГОСТ 20548</w:t>
      </w:r>
      <w:r w:rsidR="000E7038">
        <w:rPr>
          <w:rFonts w:ascii="Arial" w:hAnsi="Arial" w:cs="Arial"/>
          <w:b/>
          <w:sz w:val="24"/>
        </w:rPr>
        <w:t>; ГОСТ Р 51733-2001; т</w:t>
      </w:r>
      <w:r w:rsidR="008D6F2C" w:rsidRPr="001360F0">
        <w:rPr>
          <w:rFonts w:ascii="Arial" w:hAnsi="Arial" w:cs="Arial"/>
          <w:b/>
          <w:sz w:val="24"/>
        </w:rPr>
        <w:t xml:space="preserve">ехнического регламента </w:t>
      </w:r>
      <w:r w:rsidR="000E7038">
        <w:rPr>
          <w:rFonts w:ascii="Arial" w:hAnsi="Arial" w:cs="Arial"/>
          <w:b/>
          <w:sz w:val="24"/>
        </w:rPr>
        <w:t>Т</w:t>
      </w:r>
      <w:r w:rsidR="007D1D58">
        <w:rPr>
          <w:rFonts w:ascii="Arial" w:hAnsi="Arial" w:cs="Arial"/>
          <w:b/>
          <w:sz w:val="24"/>
        </w:rPr>
        <w:t xml:space="preserve">аможенного </w:t>
      </w:r>
      <w:r w:rsidR="00F52A0C">
        <w:rPr>
          <w:rFonts w:ascii="Arial" w:hAnsi="Arial" w:cs="Arial"/>
          <w:b/>
          <w:sz w:val="24"/>
        </w:rPr>
        <w:t>с</w:t>
      </w:r>
      <w:r w:rsidR="008D6F2C" w:rsidRPr="001360F0">
        <w:rPr>
          <w:rFonts w:ascii="Arial" w:hAnsi="Arial" w:cs="Arial"/>
          <w:b/>
          <w:sz w:val="24"/>
        </w:rPr>
        <w:t>о</w:t>
      </w:r>
      <w:r w:rsidR="00F52A0C">
        <w:rPr>
          <w:rFonts w:ascii="Arial" w:hAnsi="Arial" w:cs="Arial"/>
          <w:b/>
          <w:sz w:val="24"/>
        </w:rPr>
        <w:t xml:space="preserve">юза </w:t>
      </w:r>
      <w:r w:rsidR="007D1D58">
        <w:rPr>
          <w:rFonts w:ascii="Arial" w:hAnsi="Arial" w:cs="Arial"/>
          <w:b/>
          <w:sz w:val="24"/>
        </w:rPr>
        <w:t>«О</w:t>
      </w:r>
      <w:r w:rsidR="008D6F2C" w:rsidRPr="001360F0">
        <w:rPr>
          <w:rFonts w:ascii="Arial" w:hAnsi="Arial" w:cs="Arial"/>
          <w:b/>
          <w:sz w:val="24"/>
        </w:rPr>
        <w:t xml:space="preserve"> безопасности аппаратов, работающих на газообразном топливе</w:t>
      </w:r>
      <w:r w:rsidR="000E7038">
        <w:rPr>
          <w:rFonts w:ascii="Arial" w:hAnsi="Arial" w:cs="Arial"/>
          <w:b/>
          <w:sz w:val="24"/>
        </w:rPr>
        <w:t>»</w:t>
      </w:r>
      <w:r w:rsidR="000E7038" w:rsidRPr="000E7038">
        <w:rPr>
          <w:rFonts w:ascii="Arial" w:hAnsi="Arial" w:cs="Arial"/>
          <w:b/>
          <w:sz w:val="24"/>
        </w:rPr>
        <w:t xml:space="preserve"> </w:t>
      </w:r>
      <w:r w:rsidR="000E7038">
        <w:rPr>
          <w:rFonts w:ascii="Arial" w:hAnsi="Arial" w:cs="Arial"/>
          <w:b/>
          <w:sz w:val="24"/>
        </w:rPr>
        <w:t>(ТР ТС 016/2011)</w:t>
      </w:r>
      <w:r w:rsidR="008D6F2C" w:rsidRPr="001360F0">
        <w:rPr>
          <w:rFonts w:ascii="Arial" w:hAnsi="Arial" w:cs="Arial"/>
          <w:b/>
          <w:sz w:val="24"/>
        </w:rPr>
        <w:t>; ТУ 4931-001-00872266-1997 и признан годным к эксплуатации.</w:t>
      </w:r>
    </w:p>
    <w:p w:rsidR="008D6F2C" w:rsidRPr="001360F0" w:rsidRDefault="008D6F2C" w:rsidP="008D6F2C">
      <w:pPr>
        <w:ind w:left="-426" w:right="-366"/>
        <w:jc w:val="both"/>
        <w:rPr>
          <w:rFonts w:ascii="Arial" w:hAnsi="Arial" w:cs="Arial"/>
          <w:b/>
          <w:sz w:val="24"/>
        </w:rPr>
      </w:pPr>
    </w:p>
    <w:p w:rsidR="00BF4853" w:rsidRPr="001360F0" w:rsidRDefault="00BF4853" w:rsidP="008D6F2C">
      <w:pPr>
        <w:ind w:left="-426" w:right="-366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ab/>
        <w:t>Испытание на герметичность теплообменника проведено:</w:t>
      </w:r>
    </w:p>
    <w:p w:rsidR="00BF4853" w:rsidRPr="001360F0" w:rsidRDefault="00BF4853" w:rsidP="008D6F2C">
      <w:pPr>
        <w:ind w:left="-426" w:right="-366"/>
        <w:jc w:val="both"/>
        <w:rPr>
          <w:rFonts w:ascii="Arial" w:hAnsi="Arial" w:cs="Arial"/>
          <w:b/>
          <w:sz w:val="24"/>
        </w:rPr>
      </w:pP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--------------------------             ------------------------------          --------------------------</w:t>
      </w:r>
    </w:p>
    <w:p w:rsidR="00BF4853" w:rsidRPr="000E7038" w:rsidRDefault="00BF4853" w:rsidP="008D6F2C">
      <w:pPr>
        <w:ind w:left="-426" w:right="-366"/>
        <w:rPr>
          <w:rFonts w:ascii="Arial" w:hAnsi="Arial" w:cs="Arial"/>
          <w:sz w:val="24"/>
        </w:rPr>
      </w:pPr>
      <w:r w:rsidRPr="000E7038">
        <w:rPr>
          <w:rFonts w:ascii="Arial" w:hAnsi="Arial" w:cs="Arial"/>
          <w:sz w:val="24"/>
        </w:rPr>
        <w:t>/фамилия/                                    /подпись/                                 /дата/</w:t>
      </w: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Испытание газовой системы проведено:</w:t>
      </w: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--------------------------            --------------------------------          ---------------------------</w:t>
      </w:r>
    </w:p>
    <w:p w:rsidR="00BF4853" w:rsidRPr="000E7038" w:rsidRDefault="00BF4853" w:rsidP="008D6F2C">
      <w:pPr>
        <w:ind w:left="-426" w:right="-366"/>
        <w:rPr>
          <w:rFonts w:ascii="Arial" w:hAnsi="Arial" w:cs="Arial"/>
          <w:sz w:val="24"/>
        </w:rPr>
      </w:pPr>
      <w:r w:rsidRPr="000E7038">
        <w:rPr>
          <w:rFonts w:ascii="Arial" w:hAnsi="Arial" w:cs="Arial"/>
          <w:sz w:val="24"/>
        </w:rPr>
        <w:t>/фамилия/                                  /подпись/                                   /дата/</w:t>
      </w: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</w:p>
    <w:p w:rsidR="00FF0027" w:rsidRDefault="00FF0027" w:rsidP="008D6F2C">
      <w:pPr>
        <w:ind w:left="-426" w:right="-366"/>
        <w:rPr>
          <w:rFonts w:ascii="Arial" w:hAnsi="Arial" w:cs="Arial"/>
          <w:b/>
          <w:sz w:val="24"/>
        </w:rPr>
      </w:pP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 xml:space="preserve">Контролер ОТК -----------------------------------------------------                                    </w:t>
      </w:r>
      <w:r w:rsidRPr="001360F0">
        <w:rPr>
          <w:rFonts w:ascii="Arial" w:hAnsi="Arial" w:cs="Arial"/>
        </w:rPr>
        <w:t xml:space="preserve"> </w:t>
      </w:r>
      <w:r w:rsidRPr="000E7038">
        <w:rPr>
          <w:rFonts w:ascii="Arial" w:hAnsi="Arial" w:cs="Arial"/>
          <w:b/>
        </w:rPr>
        <w:t>М.П.</w:t>
      </w:r>
      <w:r w:rsidRPr="001360F0">
        <w:rPr>
          <w:rFonts w:ascii="Arial" w:hAnsi="Arial" w:cs="Arial"/>
        </w:rPr>
        <w:tab/>
      </w:r>
    </w:p>
    <w:p w:rsidR="00BF4853" w:rsidRPr="000E7038" w:rsidRDefault="00BF4853" w:rsidP="008D6F2C">
      <w:pPr>
        <w:ind w:left="-426" w:right="-366"/>
        <w:rPr>
          <w:rFonts w:ascii="Arial" w:hAnsi="Arial" w:cs="Arial"/>
          <w:sz w:val="24"/>
        </w:rPr>
      </w:pP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Pr="001360F0">
        <w:rPr>
          <w:rFonts w:ascii="Arial" w:hAnsi="Arial" w:cs="Arial"/>
          <w:b/>
          <w:sz w:val="24"/>
        </w:rPr>
        <w:tab/>
      </w:r>
      <w:r w:rsidR="000E7038">
        <w:rPr>
          <w:rFonts w:ascii="Arial" w:hAnsi="Arial" w:cs="Arial"/>
          <w:b/>
          <w:sz w:val="24"/>
        </w:rPr>
        <w:t xml:space="preserve">                    </w:t>
      </w:r>
      <w:r w:rsidRPr="000E7038">
        <w:rPr>
          <w:rFonts w:ascii="Arial" w:hAnsi="Arial" w:cs="Arial"/>
          <w:sz w:val="24"/>
        </w:rPr>
        <w:t>/подпись, дата/</w:t>
      </w: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 xml:space="preserve">   </w:t>
      </w:r>
    </w:p>
    <w:p w:rsidR="00BF4853" w:rsidRPr="001360F0" w:rsidRDefault="00BF4853" w:rsidP="008D6F2C">
      <w:pPr>
        <w:ind w:left="-426" w:right="-366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 xml:space="preserve">     </w:t>
      </w:r>
    </w:p>
    <w:p w:rsidR="008D6F2C" w:rsidRPr="001360F0" w:rsidRDefault="008D6F2C" w:rsidP="008D6F2C">
      <w:pPr>
        <w:ind w:left="-426" w:right="-366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 xml:space="preserve">   Сертификат соответствия изделия № </w:t>
      </w:r>
      <w:r w:rsidR="00467070" w:rsidRPr="001360F0">
        <w:rPr>
          <w:rFonts w:ascii="Arial" w:hAnsi="Arial" w:cs="Arial"/>
          <w:b/>
          <w:sz w:val="24"/>
        </w:rPr>
        <w:t xml:space="preserve">ТС </w:t>
      </w:r>
      <w:r w:rsidR="00467070" w:rsidRPr="001360F0">
        <w:rPr>
          <w:rFonts w:ascii="Arial" w:hAnsi="Arial" w:cs="Arial"/>
          <w:b/>
          <w:sz w:val="24"/>
          <w:lang w:val="en-US"/>
        </w:rPr>
        <w:t>RU</w:t>
      </w:r>
      <w:r w:rsidRPr="001360F0">
        <w:rPr>
          <w:rFonts w:ascii="Arial" w:hAnsi="Arial" w:cs="Arial"/>
          <w:b/>
          <w:sz w:val="24"/>
        </w:rPr>
        <w:t xml:space="preserve"> </w:t>
      </w:r>
      <w:r w:rsidRPr="001360F0">
        <w:rPr>
          <w:rFonts w:ascii="Arial" w:hAnsi="Arial" w:cs="Arial"/>
          <w:b/>
          <w:sz w:val="24"/>
          <w:lang w:val="en-US"/>
        </w:rPr>
        <w:t>C</w:t>
      </w:r>
      <w:r w:rsidR="00467070" w:rsidRPr="001360F0">
        <w:rPr>
          <w:rFonts w:ascii="Arial" w:hAnsi="Arial" w:cs="Arial"/>
          <w:b/>
          <w:sz w:val="24"/>
        </w:rPr>
        <w:t>–</w:t>
      </w:r>
      <w:r w:rsidRPr="001360F0">
        <w:rPr>
          <w:rFonts w:ascii="Arial" w:hAnsi="Arial" w:cs="Arial"/>
          <w:b/>
          <w:sz w:val="24"/>
          <w:lang w:val="en-US"/>
        </w:rPr>
        <w:t>RU</w:t>
      </w:r>
      <w:r w:rsidRPr="001360F0">
        <w:rPr>
          <w:rFonts w:ascii="Arial" w:hAnsi="Arial" w:cs="Arial"/>
          <w:b/>
          <w:sz w:val="24"/>
        </w:rPr>
        <w:t xml:space="preserve">. </w:t>
      </w:r>
      <w:r w:rsidRPr="001360F0">
        <w:rPr>
          <w:rFonts w:ascii="Arial" w:hAnsi="Arial" w:cs="Arial"/>
          <w:b/>
          <w:sz w:val="24"/>
          <w:lang w:val="en-US"/>
        </w:rPr>
        <w:t>AE</w:t>
      </w:r>
      <w:r w:rsidR="00A53F0B">
        <w:rPr>
          <w:rFonts w:ascii="Arial" w:hAnsi="Arial" w:cs="Arial"/>
          <w:b/>
          <w:sz w:val="24"/>
        </w:rPr>
        <w:t xml:space="preserve"> 81. В. 01875</w:t>
      </w:r>
      <w:r w:rsidRPr="001360F0">
        <w:rPr>
          <w:rFonts w:ascii="Arial" w:hAnsi="Arial" w:cs="Arial"/>
          <w:b/>
          <w:sz w:val="24"/>
        </w:rPr>
        <w:t xml:space="preserve">  срок действия    </w:t>
      </w:r>
      <w:r w:rsidR="00467070" w:rsidRPr="001360F0">
        <w:rPr>
          <w:rFonts w:ascii="Arial" w:hAnsi="Arial" w:cs="Arial"/>
          <w:b/>
          <w:sz w:val="24"/>
        </w:rPr>
        <w:t xml:space="preserve">          </w:t>
      </w:r>
      <w:r w:rsidR="00A53F0B">
        <w:rPr>
          <w:rFonts w:ascii="Arial" w:hAnsi="Arial" w:cs="Arial"/>
          <w:b/>
          <w:sz w:val="24"/>
        </w:rPr>
        <w:t xml:space="preserve">              по  18. 11. 2019</w:t>
      </w:r>
      <w:r w:rsidRPr="001360F0">
        <w:rPr>
          <w:rFonts w:ascii="Arial" w:hAnsi="Arial" w:cs="Arial"/>
          <w:b/>
          <w:sz w:val="24"/>
        </w:rPr>
        <w:t xml:space="preserve"> г. Орган по сертификации продукции и услуг ООО «ЮЖНЫЙ ЦЕНТР СЕРТИФИКАЦИИ И ИСПЫТАНИЙ» (ООО «ЮГ-ТЕСТ»). Россия, 344000, г. Ростов-на-Дону, пр. Соколова, 58, тел./факс (863) 291-09-57, 219-77-04. </w:t>
      </w:r>
    </w:p>
    <w:p w:rsidR="00BB7EAF" w:rsidRDefault="00BB7EAF" w:rsidP="008009A6">
      <w:pPr>
        <w:pStyle w:val="3"/>
        <w:ind w:left="-540" w:right="-366"/>
        <w:jc w:val="center"/>
        <w:rPr>
          <w:sz w:val="24"/>
        </w:rPr>
      </w:pPr>
    </w:p>
    <w:p w:rsidR="00BF4853" w:rsidRPr="001360F0" w:rsidRDefault="001360F0" w:rsidP="008009A6">
      <w:pPr>
        <w:pStyle w:val="3"/>
        <w:ind w:left="-540" w:right="-366"/>
        <w:jc w:val="center"/>
        <w:rPr>
          <w:b w:val="0"/>
          <w:sz w:val="24"/>
        </w:rPr>
      </w:pPr>
      <w:r w:rsidRPr="001360F0">
        <w:rPr>
          <w:sz w:val="24"/>
        </w:rPr>
        <w:t>11</w:t>
      </w:r>
      <w:r>
        <w:rPr>
          <w:sz w:val="24"/>
        </w:rPr>
        <w:t xml:space="preserve"> </w:t>
      </w:r>
      <w:r w:rsidRPr="001360F0">
        <w:rPr>
          <w:sz w:val="24"/>
        </w:rPr>
        <w:t xml:space="preserve"> ГАРАНТИИ  ИЗГОТОВИТЕЛЯ</w:t>
      </w:r>
    </w:p>
    <w:p w:rsidR="00BF4853" w:rsidRPr="001360F0" w:rsidRDefault="00BF4853" w:rsidP="001360F0">
      <w:pPr>
        <w:ind w:left="-567" w:right="-144"/>
        <w:rPr>
          <w:rFonts w:ascii="Arial" w:hAnsi="Arial" w:cs="Arial"/>
          <w:b/>
          <w:sz w:val="24"/>
        </w:rPr>
      </w:pPr>
    </w:p>
    <w:p w:rsidR="00BF4853" w:rsidRPr="001360F0" w:rsidRDefault="001360F0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11.1</w:t>
      </w:r>
      <w:r w:rsidR="00BF4853" w:rsidRPr="001360F0">
        <w:rPr>
          <w:rFonts w:ascii="Arial" w:hAnsi="Arial" w:cs="Arial"/>
          <w:b/>
          <w:sz w:val="24"/>
        </w:rPr>
        <w:t xml:space="preserve"> Предприятие-изготовитель гарантирует исправную работу котла   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BF4853" w:rsidRPr="001360F0" w:rsidRDefault="001360F0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11.2</w:t>
      </w:r>
      <w:r w:rsidR="00BF4853" w:rsidRPr="001360F0">
        <w:rPr>
          <w:rFonts w:ascii="Arial" w:hAnsi="Arial" w:cs="Arial"/>
          <w:b/>
          <w:sz w:val="24"/>
        </w:rPr>
        <w:t xml:space="preserve"> Гарант</w:t>
      </w:r>
      <w:r w:rsidR="00683257">
        <w:rPr>
          <w:rFonts w:ascii="Arial" w:hAnsi="Arial" w:cs="Arial"/>
          <w:b/>
          <w:sz w:val="24"/>
        </w:rPr>
        <w:t>ийный срок эксплуатации котла 30</w:t>
      </w:r>
      <w:r w:rsidR="00BF4853" w:rsidRPr="001360F0">
        <w:rPr>
          <w:rFonts w:ascii="Arial" w:hAnsi="Arial" w:cs="Arial"/>
          <w:b/>
          <w:sz w:val="24"/>
        </w:rPr>
        <w:t xml:space="preserve"> месяцев со дня прод</w:t>
      </w:r>
      <w:r w:rsidR="00683257">
        <w:rPr>
          <w:rFonts w:ascii="Arial" w:hAnsi="Arial" w:cs="Arial"/>
          <w:b/>
          <w:sz w:val="24"/>
        </w:rPr>
        <w:t>ажи, но не более 36</w:t>
      </w:r>
      <w:r w:rsidR="00BF4853" w:rsidRPr="001360F0">
        <w:rPr>
          <w:rFonts w:ascii="Arial" w:hAnsi="Arial" w:cs="Arial"/>
          <w:b/>
          <w:sz w:val="24"/>
        </w:rPr>
        <w:t xml:space="preserve"> месяцев со дня изготовления.</w:t>
      </w:r>
    </w:p>
    <w:p w:rsidR="00BF4853" w:rsidRPr="001360F0" w:rsidRDefault="001360F0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11.3</w:t>
      </w:r>
      <w:r w:rsidR="00BF4853" w:rsidRPr="001360F0">
        <w:rPr>
          <w:rFonts w:ascii="Arial" w:hAnsi="Arial" w:cs="Arial"/>
          <w:b/>
          <w:sz w:val="24"/>
        </w:rPr>
        <w:t xml:space="preserve"> В течение гарантийного срока устранение неисправностей котла производится за счет завода-изготовителя специалистом газового хозяйства или представителем завода. О</w:t>
      </w:r>
      <w:r>
        <w:rPr>
          <w:rFonts w:ascii="Arial" w:hAnsi="Arial" w:cs="Arial"/>
          <w:b/>
          <w:sz w:val="24"/>
        </w:rPr>
        <w:t xml:space="preserve"> </w:t>
      </w:r>
      <w:r w:rsidR="00BF4853" w:rsidRPr="001360F0">
        <w:rPr>
          <w:rFonts w:ascii="Arial" w:hAnsi="Arial" w:cs="Arial"/>
          <w:b/>
          <w:sz w:val="24"/>
        </w:rPr>
        <w:t xml:space="preserve"> производстве ремонта должна быть сделана запись в приложении № 2  «Руководства» по эксплуатации».</w:t>
      </w:r>
    </w:p>
    <w:p w:rsidR="001360F0" w:rsidRDefault="001360F0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11.4</w:t>
      </w:r>
      <w:r w:rsidR="00BF4853" w:rsidRPr="001360F0">
        <w:rPr>
          <w:rFonts w:ascii="Arial" w:hAnsi="Arial" w:cs="Arial"/>
          <w:b/>
          <w:sz w:val="24"/>
        </w:rPr>
        <w:t xml:space="preserve"> В случае выхода из строя в течении гарантийного срока какого- либо узла по вине завода-изготовителя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 дефектным узлом высылается владельцем заводу по адресу: </w:t>
      </w:r>
    </w:p>
    <w:p w:rsidR="001360F0" w:rsidRDefault="001360F0" w:rsidP="001360F0">
      <w:pPr>
        <w:ind w:left="-567" w:right="-144"/>
        <w:jc w:val="both"/>
        <w:rPr>
          <w:rFonts w:ascii="Arial" w:hAnsi="Arial" w:cs="Arial"/>
          <w:b/>
          <w:sz w:val="24"/>
        </w:rPr>
      </w:pPr>
    </w:p>
    <w:p w:rsidR="00BF4853" w:rsidRDefault="00BF4853" w:rsidP="001360F0">
      <w:pPr>
        <w:ind w:left="-567" w:right="-144"/>
        <w:jc w:val="both"/>
        <w:rPr>
          <w:rFonts w:ascii="Arial" w:hAnsi="Arial" w:cs="Arial"/>
          <w:b/>
          <w:i/>
          <w:sz w:val="24"/>
        </w:rPr>
      </w:pPr>
      <w:r w:rsidRPr="001360F0">
        <w:rPr>
          <w:rFonts w:ascii="Arial" w:hAnsi="Arial" w:cs="Arial"/>
          <w:b/>
          <w:i/>
          <w:sz w:val="24"/>
        </w:rPr>
        <w:t>Россия, 398510 Липецкая область, Липецкий район, с. Боринское</w:t>
      </w:r>
      <w:r w:rsidR="008D6F2C" w:rsidRPr="001360F0">
        <w:rPr>
          <w:rFonts w:ascii="Arial" w:hAnsi="Arial" w:cs="Arial"/>
          <w:b/>
          <w:i/>
          <w:sz w:val="24"/>
        </w:rPr>
        <w:t>,</w:t>
      </w:r>
      <w:r w:rsidRPr="001360F0">
        <w:rPr>
          <w:rFonts w:ascii="Arial" w:hAnsi="Arial" w:cs="Arial"/>
          <w:b/>
          <w:i/>
          <w:sz w:val="24"/>
        </w:rPr>
        <w:t xml:space="preserve"> ул. С-Щ</w:t>
      </w:r>
      <w:r w:rsidR="001360F0">
        <w:rPr>
          <w:rFonts w:ascii="Arial" w:hAnsi="Arial" w:cs="Arial"/>
          <w:b/>
          <w:i/>
          <w:sz w:val="24"/>
        </w:rPr>
        <w:t xml:space="preserve">едрина,  31-А; конт. телефон – (8- 4742-76-11-51); электронный адрес: </w:t>
      </w:r>
      <w:hyperlink r:id="rId25" w:history="1">
        <w:r w:rsidR="001360F0" w:rsidRPr="00C56653">
          <w:rPr>
            <w:rStyle w:val="ac"/>
            <w:rFonts w:ascii="Arial" w:hAnsi="Arial" w:cs="Arial"/>
            <w:b/>
            <w:i/>
            <w:sz w:val="24"/>
            <w:lang w:val="en-US"/>
          </w:rPr>
          <w:t>sb</w:t>
        </w:r>
        <w:r w:rsidR="001360F0" w:rsidRPr="00C56653">
          <w:rPr>
            <w:rStyle w:val="ac"/>
            <w:rFonts w:ascii="Arial" w:hAnsi="Arial" w:cs="Arial"/>
            <w:b/>
            <w:i/>
            <w:sz w:val="24"/>
          </w:rPr>
          <w:t>@</w:t>
        </w:r>
        <w:r w:rsidR="001360F0" w:rsidRPr="00C56653">
          <w:rPr>
            <w:rStyle w:val="ac"/>
            <w:rFonts w:ascii="Arial" w:hAnsi="Arial" w:cs="Arial"/>
            <w:b/>
            <w:i/>
            <w:sz w:val="24"/>
            <w:lang w:val="en-US"/>
          </w:rPr>
          <w:t>borino</w:t>
        </w:r>
        <w:r w:rsidR="001360F0" w:rsidRPr="00C56653">
          <w:rPr>
            <w:rStyle w:val="ac"/>
            <w:rFonts w:ascii="Arial" w:hAnsi="Arial" w:cs="Arial"/>
            <w:b/>
            <w:i/>
            <w:sz w:val="24"/>
          </w:rPr>
          <w:t>.</w:t>
        </w:r>
        <w:r w:rsidR="001360F0" w:rsidRPr="00C56653">
          <w:rPr>
            <w:rStyle w:val="ac"/>
            <w:rFonts w:ascii="Arial" w:hAnsi="Arial" w:cs="Arial"/>
            <w:b/>
            <w:i/>
            <w:sz w:val="24"/>
            <w:lang w:val="en-US"/>
          </w:rPr>
          <w:t>ru</w:t>
        </w:r>
      </w:hyperlink>
      <w:r w:rsidR="001360F0" w:rsidRPr="001360F0">
        <w:rPr>
          <w:rFonts w:ascii="Arial" w:hAnsi="Arial" w:cs="Arial"/>
          <w:b/>
          <w:i/>
          <w:sz w:val="24"/>
        </w:rPr>
        <w:t xml:space="preserve"> .</w:t>
      </w:r>
    </w:p>
    <w:p w:rsidR="001360F0" w:rsidRPr="001360F0" w:rsidRDefault="001360F0" w:rsidP="001360F0">
      <w:pPr>
        <w:ind w:left="-567" w:right="-144"/>
        <w:jc w:val="both"/>
        <w:rPr>
          <w:rFonts w:ascii="Arial" w:hAnsi="Arial" w:cs="Arial"/>
          <w:b/>
          <w:i/>
          <w:sz w:val="24"/>
        </w:rPr>
      </w:pP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ab/>
        <w:t>Завод-изготовитель не несет ответственности и не гарантирует работу котла в следующих случаях: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 несоблюдение правил установки, эксплуатации, обслуживания котла;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 небрежного хранения, обращения и транспортирования котла владельцем или торгующей организацией;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 если монтаж и ремонт котла производились лицами, на то не уполномоченными;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 некачественного монтажа системы отопления или смонтированной без проекта;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 xml:space="preserve">- неисправностей, возникших в результате применения в качестве теплоносителя вместо воды бытовых антифризов; 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 отсутствует штамп торгующей организации в талоне на гарантийный ремонт и свидетельстве о продаже.</w:t>
      </w:r>
    </w:p>
    <w:p w:rsidR="00BF4853" w:rsidRPr="001360F0" w:rsidRDefault="001360F0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11.5</w:t>
      </w:r>
      <w:r w:rsidR="00BF4853" w:rsidRPr="001360F0">
        <w:rPr>
          <w:rFonts w:ascii="Arial" w:hAnsi="Arial" w:cs="Arial"/>
          <w:b/>
          <w:sz w:val="24"/>
        </w:rPr>
        <w:t xml:space="preserve"> Полный установленный ресурс работы котла не менее 22000 ч календарного срока эксплуатации. </w:t>
      </w:r>
    </w:p>
    <w:p w:rsidR="00BF4853" w:rsidRPr="001360F0" w:rsidRDefault="001360F0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11.6</w:t>
      </w:r>
      <w:r w:rsidR="00BF4853" w:rsidRPr="001360F0">
        <w:rPr>
          <w:rFonts w:ascii="Arial" w:hAnsi="Arial" w:cs="Arial"/>
          <w:b/>
          <w:sz w:val="24"/>
        </w:rPr>
        <w:t xml:space="preserve"> Техническое диагностирование котла следует проводить: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 в период эксплуатации котла в пределах назначенного срока службы не реже одного раза в 8 лет;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 после истечения назначенного срока службы;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>- после аварии.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котла.</w:t>
      </w:r>
    </w:p>
    <w:p w:rsidR="00BF4853" w:rsidRPr="001360F0" w:rsidRDefault="00BF4853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 w:rsidRPr="001360F0">
        <w:rPr>
          <w:rFonts w:ascii="Arial" w:hAnsi="Arial" w:cs="Arial"/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Ростехнадзора.</w:t>
      </w:r>
    </w:p>
    <w:p w:rsidR="00BF4853" w:rsidRPr="001360F0" w:rsidRDefault="001360F0" w:rsidP="001360F0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11.7</w:t>
      </w:r>
      <w:r w:rsidR="00BF4853" w:rsidRPr="001360F0">
        <w:rPr>
          <w:rFonts w:ascii="Arial" w:hAnsi="Arial" w:cs="Arial"/>
          <w:b/>
          <w:sz w:val="24"/>
        </w:rPr>
        <w:t xml:space="preserve"> Срок службы котла до списания - не менее 15 лет.</w:t>
      </w:r>
    </w:p>
    <w:p w:rsidR="00BF4853" w:rsidRDefault="00BF4853" w:rsidP="001360F0">
      <w:pPr>
        <w:ind w:left="-567" w:right="-144"/>
        <w:rPr>
          <w:rFonts w:ascii="Arial" w:hAnsi="Arial" w:cs="Arial"/>
          <w:b/>
          <w:sz w:val="24"/>
        </w:rPr>
      </w:pPr>
    </w:p>
    <w:p w:rsidR="008009A6" w:rsidRPr="001360F0" w:rsidRDefault="008009A6" w:rsidP="001360F0">
      <w:pPr>
        <w:ind w:left="-567" w:right="-144"/>
        <w:rPr>
          <w:rFonts w:ascii="Arial" w:hAnsi="Arial" w:cs="Arial"/>
          <w:b/>
          <w:sz w:val="24"/>
        </w:rPr>
      </w:pPr>
    </w:p>
    <w:p w:rsidR="00BF4853" w:rsidRDefault="00BF4853" w:rsidP="00BF4853">
      <w:pPr>
        <w:ind w:right="-185"/>
        <w:rPr>
          <w:b/>
          <w:sz w:val="24"/>
        </w:rPr>
      </w:pPr>
    </w:p>
    <w:p w:rsidR="001360F0" w:rsidRDefault="001360F0" w:rsidP="00BF4853">
      <w:pPr>
        <w:ind w:right="-185"/>
        <w:rPr>
          <w:b/>
          <w:sz w:val="24"/>
        </w:rPr>
      </w:pPr>
    </w:p>
    <w:p w:rsidR="001360F0" w:rsidRDefault="001360F0" w:rsidP="00BF4853">
      <w:pPr>
        <w:ind w:right="-185"/>
        <w:rPr>
          <w:b/>
          <w:sz w:val="24"/>
        </w:rPr>
      </w:pPr>
    </w:p>
    <w:p w:rsidR="00D33AA3" w:rsidRPr="005618BD" w:rsidRDefault="00D33AA3" w:rsidP="00D33AA3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11А </w:t>
      </w:r>
      <w:r w:rsidRPr="005618BD">
        <w:rPr>
          <w:rFonts w:ascii="Arial" w:hAnsi="Arial" w:cs="Arial"/>
          <w:b/>
          <w:sz w:val="24"/>
          <w:szCs w:val="24"/>
        </w:rPr>
        <w:t xml:space="preserve"> Техническое освидетельствование</w:t>
      </w:r>
    </w:p>
    <w:p w:rsidR="00D33AA3" w:rsidRPr="005618BD" w:rsidRDefault="00D33AA3" w:rsidP="00D33AA3">
      <w:pPr>
        <w:ind w:right="-186"/>
        <w:rPr>
          <w:rFonts w:ascii="Arial" w:hAnsi="Arial" w:cs="Arial"/>
          <w:b/>
          <w:sz w:val="24"/>
          <w:szCs w:val="24"/>
        </w:rPr>
      </w:pP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1 Котел должен подвергаться техническому освидетельствованию: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до пуска в работу;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периодически – в процессе эксплуатации (согласно установленным срокам);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в необходимых случаях – досрочно.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3 Техническое освидетельствование состоит из наружного, внутреннего осмотров и гидравлического испытания.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11А. </w:t>
      </w:r>
      <w:r w:rsidRPr="005618BD">
        <w:rPr>
          <w:rFonts w:ascii="Arial" w:hAnsi="Arial" w:cs="Arial"/>
          <w:b/>
          <w:sz w:val="24"/>
          <w:szCs w:val="24"/>
        </w:rPr>
        <w:t>4 Для проведения технического освидетельствования установлены следующие сроки: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давления, но не менее 0,2 МПа (2 кг/см</w:t>
      </w:r>
      <w:r w:rsidRPr="005618BD">
        <w:rPr>
          <w:rFonts w:ascii="Arial" w:hAnsi="Arial" w:cs="Arial"/>
          <w:b/>
          <w:position w:val="-4"/>
          <w:sz w:val="24"/>
          <w:szCs w:val="24"/>
        </w:rPr>
        <w:object w:dxaOrig="160" w:dyaOrig="300">
          <v:shape id="_x0000_i1026" type="#_x0000_t75" style="width:8.25pt;height:15pt" o:ole="">
            <v:imagedata r:id="rId26" o:title=""/>
          </v:shape>
          <o:OLEObject Type="Embed" ProgID="Equation.3" ShapeID="_x0000_i1026" DrawAspect="Content" ObjectID="_1537270447" r:id="rId27"/>
        </w:object>
      </w:r>
      <w:r w:rsidRPr="005618BD">
        <w:rPr>
          <w:rFonts w:ascii="Arial" w:hAnsi="Arial" w:cs="Arial"/>
          <w:b/>
          <w:sz w:val="24"/>
          <w:szCs w:val="24"/>
        </w:rPr>
        <w:t xml:space="preserve">), при температуре воды не ниже 5 </w:t>
      </w:r>
      <w:r w:rsidRPr="005618BD">
        <w:rPr>
          <w:rFonts w:ascii="Arial" w:hAnsi="Arial" w:cs="Arial"/>
          <w:b/>
          <w:sz w:val="24"/>
          <w:szCs w:val="24"/>
        </w:rPr>
        <w:sym w:font="Symbol" w:char="F0B0"/>
      </w:r>
      <w:r w:rsidRPr="005618BD">
        <w:rPr>
          <w:rFonts w:ascii="Arial" w:hAnsi="Arial" w:cs="Arial"/>
          <w:b/>
          <w:sz w:val="24"/>
          <w:szCs w:val="24"/>
        </w:rPr>
        <w:t xml:space="preserve">С и не выше  40 </w:t>
      </w:r>
      <w:r w:rsidRPr="005618BD">
        <w:rPr>
          <w:rFonts w:ascii="Arial" w:hAnsi="Arial" w:cs="Arial"/>
          <w:b/>
          <w:sz w:val="24"/>
          <w:szCs w:val="24"/>
        </w:rPr>
        <w:sym w:font="Symbol" w:char="F0B0"/>
      </w:r>
      <w:r w:rsidRPr="005618BD">
        <w:rPr>
          <w:rFonts w:ascii="Arial" w:hAnsi="Arial" w:cs="Arial"/>
          <w:b/>
          <w:sz w:val="24"/>
          <w:szCs w:val="24"/>
        </w:rPr>
        <w:t>С не менее 10 минут. Падение давления во время испытания не допускается).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5618BD">
        <w:rPr>
          <w:rFonts w:ascii="Arial" w:hAnsi="Arial" w:cs="Arial"/>
          <w:b/>
          <w:sz w:val="24"/>
          <w:szCs w:val="24"/>
        </w:rPr>
        <w:t>Досрочное освидетельствование должно выполняться в следующих случаях, если: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котел находится в бездействии более года;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котел был демонтирован и установлен в другом месте;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произведен ремонт с применением сварки, выправление выпучин или вмятин.</w:t>
      </w:r>
    </w:p>
    <w:p w:rsidR="00D33AA3" w:rsidRPr="005618BD" w:rsidRDefault="00D33AA3" w:rsidP="00D33AA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11А.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D33AA3" w:rsidRDefault="00D33AA3" w:rsidP="00D33AA3">
      <w:pPr>
        <w:ind w:right="-1043"/>
        <w:jc w:val="both"/>
        <w:rPr>
          <w:rFonts w:ascii="Arial" w:hAnsi="Arial"/>
          <w:b/>
          <w:sz w:val="24"/>
        </w:rPr>
      </w:pPr>
    </w:p>
    <w:p w:rsidR="001360F0" w:rsidRDefault="001360F0" w:rsidP="00BF4853">
      <w:pPr>
        <w:ind w:right="-185"/>
        <w:rPr>
          <w:b/>
          <w:sz w:val="24"/>
        </w:rPr>
      </w:pPr>
    </w:p>
    <w:p w:rsidR="00BF4853" w:rsidRPr="00541C8B" w:rsidRDefault="001360F0" w:rsidP="001360F0">
      <w:pPr>
        <w:ind w:left="-567" w:right="-185"/>
        <w:jc w:val="center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>12</w:t>
      </w:r>
      <w:r w:rsidR="00BF4853" w:rsidRPr="00541C8B">
        <w:rPr>
          <w:rFonts w:ascii="Arial" w:hAnsi="Arial" w:cs="Arial"/>
          <w:b/>
          <w:sz w:val="24"/>
        </w:rPr>
        <w:t xml:space="preserve"> СВЕДЕНИЯ О КОН</w:t>
      </w:r>
      <w:r w:rsidRPr="00541C8B">
        <w:rPr>
          <w:rFonts w:ascii="Arial" w:hAnsi="Arial" w:cs="Arial"/>
          <w:b/>
          <w:sz w:val="24"/>
        </w:rPr>
        <w:t>СЕРВАЦИИ, УПАКОВКЕ  И  ХРАНЕНИИ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541C8B" w:rsidP="00BF4853">
      <w:pPr>
        <w:ind w:right="-185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1360F0" w:rsidRPr="00541C8B">
        <w:rPr>
          <w:rFonts w:ascii="Arial" w:hAnsi="Arial" w:cs="Arial"/>
          <w:b/>
          <w:sz w:val="24"/>
        </w:rPr>
        <w:t xml:space="preserve">12.1 </w:t>
      </w:r>
      <w:r w:rsidR="00BF4853" w:rsidRPr="00541C8B">
        <w:rPr>
          <w:rFonts w:ascii="Arial" w:hAnsi="Arial" w:cs="Arial"/>
          <w:b/>
          <w:sz w:val="24"/>
        </w:rPr>
        <w:t xml:space="preserve"> Котел ИШМА-                     </w:t>
      </w:r>
      <w:r>
        <w:rPr>
          <w:rFonts w:ascii="Arial" w:hAnsi="Arial" w:cs="Arial"/>
          <w:b/>
          <w:sz w:val="24"/>
        </w:rPr>
        <w:t xml:space="preserve"> </w:t>
      </w:r>
      <w:r w:rsidR="00BF4853" w:rsidRPr="00541C8B">
        <w:rPr>
          <w:rFonts w:ascii="Arial" w:hAnsi="Arial" w:cs="Arial"/>
          <w:b/>
          <w:sz w:val="24"/>
        </w:rPr>
        <w:t xml:space="preserve"> заво</w:t>
      </w:r>
      <w:r>
        <w:rPr>
          <w:rFonts w:ascii="Arial" w:hAnsi="Arial" w:cs="Arial"/>
          <w:b/>
          <w:sz w:val="24"/>
        </w:rPr>
        <w:t xml:space="preserve">дской № </w:t>
      </w:r>
      <w:r>
        <w:rPr>
          <w:rFonts w:ascii="Arial" w:hAnsi="Arial" w:cs="Arial"/>
          <w:sz w:val="24"/>
        </w:rPr>
        <w:t>________________________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 xml:space="preserve">          подвергнут консервации и упаковке согласно Гост 9.014-78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8D6F2C" w:rsidP="00BF4853">
      <w:pPr>
        <w:ind w:right="-185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 xml:space="preserve">  -------------------------20</w:t>
      </w:r>
      <w:r w:rsidR="00BF4853" w:rsidRPr="00541C8B">
        <w:rPr>
          <w:rFonts w:ascii="Arial" w:hAnsi="Arial" w:cs="Arial"/>
          <w:b/>
          <w:sz w:val="24"/>
        </w:rPr>
        <w:t>---г.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>дата       месяц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ab/>
        <w:t xml:space="preserve">Условия хранения – </w:t>
      </w:r>
      <w:r w:rsidR="00FF0027">
        <w:rPr>
          <w:rFonts w:ascii="Arial" w:hAnsi="Arial" w:cs="Arial"/>
          <w:b/>
          <w:sz w:val="24"/>
        </w:rPr>
        <w:t>2(С)</w:t>
      </w:r>
      <w:r w:rsidRPr="00541C8B">
        <w:rPr>
          <w:rFonts w:ascii="Arial" w:hAnsi="Arial" w:cs="Arial"/>
          <w:b/>
          <w:sz w:val="24"/>
        </w:rPr>
        <w:t xml:space="preserve">  по ГОСТ 15150-69.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>Срок защиты без переконсервации - 1 год,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541C8B" w:rsidP="00BF4853">
      <w:pPr>
        <w:ind w:right="-185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Упаковщик</w:t>
      </w:r>
      <w:r>
        <w:rPr>
          <w:rFonts w:ascii="Arial" w:hAnsi="Arial" w:cs="Arial"/>
          <w:sz w:val="24"/>
        </w:rPr>
        <w:t>___________________________</w:t>
      </w:r>
    </w:p>
    <w:p w:rsidR="00BF4853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D33AA3" w:rsidRDefault="00D33AA3" w:rsidP="00BF4853">
      <w:pPr>
        <w:ind w:right="-185"/>
        <w:rPr>
          <w:rFonts w:ascii="Arial" w:hAnsi="Arial" w:cs="Arial"/>
          <w:b/>
          <w:sz w:val="24"/>
        </w:rPr>
      </w:pPr>
    </w:p>
    <w:p w:rsidR="00D33AA3" w:rsidRDefault="00D33AA3" w:rsidP="00BF4853">
      <w:pPr>
        <w:ind w:right="-185"/>
        <w:rPr>
          <w:rFonts w:ascii="Arial" w:hAnsi="Arial" w:cs="Arial"/>
          <w:b/>
          <w:sz w:val="24"/>
        </w:rPr>
      </w:pPr>
    </w:p>
    <w:p w:rsidR="00D33AA3" w:rsidRDefault="00D33AA3" w:rsidP="00BF4853">
      <w:pPr>
        <w:ind w:right="-185"/>
        <w:rPr>
          <w:rFonts w:ascii="Arial" w:hAnsi="Arial" w:cs="Arial"/>
          <w:b/>
          <w:sz w:val="24"/>
        </w:rPr>
      </w:pPr>
    </w:p>
    <w:p w:rsidR="00D33AA3" w:rsidRDefault="00D33AA3" w:rsidP="00BF4853">
      <w:pPr>
        <w:ind w:right="-185"/>
        <w:rPr>
          <w:rFonts w:ascii="Arial" w:hAnsi="Arial" w:cs="Arial"/>
          <w:b/>
          <w:sz w:val="24"/>
        </w:rPr>
      </w:pPr>
    </w:p>
    <w:p w:rsidR="00D33AA3" w:rsidRDefault="00D33AA3" w:rsidP="00BF4853">
      <w:pPr>
        <w:ind w:right="-185"/>
        <w:rPr>
          <w:rFonts w:ascii="Arial" w:hAnsi="Arial" w:cs="Arial"/>
          <w:b/>
          <w:sz w:val="24"/>
        </w:rPr>
      </w:pPr>
    </w:p>
    <w:p w:rsidR="00D33AA3" w:rsidRPr="00541C8B" w:rsidRDefault="00D33AA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D33AA3" w:rsidRDefault="00BF4853" w:rsidP="00BF4853">
      <w:pPr>
        <w:ind w:right="-185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lastRenderedPageBreak/>
        <w:t xml:space="preserve">              </w:t>
      </w:r>
      <w:r w:rsidRPr="00541C8B">
        <w:rPr>
          <w:rFonts w:ascii="Arial" w:hAnsi="Arial" w:cs="Arial"/>
          <w:b/>
          <w:sz w:val="24"/>
        </w:rPr>
        <w:tab/>
      </w:r>
      <w:r w:rsidRPr="00541C8B">
        <w:rPr>
          <w:rFonts w:ascii="Arial" w:hAnsi="Arial" w:cs="Arial"/>
          <w:b/>
          <w:sz w:val="24"/>
        </w:rPr>
        <w:tab/>
        <w:t xml:space="preserve">   </w:t>
      </w:r>
      <w:r w:rsidR="00541C8B" w:rsidRPr="00541C8B">
        <w:rPr>
          <w:rFonts w:ascii="Arial" w:hAnsi="Arial" w:cs="Arial"/>
          <w:b/>
          <w:sz w:val="24"/>
        </w:rPr>
        <w:t xml:space="preserve">  </w:t>
      </w:r>
    </w:p>
    <w:p w:rsidR="00BF4853" w:rsidRPr="00541C8B" w:rsidRDefault="00541C8B" w:rsidP="00D33AA3">
      <w:pPr>
        <w:ind w:right="-185"/>
        <w:jc w:val="center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>13  ПРАВИЛА ТРАНСПОРТИРОВАНИЯ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BF4853" w:rsidP="00BF4853">
      <w:pPr>
        <w:ind w:right="-185"/>
        <w:jc w:val="both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ab/>
        <w:t>Транспортирование  котлов в упакованном виде может производиться автомобильным, железнодорожным, водным транспортом по группе условий транспортирования С ГОСТ 23170-78 в соответствии с правилами перевозки грузов, действующими на данных  видах транспорта, в один ярус.  Схему строповки котла в упакованном виде см. рис.11.</w:t>
      </w:r>
    </w:p>
    <w:p w:rsidR="00BF4853" w:rsidRDefault="00BF4853" w:rsidP="00BF4853">
      <w:pPr>
        <w:ind w:right="-185"/>
        <w:jc w:val="both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ab/>
        <w:t xml:space="preserve">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 потребителя посредством взятия за верхний водяной патрубок теплообменника /или  через отверстие водяного патрубка за верх теплообменника/. </w:t>
      </w:r>
    </w:p>
    <w:p w:rsidR="00FB3689" w:rsidRPr="00541C8B" w:rsidRDefault="00FB3689" w:rsidP="00BF4853">
      <w:pPr>
        <w:ind w:right="-185"/>
        <w:jc w:val="both"/>
        <w:rPr>
          <w:rFonts w:ascii="Arial" w:hAnsi="Arial" w:cs="Arial"/>
          <w:b/>
          <w:sz w:val="24"/>
        </w:rPr>
      </w:pPr>
    </w:p>
    <w:p w:rsidR="00BF4853" w:rsidRDefault="00FB3689" w:rsidP="00FB3689">
      <w:pPr>
        <w:ind w:right="-185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3872107" cy="2880000"/>
            <wp:effectExtent l="19050" t="0" r="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0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3" w:rsidRDefault="00BF4853" w:rsidP="00BF4853">
      <w:pPr>
        <w:ind w:right="-185"/>
        <w:rPr>
          <w:b/>
          <w:sz w:val="24"/>
        </w:rPr>
      </w:pPr>
    </w:p>
    <w:p w:rsidR="00FB3689" w:rsidRPr="00FB3689" w:rsidRDefault="00FB3689" w:rsidP="00FB3689">
      <w:pPr>
        <w:ind w:right="-18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Рис. 11 Схема строповки котла</w:t>
      </w:r>
    </w:p>
    <w:p w:rsidR="00FB3689" w:rsidRDefault="00FB3689" w:rsidP="00FB3689">
      <w:pPr>
        <w:ind w:right="-185"/>
        <w:jc w:val="center"/>
        <w:rPr>
          <w:b/>
          <w:sz w:val="24"/>
        </w:rPr>
      </w:pPr>
    </w:p>
    <w:p w:rsidR="00FB3689" w:rsidRDefault="00FB3689" w:rsidP="00BF4853">
      <w:pPr>
        <w:ind w:right="-185"/>
        <w:rPr>
          <w:b/>
          <w:sz w:val="24"/>
        </w:rPr>
      </w:pPr>
    </w:p>
    <w:p w:rsidR="00FB3689" w:rsidRDefault="00FB3689" w:rsidP="00BF4853">
      <w:pPr>
        <w:ind w:right="-185"/>
        <w:rPr>
          <w:b/>
          <w:sz w:val="24"/>
        </w:rPr>
      </w:pPr>
    </w:p>
    <w:p w:rsidR="00FB3689" w:rsidRDefault="00FB3689" w:rsidP="00BF4853">
      <w:pPr>
        <w:ind w:right="-185"/>
        <w:rPr>
          <w:b/>
          <w:sz w:val="24"/>
        </w:rPr>
      </w:pPr>
    </w:p>
    <w:p w:rsidR="00FB3689" w:rsidRDefault="00FB3689" w:rsidP="00BF4853">
      <w:pPr>
        <w:ind w:right="-185"/>
        <w:rPr>
          <w:b/>
          <w:sz w:val="24"/>
        </w:rPr>
      </w:pPr>
    </w:p>
    <w:p w:rsidR="00FB3689" w:rsidRDefault="00FB3689" w:rsidP="00BF4853">
      <w:pPr>
        <w:ind w:right="-185"/>
        <w:rPr>
          <w:b/>
          <w:sz w:val="24"/>
        </w:rPr>
      </w:pPr>
    </w:p>
    <w:p w:rsidR="00FB3689" w:rsidRDefault="00FB3689" w:rsidP="00BF4853">
      <w:pPr>
        <w:ind w:right="-185"/>
        <w:rPr>
          <w:b/>
          <w:sz w:val="24"/>
        </w:rPr>
      </w:pPr>
    </w:p>
    <w:p w:rsidR="00FB3689" w:rsidRDefault="00FB3689" w:rsidP="00BF4853">
      <w:pPr>
        <w:ind w:right="-185"/>
        <w:rPr>
          <w:b/>
          <w:sz w:val="24"/>
        </w:rPr>
      </w:pPr>
    </w:p>
    <w:p w:rsidR="00BF4853" w:rsidRPr="00541C8B" w:rsidRDefault="00541C8B" w:rsidP="00FB3689">
      <w:pPr>
        <w:ind w:right="-185"/>
        <w:jc w:val="center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>14   УТИЛИЗАЦИЯ</w:t>
      </w:r>
    </w:p>
    <w:p w:rsidR="00BF4853" w:rsidRPr="00541C8B" w:rsidRDefault="00BF4853" w:rsidP="00BF4853">
      <w:pPr>
        <w:ind w:right="-185"/>
        <w:jc w:val="center"/>
        <w:rPr>
          <w:rFonts w:ascii="Arial" w:hAnsi="Arial" w:cs="Arial"/>
          <w:b/>
          <w:sz w:val="24"/>
        </w:rPr>
      </w:pPr>
    </w:p>
    <w:p w:rsidR="00BF4853" w:rsidRPr="00541C8B" w:rsidRDefault="00BF4853" w:rsidP="00541C8B">
      <w:pPr>
        <w:ind w:left="-567" w:right="-185"/>
        <w:jc w:val="both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 xml:space="preserve">      По окончании срока  службы котел подлежит утилизации, а именно:  комплектующие элементы, ресурс работы которых не исчерпан,  подлежат использованию в качестве запасных частей к котлам идентичной конструкции.</w:t>
      </w:r>
    </w:p>
    <w:p w:rsidR="00BF4853" w:rsidRPr="00541C8B" w:rsidRDefault="00BF4853" w:rsidP="00541C8B">
      <w:pPr>
        <w:ind w:left="-567" w:right="-185"/>
        <w:jc w:val="both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 xml:space="preserve">      В составе котла 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BF4853" w:rsidRDefault="00BF4853" w:rsidP="00BF4853">
      <w:pPr>
        <w:ind w:right="-185"/>
        <w:jc w:val="both"/>
        <w:rPr>
          <w:b/>
          <w:sz w:val="24"/>
        </w:rPr>
      </w:pPr>
    </w:p>
    <w:p w:rsidR="00BF4853" w:rsidRDefault="00BF4853" w:rsidP="00BF4853">
      <w:pPr>
        <w:ind w:right="-185"/>
        <w:rPr>
          <w:b/>
          <w:sz w:val="24"/>
        </w:rPr>
      </w:pPr>
    </w:p>
    <w:p w:rsidR="00BF4853" w:rsidRDefault="00BF4853" w:rsidP="00BF4853">
      <w:pPr>
        <w:ind w:right="-185"/>
        <w:rPr>
          <w:b/>
          <w:sz w:val="24"/>
        </w:rPr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               </w:t>
      </w:r>
      <w:r>
        <w:rPr>
          <w:b/>
          <w:sz w:val="24"/>
        </w:rPr>
        <w:tab/>
        <w:t xml:space="preserve">                                                                                     </w:t>
      </w:r>
    </w:p>
    <w:p w:rsidR="00BF4853" w:rsidRDefault="00BF4853" w:rsidP="00BF4853">
      <w:pPr>
        <w:ind w:right="-185"/>
        <w:rPr>
          <w:b/>
          <w:sz w:val="24"/>
        </w:rPr>
      </w:pPr>
    </w:p>
    <w:p w:rsidR="00BF4853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D33AA3" w:rsidRDefault="00D33AA3" w:rsidP="00BF4853">
      <w:pPr>
        <w:ind w:right="-185"/>
        <w:rPr>
          <w:rFonts w:ascii="Arial" w:hAnsi="Arial" w:cs="Arial"/>
          <w:b/>
          <w:sz w:val="24"/>
        </w:rPr>
      </w:pPr>
    </w:p>
    <w:p w:rsidR="00D33AA3" w:rsidRPr="00541C8B" w:rsidRDefault="00D33AA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541C8B" w:rsidP="00541C8B">
      <w:pPr>
        <w:ind w:left="-567" w:right="-185"/>
        <w:jc w:val="center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>15</w:t>
      </w:r>
      <w:r w:rsidR="00BF4853" w:rsidRPr="00541C8B">
        <w:rPr>
          <w:rFonts w:ascii="Arial" w:hAnsi="Arial" w:cs="Arial"/>
          <w:b/>
          <w:sz w:val="24"/>
        </w:rPr>
        <w:t xml:space="preserve"> СВИДЕТЕЛЬСТВО </w:t>
      </w:r>
      <w:r w:rsidR="00CD6159" w:rsidRPr="00541C8B">
        <w:rPr>
          <w:rFonts w:ascii="Arial" w:hAnsi="Arial" w:cs="Arial"/>
          <w:b/>
          <w:sz w:val="24"/>
        </w:rPr>
        <w:t xml:space="preserve"> </w:t>
      </w:r>
      <w:r w:rsidR="00BF4853" w:rsidRPr="00541C8B">
        <w:rPr>
          <w:rFonts w:ascii="Arial" w:hAnsi="Arial" w:cs="Arial"/>
          <w:b/>
          <w:sz w:val="24"/>
        </w:rPr>
        <w:t xml:space="preserve">О </w:t>
      </w:r>
      <w:r w:rsidR="00CD6159" w:rsidRPr="00541C8B">
        <w:rPr>
          <w:rFonts w:ascii="Arial" w:hAnsi="Arial" w:cs="Arial"/>
          <w:b/>
          <w:sz w:val="24"/>
        </w:rPr>
        <w:t xml:space="preserve"> </w:t>
      </w:r>
      <w:r w:rsidRPr="00541C8B">
        <w:rPr>
          <w:rFonts w:ascii="Arial" w:hAnsi="Arial" w:cs="Arial"/>
          <w:b/>
          <w:sz w:val="24"/>
        </w:rPr>
        <w:t>ПРОДАЖЕ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ab/>
      </w:r>
    </w:p>
    <w:p w:rsidR="00BF4853" w:rsidRPr="00541C8B" w:rsidRDefault="00BF4853" w:rsidP="00BF4853">
      <w:pPr>
        <w:ind w:right="-185"/>
        <w:rPr>
          <w:rFonts w:ascii="Arial" w:hAnsi="Arial" w:cs="Arial"/>
          <w:sz w:val="24"/>
        </w:rPr>
      </w:pPr>
      <w:r w:rsidRPr="00541C8B">
        <w:rPr>
          <w:rFonts w:ascii="Arial" w:hAnsi="Arial" w:cs="Arial"/>
          <w:b/>
          <w:sz w:val="24"/>
        </w:rPr>
        <w:t xml:space="preserve">     Котел отопительный</w:t>
      </w:r>
      <w:r w:rsidR="00541C8B">
        <w:rPr>
          <w:rFonts w:ascii="Arial" w:hAnsi="Arial" w:cs="Arial"/>
          <w:b/>
          <w:sz w:val="24"/>
        </w:rPr>
        <w:t xml:space="preserve"> газовый ИШМА -         </w:t>
      </w:r>
      <w:r w:rsidR="008D6F2C" w:rsidRPr="00541C8B">
        <w:rPr>
          <w:rFonts w:ascii="Arial" w:hAnsi="Arial" w:cs="Arial"/>
          <w:b/>
          <w:sz w:val="24"/>
        </w:rPr>
        <w:t>У</w:t>
      </w:r>
      <w:r w:rsidRPr="00541C8B">
        <w:rPr>
          <w:rFonts w:ascii="Arial" w:hAnsi="Arial" w:cs="Arial"/>
          <w:b/>
          <w:sz w:val="24"/>
        </w:rPr>
        <w:t xml:space="preserve">   заводской № </w:t>
      </w:r>
      <w:r w:rsidR="00541C8B">
        <w:rPr>
          <w:rFonts w:ascii="Arial" w:hAnsi="Arial" w:cs="Arial"/>
          <w:sz w:val="24"/>
        </w:rPr>
        <w:t>_______________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541C8B" w:rsidP="00BF4853">
      <w:pPr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продан  магазином </w:t>
      </w:r>
      <w:r w:rsidR="00BF4853" w:rsidRPr="00541C8B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>_____________________________________________________</w:t>
      </w:r>
      <w:r w:rsidR="00BF4853" w:rsidRPr="00541C8B">
        <w:rPr>
          <w:rFonts w:ascii="Arial" w:hAnsi="Arial" w:cs="Arial"/>
          <w:b/>
          <w:sz w:val="24"/>
        </w:rPr>
        <w:t xml:space="preserve">  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 xml:space="preserve">      /наименование торгующей организации/</w:t>
      </w: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</w:p>
    <w:p w:rsidR="00BF4853" w:rsidRPr="00541C8B" w:rsidRDefault="00BF4853" w:rsidP="00BF4853">
      <w:pPr>
        <w:ind w:right="-185"/>
        <w:rPr>
          <w:rFonts w:ascii="Arial" w:hAnsi="Arial" w:cs="Arial"/>
          <w:b/>
          <w:sz w:val="24"/>
        </w:rPr>
      </w:pPr>
      <w:r w:rsidRPr="00541C8B">
        <w:rPr>
          <w:rFonts w:ascii="Arial" w:hAnsi="Arial" w:cs="Arial"/>
          <w:b/>
          <w:sz w:val="24"/>
        </w:rPr>
        <w:tab/>
      </w:r>
      <w:r w:rsidRPr="00541C8B">
        <w:rPr>
          <w:rFonts w:ascii="Arial" w:hAnsi="Arial" w:cs="Arial"/>
          <w:b/>
          <w:sz w:val="24"/>
        </w:rPr>
        <w:tab/>
      </w:r>
      <w:r w:rsidRPr="00541C8B">
        <w:rPr>
          <w:rFonts w:ascii="Arial" w:hAnsi="Arial" w:cs="Arial"/>
          <w:b/>
          <w:sz w:val="24"/>
        </w:rPr>
        <w:tab/>
      </w:r>
      <w:r w:rsidRPr="00541C8B">
        <w:rPr>
          <w:rFonts w:ascii="Arial" w:hAnsi="Arial" w:cs="Arial"/>
          <w:b/>
          <w:sz w:val="24"/>
        </w:rPr>
        <w:tab/>
      </w:r>
      <w:r w:rsidR="00541C8B">
        <w:rPr>
          <w:rFonts w:ascii="Arial" w:hAnsi="Arial" w:cs="Arial"/>
          <w:b/>
          <w:sz w:val="24"/>
        </w:rPr>
        <w:t xml:space="preserve">                                               </w:t>
      </w:r>
      <w:r w:rsidR="00541C8B">
        <w:rPr>
          <w:rFonts w:ascii="Arial" w:hAnsi="Arial" w:cs="Arial"/>
          <w:sz w:val="24"/>
        </w:rPr>
        <w:t xml:space="preserve">______________ </w:t>
      </w:r>
      <w:r w:rsidR="00541C8B" w:rsidRPr="00541C8B">
        <w:rPr>
          <w:rFonts w:ascii="Arial" w:hAnsi="Arial" w:cs="Arial"/>
          <w:b/>
          <w:sz w:val="24"/>
        </w:rPr>
        <w:t>20</w:t>
      </w:r>
      <w:r w:rsidR="00541C8B">
        <w:rPr>
          <w:rFonts w:ascii="Arial" w:hAnsi="Arial" w:cs="Arial"/>
          <w:sz w:val="24"/>
        </w:rPr>
        <w:t>____</w:t>
      </w:r>
      <w:r w:rsidR="00541C8B" w:rsidRPr="00541C8B">
        <w:rPr>
          <w:rFonts w:ascii="Arial" w:hAnsi="Arial" w:cs="Arial"/>
          <w:b/>
          <w:sz w:val="24"/>
        </w:rPr>
        <w:t>г.</w:t>
      </w:r>
      <w:r w:rsidRPr="00541C8B">
        <w:rPr>
          <w:rFonts w:ascii="Arial" w:hAnsi="Arial" w:cs="Arial"/>
          <w:b/>
          <w:sz w:val="24"/>
        </w:rPr>
        <w:tab/>
      </w:r>
      <w:r w:rsidRPr="00541C8B">
        <w:rPr>
          <w:rFonts w:ascii="Arial" w:hAnsi="Arial" w:cs="Arial"/>
          <w:b/>
          <w:sz w:val="24"/>
        </w:rPr>
        <w:tab/>
      </w:r>
      <w:r w:rsidRPr="00541C8B">
        <w:rPr>
          <w:rFonts w:ascii="Arial" w:hAnsi="Arial" w:cs="Arial"/>
          <w:b/>
          <w:sz w:val="24"/>
        </w:rPr>
        <w:tab/>
      </w:r>
      <w:r w:rsidRPr="00541C8B">
        <w:rPr>
          <w:rFonts w:ascii="Arial" w:hAnsi="Arial" w:cs="Arial"/>
          <w:b/>
          <w:sz w:val="24"/>
        </w:rPr>
        <w:tab/>
      </w:r>
    </w:p>
    <w:p w:rsidR="00BF4853" w:rsidRPr="00541C8B" w:rsidRDefault="00541C8B" w:rsidP="00BF4853">
      <w:pPr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Штамп магазина </w:t>
      </w:r>
      <w:r>
        <w:rPr>
          <w:rFonts w:ascii="Arial" w:hAnsi="Arial" w:cs="Arial"/>
          <w:sz w:val="24"/>
        </w:rPr>
        <w:t>_____________________________</w:t>
      </w:r>
      <w:r w:rsidR="00BF4853" w:rsidRPr="00541C8B">
        <w:rPr>
          <w:rFonts w:ascii="Arial" w:hAnsi="Arial" w:cs="Arial"/>
          <w:b/>
          <w:sz w:val="24"/>
        </w:rPr>
        <w:tab/>
      </w:r>
      <w:r w:rsidR="00BF4853" w:rsidRPr="00541C8B">
        <w:rPr>
          <w:rFonts w:ascii="Arial" w:hAnsi="Arial" w:cs="Arial"/>
          <w:b/>
          <w:sz w:val="24"/>
        </w:rPr>
        <w:tab/>
      </w:r>
      <w:r w:rsidR="00BF4853" w:rsidRPr="00541C8B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 xml:space="preserve">                                                        </w:t>
      </w:r>
      <w:r w:rsidR="00BF4853" w:rsidRPr="00541C8B">
        <w:rPr>
          <w:rFonts w:ascii="Arial" w:hAnsi="Arial" w:cs="Arial"/>
          <w:b/>
          <w:sz w:val="24"/>
        </w:rPr>
        <w:t>/подпись/</w:t>
      </w: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D33AA3" w:rsidRDefault="00D33AA3" w:rsidP="00BF4853">
      <w:pPr>
        <w:ind w:right="-1617"/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p w:rsidR="00541C8B" w:rsidRPr="00094632" w:rsidRDefault="00541C8B" w:rsidP="00541C8B">
      <w:pPr>
        <w:ind w:left="-567" w:right="-284"/>
        <w:jc w:val="center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Наименование предприятия- изготовителя ОАО «Боринское»</w:t>
      </w:r>
    </w:p>
    <w:p w:rsidR="00541C8B" w:rsidRPr="00094632" w:rsidRDefault="00541C8B" w:rsidP="00541C8B">
      <w:pPr>
        <w:ind w:left="-567" w:right="-284"/>
        <w:jc w:val="center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567" w:right="-284"/>
        <w:jc w:val="center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Его адрес: Россия , 398510 Липецкая обл., Липецкий р-н,</w:t>
      </w:r>
      <w:r>
        <w:rPr>
          <w:rFonts w:ascii="Arial" w:hAnsi="Arial" w:cs="Arial"/>
          <w:sz w:val="24"/>
        </w:rPr>
        <w:t xml:space="preserve"> </w:t>
      </w:r>
      <w:r w:rsidRPr="00094632">
        <w:rPr>
          <w:rFonts w:ascii="Arial" w:hAnsi="Arial" w:cs="Arial"/>
          <w:sz w:val="24"/>
        </w:rPr>
        <w:t>с.</w:t>
      </w:r>
      <w:r>
        <w:rPr>
          <w:rFonts w:ascii="Arial" w:hAnsi="Arial" w:cs="Arial"/>
          <w:sz w:val="24"/>
        </w:rPr>
        <w:t xml:space="preserve"> </w:t>
      </w:r>
      <w:r w:rsidRPr="00094632">
        <w:rPr>
          <w:rFonts w:ascii="Arial" w:hAnsi="Arial" w:cs="Arial"/>
          <w:sz w:val="24"/>
        </w:rPr>
        <w:t>Боринское,</w:t>
      </w:r>
    </w:p>
    <w:p w:rsidR="00541C8B" w:rsidRPr="00094632" w:rsidRDefault="00EC76DE" w:rsidP="00541C8B">
      <w:pPr>
        <w:ind w:left="-567" w:right="-284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у</w:t>
      </w:r>
      <w:r w:rsidR="00541C8B" w:rsidRPr="00094632">
        <w:rPr>
          <w:rFonts w:ascii="Arial" w:hAnsi="Arial" w:cs="Arial"/>
          <w:sz w:val="24"/>
        </w:rPr>
        <w:t>л.  С – Щедрина 31 – А</w:t>
      </w:r>
    </w:p>
    <w:p w:rsidR="00EC76DE" w:rsidRDefault="00EC76DE" w:rsidP="00EC76DE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конт. телефон – (8-4742-76-11-51); электронный адрес: </w:t>
      </w:r>
      <w:hyperlink r:id="rId29" w:history="1">
        <w:r>
          <w:rPr>
            <w:rStyle w:val="ac"/>
            <w:rFonts w:ascii="Arial" w:hAnsi="Arial"/>
            <w:b/>
            <w:i/>
            <w:lang w:val="en-US"/>
          </w:rPr>
          <w:t>sb</w:t>
        </w:r>
        <w:r>
          <w:rPr>
            <w:rStyle w:val="ac"/>
            <w:rFonts w:ascii="Arial" w:hAnsi="Arial"/>
            <w:b/>
            <w:i/>
          </w:rPr>
          <w:t>@</w:t>
        </w:r>
        <w:r>
          <w:rPr>
            <w:rStyle w:val="ac"/>
            <w:rFonts w:ascii="Arial" w:hAnsi="Arial"/>
            <w:b/>
            <w:i/>
            <w:lang w:val="en-US"/>
          </w:rPr>
          <w:t>borino</w:t>
        </w:r>
        <w:r>
          <w:rPr>
            <w:rStyle w:val="ac"/>
            <w:rFonts w:ascii="Arial" w:hAnsi="Arial"/>
            <w:b/>
            <w:i/>
          </w:rPr>
          <w:t>.</w:t>
        </w:r>
        <w:r>
          <w:rPr>
            <w:rStyle w:val="ac"/>
            <w:rFonts w:ascii="Arial" w:hAnsi="Arial"/>
            <w:b/>
            <w:i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541C8B" w:rsidRPr="00094632" w:rsidRDefault="00541C8B" w:rsidP="00541C8B">
      <w:pPr>
        <w:ind w:left="-567" w:right="-284"/>
        <w:jc w:val="center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</w:t>
      </w:r>
    </w:p>
    <w:p w:rsidR="00541C8B" w:rsidRDefault="00541C8B" w:rsidP="00EC76DE">
      <w:pPr>
        <w:ind w:left="-284" w:right="-28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Талон № 1</w:t>
      </w:r>
    </w:p>
    <w:p w:rsidR="00541C8B" w:rsidRPr="00094632" w:rsidRDefault="00541C8B" w:rsidP="00EC76DE">
      <w:pPr>
        <w:ind w:left="-284" w:right="-285"/>
        <w:rPr>
          <w:rFonts w:ascii="Arial" w:hAnsi="Arial" w:cs="Arial"/>
          <w:b/>
          <w:sz w:val="24"/>
        </w:rPr>
      </w:pPr>
    </w:p>
    <w:p w:rsidR="00541C8B" w:rsidRPr="00094632" w:rsidRDefault="00541C8B" w:rsidP="00EC76DE">
      <w:pPr>
        <w:ind w:left="-284" w:right="-285"/>
        <w:jc w:val="center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b/>
          <w:sz w:val="24"/>
        </w:rPr>
        <w:t>НА ГАРАНТИЙНЫЙ РЕМОНТ КОТЛА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Заводской № -----------------------------------------</w:t>
      </w:r>
      <w:r>
        <w:rPr>
          <w:rFonts w:ascii="Arial" w:hAnsi="Arial" w:cs="Arial"/>
          <w:sz w:val="24"/>
        </w:rPr>
        <w:t>----------------</w:t>
      </w:r>
      <w:r w:rsidRPr="00094632">
        <w:rPr>
          <w:rFonts w:ascii="Arial" w:hAnsi="Arial" w:cs="Arial"/>
          <w:sz w:val="24"/>
        </w:rPr>
        <w:t>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Продан магазином № --------------------------------------------------------------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/наименование торгующей организации/</w:t>
      </w: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>--------------- 20</w:t>
      </w:r>
      <w:r w:rsidRPr="00094632">
        <w:rPr>
          <w:rFonts w:ascii="Arial" w:hAnsi="Arial" w:cs="Arial"/>
          <w:sz w:val="24"/>
        </w:rPr>
        <w:t>---г.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2"/>
          <w:szCs w:val="22"/>
        </w:rPr>
        <w:t>Штамп магазина</w:t>
      </w:r>
      <w:r w:rsidRPr="00094632">
        <w:rPr>
          <w:rFonts w:ascii="Arial" w:hAnsi="Arial" w:cs="Arial"/>
          <w:sz w:val="24"/>
        </w:rPr>
        <w:t xml:space="preserve">           </w:t>
      </w:r>
      <w:r>
        <w:rPr>
          <w:rFonts w:ascii="Arial" w:hAnsi="Arial" w:cs="Arial"/>
          <w:sz w:val="24"/>
        </w:rPr>
        <w:t xml:space="preserve">  </w:t>
      </w:r>
      <w:r w:rsidRPr="00094632">
        <w:rPr>
          <w:rFonts w:ascii="Arial" w:hAnsi="Arial" w:cs="Arial"/>
          <w:sz w:val="24"/>
        </w:rPr>
        <w:t xml:space="preserve"> -------------------------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</w:t>
      </w:r>
      <w:r w:rsidRPr="00094632">
        <w:rPr>
          <w:rFonts w:ascii="Arial" w:hAnsi="Arial" w:cs="Arial"/>
          <w:sz w:val="22"/>
          <w:szCs w:val="22"/>
        </w:rPr>
        <w:t>Подпись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Владелец и его адрес----------------------------------------------------------</w:t>
      </w:r>
      <w:r>
        <w:rPr>
          <w:rFonts w:ascii="Arial" w:hAnsi="Arial" w:cs="Arial"/>
          <w:sz w:val="24"/>
        </w:rPr>
        <w:t>-------------------</w:t>
      </w:r>
      <w:r w:rsidRPr="00094632">
        <w:rPr>
          <w:rFonts w:ascii="Arial" w:hAnsi="Arial" w:cs="Arial"/>
          <w:sz w:val="24"/>
        </w:rPr>
        <w:t>------</w:t>
      </w:r>
      <w:r>
        <w:rPr>
          <w:rFonts w:ascii="Arial" w:hAnsi="Arial" w:cs="Arial"/>
          <w:sz w:val="24"/>
        </w:rPr>
        <w:t xml:space="preserve"> </w:t>
      </w: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------------------------------------------------------------------------------------------------------------------</w:t>
      </w:r>
    </w:p>
    <w:p w:rsidR="00541C8B" w:rsidRPr="00094632" w:rsidRDefault="00541C8B" w:rsidP="00541C8B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2"/>
          <w:szCs w:val="22"/>
        </w:rPr>
        <w:t>подпись, дата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Выполнены работы по устранению неисправностей--------------------------------</w:t>
      </w:r>
      <w:r>
        <w:rPr>
          <w:rFonts w:ascii="Arial" w:hAnsi="Arial" w:cs="Arial"/>
          <w:sz w:val="24"/>
        </w:rPr>
        <w:t>-----</w:t>
      </w:r>
      <w:r w:rsidRPr="00094632">
        <w:rPr>
          <w:rFonts w:ascii="Arial" w:hAnsi="Arial" w:cs="Arial"/>
          <w:sz w:val="24"/>
        </w:rPr>
        <w:t>---</w:t>
      </w:r>
      <w:r>
        <w:rPr>
          <w:rFonts w:ascii="Arial" w:hAnsi="Arial" w:cs="Arial"/>
          <w:sz w:val="24"/>
        </w:rPr>
        <w:t xml:space="preserve"> </w:t>
      </w: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Дата --------------------------------------------------------------------------------------------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Механик---------------------------                            Владелец-----------------------------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</w:t>
      </w:r>
      <w:r w:rsidRPr="00094632">
        <w:rPr>
          <w:rFonts w:ascii="Arial" w:hAnsi="Arial" w:cs="Arial"/>
          <w:sz w:val="22"/>
          <w:szCs w:val="22"/>
        </w:rPr>
        <w:t>подпись                                                                  подпись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2"/>
          <w:szCs w:val="22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Утверждаю: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Начальник----------------------------------------------------------------------------------------</w:t>
      </w:r>
    </w:p>
    <w:p w:rsidR="00541C8B" w:rsidRPr="00094632" w:rsidRDefault="00541C8B" w:rsidP="00541C8B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М.П.                 </w:t>
      </w: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 xml:space="preserve"> ----------------------- 20  </w:t>
      </w:r>
      <w:r w:rsidRPr="00094632">
        <w:rPr>
          <w:rFonts w:ascii="Arial" w:hAnsi="Arial" w:cs="Arial"/>
          <w:sz w:val="24"/>
        </w:rPr>
        <w:t>---г.               ----------------------------</w:t>
      </w:r>
    </w:p>
    <w:p w:rsidR="00541C8B" w:rsidRPr="00094632" w:rsidRDefault="00541C8B" w:rsidP="00541C8B">
      <w:pPr>
        <w:pBdr>
          <w:bottom w:val="single" w:sz="6" w:space="1" w:color="auto"/>
        </w:pBd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                                            </w:t>
      </w:r>
      <w:r w:rsidRPr="00094632">
        <w:rPr>
          <w:rFonts w:ascii="Arial" w:hAnsi="Arial" w:cs="Arial"/>
          <w:sz w:val="22"/>
          <w:szCs w:val="22"/>
        </w:rPr>
        <w:t xml:space="preserve">Подпись              </w:t>
      </w:r>
    </w:p>
    <w:p w:rsidR="00541C8B" w:rsidRPr="00094632" w:rsidRDefault="00541C8B" w:rsidP="00541C8B">
      <w:pPr>
        <w:pBdr>
          <w:bottom w:val="single" w:sz="6" w:space="1" w:color="auto"/>
        </w:pBd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</w:t>
      </w:r>
      <w:r w:rsidRPr="00094632">
        <w:rPr>
          <w:rFonts w:ascii="Arial" w:hAnsi="Arial" w:cs="Arial"/>
          <w:b/>
          <w:sz w:val="24"/>
        </w:rPr>
        <w:t>КОРЕШОК ТАЛОНА №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Талон изъят  </w:t>
      </w: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 xml:space="preserve"> -------------------- 20 </w:t>
      </w:r>
      <w:r w:rsidRPr="00094632">
        <w:rPr>
          <w:rFonts w:ascii="Arial" w:hAnsi="Arial" w:cs="Arial"/>
          <w:sz w:val="24"/>
        </w:rPr>
        <w:t>---г.              Механик ----------------------</w:t>
      </w:r>
    </w:p>
    <w:p w:rsidR="00541C8B" w:rsidRPr="00094632" w:rsidRDefault="00541C8B" w:rsidP="00541C8B">
      <w:pPr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                </w:t>
      </w:r>
      <w:r>
        <w:rPr>
          <w:rFonts w:ascii="Arial" w:hAnsi="Arial" w:cs="Arial"/>
          <w:sz w:val="24"/>
        </w:rPr>
        <w:t xml:space="preserve">                   </w:t>
      </w:r>
      <w:r w:rsidRPr="00094632">
        <w:rPr>
          <w:rFonts w:ascii="Arial" w:hAnsi="Arial" w:cs="Arial"/>
          <w:sz w:val="22"/>
          <w:szCs w:val="22"/>
        </w:rPr>
        <w:t>Фамилия, подпись</w:t>
      </w:r>
    </w:p>
    <w:p w:rsidR="00541C8B" w:rsidRPr="00094632" w:rsidRDefault="00541C8B" w:rsidP="00541C8B">
      <w:pPr>
        <w:rPr>
          <w:rFonts w:ascii="Arial" w:hAnsi="Arial" w:cs="Arial"/>
          <w:sz w:val="24"/>
        </w:rPr>
      </w:pPr>
    </w:p>
    <w:p w:rsidR="00541C8B" w:rsidRPr="00094632" w:rsidRDefault="00541C8B" w:rsidP="00541C8B">
      <w:pPr>
        <w:rPr>
          <w:rFonts w:ascii="Arial" w:hAnsi="Arial" w:cs="Arial"/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Pr="00094632" w:rsidRDefault="00541C8B" w:rsidP="00541C8B">
      <w:pPr>
        <w:ind w:left="-567" w:right="-284"/>
        <w:jc w:val="center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Наименование предприятия- изготовителя ОАО «Боринское»</w:t>
      </w:r>
    </w:p>
    <w:p w:rsidR="00541C8B" w:rsidRPr="00094632" w:rsidRDefault="00541C8B" w:rsidP="00541C8B">
      <w:pPr>
        <w:ind w:left="-567" w:right="-284"/>
        <w:jc w:val="center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567" w:right="-284"/>
        <w:jc w:val="center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Его адрес: Россия , 398510 Липецкая обл., Липецкий р-н,</w:t>
      </w:r>
      <w:r>
        <w:rPr>
          <w:rFonts w:ascii="Arial" w:hAnsi="Arial" w:cs="Arial"/>
          <w:sz w:val="24"/>
        </w:rPr>
        <w:t xml:space="preserve"> </w:t>
      </w:r>
      <w:r w:rsidRPr="00094632">
        <w:rPr>
          <w:rFonts w:ascii="Arial" w:hAnsi="Arial" w:cs="Arial"/>
          <w:sz w:val="24"/>
        </w:rPr>
        <w:t>с.</w:t>
      </w:r>
      <w:r>
        <w:rPr>
          <w:rFonts w:ascii="Arial" w:hAnsi="Arial" w:cs="Arial"/>
          <w:sz w:val="24"/>
        </w:rPr>
        <w:t xml:space="preserve"> </w:t>
      </w:r>
      <w:r w:rsidRPr="00094632">
        <w:rPr>
          <w:rFonts w:ascii="Arial" w:hAnsi="Arial" w:cs="Arial"/>
          <w:sz w:val="24"/>
        </w:rPr>
        <w:t>Боринское,</w:t>
      </w:r>
    </w:p>
    <w:p w:rsidR="00541C8B" w:rsidRPr="00094632" w:rsidRDefault="00EC76DE" w:rsidP="00541C8B">
      <w:pPr>
        <w:ind w:left="-567" w:right="-284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у</w:t>
      </w:r>
      <w:r w:rsidR="00541C8B" w:rsidRPr="00094632">
        <w:rPr>
          <w:rFonts w:ascii="Arial" w:hAnsi="Arial" w:cs="Arial"/>
          <w:sz w:val="24"/>
        </w:rPr>
        <w:t>л.  С – Щедрина 31 – А</w:t>
      </w:r>
    </w:p>
    <w:p w:rsidR="00EC76DE" w:rsidRDefault="00EC76DE" w:rsidP="00EC76DE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конт. телефон – (8-4742-76-11-51); электронный адрес: </w:t>
      </w:r>
      <w:hyperlink r:id="rId30" w:history="1">
        <w:r>
          <w:rPr>
            <w:rStyle w:val="ac"/>
            <w:rFonts w:ascii="Arial" w:hAnsi="Arial"/>
            <w:b/>
            <w:i/>
            <w:lang w:val="en-US"/>
          </w:rPr>
          <w:t>sb</w:t>
        </w:r>
        <w:r>
          <w:rPr>
            <w:rStyle w:val="ac"/>
            <w:rFonts w:ascii="Arial" w:hAnsi="Arial"/>
            <w:b/>
            <w:i/>
          </w:rPr>
          <w:t>@</w:t>
        </w:r>
        <w:r>
          <w:rPr>
            <w:rStyle w:val="ac"/>
            <w:rFonts w:ascii="Arial" w:hAnsi="Arial"/>
            <w:b/>
            <w:i/>
            <w:lang w:val="en-US"/>
          </w:rPr>
          <w:t>borino</w:t>
        </w:r>
        <w:r>
          <w:rPr>
            <w:rStyle w:val="ac"/>
            <w:rFonts w:ascii="Arial" w:hAnsi="Arial"/>
            <w:b/>
            <w:i/>
          </w:rPr>
          <w:t>.</w:t>
        </w:r>
        <w:r>
          <w:rPr>
            <w:rStyle w:val="ac"/>
            <w:rFonts w:ascii="Arial" w:hAnsi="Arial"/>
            <w:b/>
            <w:i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541C8B" w:rsidRPr="00094632" w:rsidRDefault="00541C8B" w:rsidP="00541C8B">
      <w:pPr>
        <w:ind w:left="-567" w:right="-284"/>
        <w:jc w:val="center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</w:t>
      </w:r>
    </w:p>
    <w:p w:rsidR="00541C8B" w:rsidRDefault="00541C8B" w:rsidP="00EC76DE">
      <w:pPr>
        <w:ind w:left="-284" w:right="-14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Талон № 2</w:t>
      </w:r>
    </w:p>
    <w:p w:rsidR="00541C8B" w:rsidRPr="00094632" w:rsidRDefault="00541C8B" w:rsidP="00EC76DE">
      <w:pPr>
        <w:ind w:left="-284" w:right="-144"/>
        <w:jc w:val="center"/>
        <w:rPr>
          <w:rFonts w:ascii="Arial" w:hAnsi="Arial" w:cs="Arial"/>
          <w:b/>
          <w:sz w:val="24"/>
        </w:rPr>
      </w:pPr>
    </w:p>
    <w:p w:rsidR="00541C8B" w:rsidRPr="00094632" w:rsidRDefault="00541C8B" w:rsidP="00EC76DE">
      <w:pPr>
        <w:ind w:left="-284" w:right="-144"/>
        <w:jc w:val="center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b/>
          <w:sz w:val="24"/>
        </w:rPr>
        <w:t>НА ГАРАНТИЙНЫЙ РЕМОНТ КОТЛА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Заводской № -----------------------------------------</w:t>
      </w:r>
      <w:r>
        <w:rPr>
          <w:rFonts w:ascii="Arial" w:hAnsi="Arial" w:cs="Arial"/>
          <w:sz w:val="24"/>
        </w:rPr>
        <w:t>----------------</w:t>
      </w:r>
      <w:r w:rsidRPr="00094632">
        <w:rPr>
          <w:rFonts w:ascii="Arial" w:hAnsi="Arial" w:cs="Arial"/>
          <w:sz w:val="24"/>
        </w:rPr>
        <w:t>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Продан магазином № --------------------------------------------------------------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/наименование торгующей организации/</w:t>
      </w: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>--------------- 20</w:t>
      </w:r>
      <w:r w:rsidRPr="00094632">
        <w:rPr>
          <w:rFonts w:ascii="Arial" w:hAnsi="Arial" w:cs="Arial"/>
          <w:sz w:val="24"/>
        </w:rPr>
        <w:t>---г.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2"/>
          <w:szCs w:val="22"/>
        </w:rPr>
        <w:t>Штамп магазина</w:t>
      </w:r>
      <w:r w:rsidRPr="00094632">
        <w:rPr>
          <w:rFonts w:ascii="Arial" w:hAnsi="Arial" w:cs="Arial"/>
          <w:sz w:val="24"/>
        </w:rPr>
        <w:t xml:space="preserve">           </w:t>
      </w:r>
      <w:r>
        <w:rPr>
          <w:rFonts w:ascii="Arial" w:hAnsi="Arial" w:cs="Arial"/>
          <w:sz w:val="24"/>
        </w:rPr>
        <w:t xml:space="preserve">  </w:t>
      </w:r>
      <w:r w:rsidRPr="00094632">
        <w:rPr>
          <w:rFonts w:ascii="Arial" w:hAnsi="Arial" w:cs="Arial"/>
          <w:sz w:val="24"/>
        </w:rPr>
        <w:t xml:space="preserve"> -------------------------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</w:t>
      </w:r>
      <w:r w:rsidRPr="00094632">
        <w:rPr>
          <w:rFonts w:ascii="Arial" w:hAnsi="Arial" w:cs="Arial"/>
          <w:sz w:val="22"/>
          <w:szCs w:val="22"/>
        </w:rPr>
        <w:t>Подпись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Владелец и его адрес----------------------------------------------------------</w:t>
      </w:r>
      <w:r>
        <w:rPr>
          <w:rFonts w:ascii="Arial" w:hAnsi="Arial" w:cs="Arial"/>
          <w:sz w:val="24"/>
        </w:rPr>
        <w:t>-------------------</w:t>
      </w:r>
      <w:r w:rsidRPr="00094632">
        <w:rPr>
          <w:rFonts w:ascii="Arial" w:hAnsi="Arial" w:cs="Arial"/>
          <w:sz w:val="24"/>
        </w:rPr>
        <w:t>------</w:t>
      </w:r>
      <w:r>
        <w:rPr>
          <w:rFonts w:ascii="Arial" w:hAnsi="Arial" w:cs="Arial"/>
          <w:sz w:val="24"/>
        </w:rPr>
        <w:t xml:space="preserve"> </w:t>
      </w: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------------------------------------------------------------------------------------------------------------------</w:t>
      </w:r>
    </w:p>
    <w:p w:rsidR="00541C8B" w:rsidRPr="00094632" w:rsidRDefault="00541C8B" w:rsidP="00541C8B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2"/>
          <w:szCs w:val="22"/>
        </w:rPr>
        <w:t>подпись, дата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Выполнены работы по устранению неисправностей--------------------------------</w:t>
      </w:r>
      <w:r>
        <w:rPr>
          <w:rFonts w:ascii="Arial" w:hAnsi="Arial" w:cs="Arial"/>
          <w:sz w:val="24"/>
        </w:rPr>
        <w:t>-----</w:t>
      </w:r>
      <w:r w:rsidRPr="00094632">
        <w:rPr>
          <w:rFonts w:ascii="Arial" w:hAnsi="Arial" w:cs="Arial"/>
          <w:sz w:val="24"/>
        </w:rPr>
        <w:t>---</w:t>
      </w:r>
      <w:r>
        <w:rPr>
          <w:rFonts w:ascii="Arial" w:hAnsi="Arial" w:cs="Arial"/>
          <w:sz w:val="24"/>
        </w:rPr>
        <w:t xml:space="preserve"> </w:t>
      </w: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541C8B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Дата --------------------------------------------------------------------------------------------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Механик---------------------------                            Владелец-----------------------------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</w:t>
      </w:r>
      <w:r w:rsidRPr="00094632">
        <w:rPr>
          <w:rFonts w:ascii="Arial" w:hAnsi="Arial" w:cs="Arial"/>
          <w:sz w:val="22"/>
          <w:szCs w:val="22"/>
        </w:rPr>
        <w:t>подпись                                                                  подпись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2"/>
          <w:szCs w:val="22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Утверждаю: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Начальник----------------------------------------------------------------------------------------</w:t>
      </w:r>
    </w:p>
    <w:p w:rsidR="00541C8B" w:rsidRPr="00094632" w:rsidRDefault="00541C8B" w:rsidP="00541C8B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М.П.                 </w:t>
      </w: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 xml:space="preserve"> ----------------------- 20  </w:t>
      </w:r>
      <w:r w:rsidRPr="00094632">
        <w:rPr>
          <w:rFonts w:ascii="Arial" w:hAnsi="Arial" w:cs="Arial"/>
          <w:sz w:val="24"/>
        </w:rPr>
        <w:t>---г.               ----------------------------</w:t>
      </w:r>
    </w:p>
    <w:p w:rsidR="00541C8B" w:rsidRPr="00094632" w:rsidRDefault="00541C8B" w:rsidP="00541C8B">
      <w:pPr>
        <w:pBdr>
          <w:bottom w:val="single" w:sz="6" w:space="1" w:color="auto"/>
        </w:pBd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                                            </w:t>
      </w:r>
      <w:r w:rsidRPr="00094632">
        <w:rPr>
          <w:rFonts w:ascii="Arial" w:hAnsi="Arial" w:cs="Arial"/>
          <w:sz w:val="22"/>
          <w:szCs w:val="22"/>
        </w:rPr>
        <w:t xml:space="preserve">Подпись              </w:t>
      </w:r>
    </w:p>
    <w:p w:rsidR="00541C8B" w:rsidRPr="00094632" w:rsidRDefault="00541C8B" w:rsidP="00541C8B">
      <w:pPr>
        <w:pBdr>
          <w:bottom w:val="single" w:sz="6" w:space="1" w:color="auto"/>
        </w:pBd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</w:t>
      </w:r>
      <w:r w:rsidRPr="00094632">
        <w:rPr>
          <w:rFonts w:ascii="Arial" w:hAnsi="Arial" w:cs="Arial"/>
          <w:b/>
          <w:sz w:val="24"/>
        </w:rPr>
        <w:t>КОРЕШОК ТАЛОНА №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</w:p>
    <w:p w:rsidR="00541C8B" w:rsidRPr="00094632" w:rsidRDefault="00541C8B" w:rsidP="00541C8B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Талон изъят  </w:t>
      </w: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 xml:space="preserve"> -------------------- 20 </w:t>
      </w:r>
      <w:r w:rsidRPr="00094632">
        <w:rPr>
          <w:rFonts w:ascii="Arial" w:hAnsi="Arial" w:cs="Arial"/>
          <w:sz w:val="24"/>
        </w:rPr>
        <w:t>---г.              Механик ----------------------</w:t>
      </w:r>
    </w:p>
    <w:p w:rsidR="00541C8B" w:rsidRPr="00094632" w:rsidRDefault="00541C8B" w:rsidP="00541C8B">
      <w:pPr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                </w:t>
      </w:r>
      <w:r>
        <w:rPr>
          <w:rFonts w:ascii="Arial" w:hAnsi="Arial" w:cs="Arial"/>
          <w:sz w:val="24"/>
        </w:rPr>
        <w:t xml:space="preserve">                   </w:t>
      </w:r>
      <w:r w:rsidRPr="00094632">
        <w:rPr>
          <w:rFonts w:ascii="Arial" w:hAnsi="Arial" w:cs="Arial"/>
          <w:sz w:val="22"/>
          <w:szCs w:val="22"/>
        </w:rPr>
        <w:t>Фамилия, подпись</w:t>
      </w:r>
    </w:p>
    <w:p w:rsidR="00541C8B" w:rsidRPr="00094632" w:rsidRDefault="00541C8B" w:rsidP="00541C8B">
      <w:pPr>
        <w:rPr>
          <w:rFonts w:ascii="Arial" w:hAnsi="Arial" w:cs="Arial"/>
          <w:sz w:val="24"/>
        </w:rPr>
      </w:pPr>
    </w:p>
    <w:p w:rsidR="00541C8B" w:rsidRPr="00094632" w:rsidRDefault="00541C8B" w:rsidP="00541C8B">
      <w:pPr>
        <w:rPr>
          <w:rFonts w:ascii="Arial" w:hAnsi="Arial" w:cs="Arial"/>
          <w:sz w:val="24"/>
        </w:rPr>
      </w:pPr>
    </w:p>
    <w:p w:rsidR="00541C8B" w:rsidRDefault="00541C8B" w:rsidP="00541C8B">
      <w:pPr>
        <w:ind w:right="-426"/>
        <w:jc w:val="right"/>
        <w:rPr>
          <w:sz w:val="22"/>
          <w:szCs w:val="22"/>
        </w:rPr>
      </w:pPr>
    </w:p>
    <w:p w:rsidR="00541C8B" w:rsidRDefault="00541C8B" w:rsidP="00541C8B">
      <w:pPr>
        <w:ind w:right="-426"/>
        <w:jc w:val="right"/>
        <w:rPr>
          <w:sz w:val="22"/>
          <w:szCs w:val="22"/>
        </w:rPr>
      </w:pPr>
    </w:p>
    <w:p w:rsidR="00541C8B" w:rsidRDefault="00541C8B" w:rsidP="00541C8B">
      <w:pPr>
        <w:ind w:right="-426"/>
        <w:jc w:val="right"/>
        <w:rPr>
          <w:sz w:val="22"/>
          <w:szCs w:val="22"/>
        </w:rPr>
      </w:pPr>
    </w:p>
    <w:p w:rsidR="00541C8B" w:rsidRDefault="00541C8B" w:rsidP="00541C8B">
      <w:pPr>
        <w:ind w:right="-426"/>
        <w:jc w:val="right"/>
        <w:rPr>
          <w:sz w:val="22"/>
          <w:szCs w:val="22"/>
        </w:rPr>
      </w:pPr>
    </w:p>
    <w:p w:rsidR="00541C8B" w:rsidRPr="00032E8F" w:rsidRDefault="00541C8B" w:rsidP="00541C8B">
      <w:pPr>
        <w:ind w:right="-1192"/>
        <w:rPr>
          <w:b/>
          <w:sz w:val="24"/>
        </w:rPr>
      </w:pPr>
      <w:r>
        <w:rPr>
          <w:sz w:val="24"/>
        </w:rPr>
        <w:t xml:space="preserve">                           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541C8B" w:rsidRPr="0089170E" w:rsidRDefault="00541C8B" w:rsidP="00541C8B">
      <w:pPr>
        <w:ind w:right="-284"/>
        <w:jc w:val="right"/>
        <w:rPr>
          <w:rFonts w:ascii="Arial" w:hAnsi="Arial" w:cs="Arial"/>
          <w:b/>
          <w:sz w:val="24"/>
        </w:rPr>
      </w:pPr>
      <w:r>
        <w:rPr>
          <w:b/>
          <w:sz w:val="24"/>
        </w:rPr>
        <w:t xml:space="preserve">             </w:t>
      </w:r>
      <w:r w:rsidR="00D33AA3">
        <w:rPr>
          <w:rFonts w:ascii="Arial" w:hAnsi="Arial" w:cs="Arial"/>
          <w:b/>
          <w:sz w:val="24"/>
        </w:rPr>
        <w:t>Приложение №1</w:t>
      </w:r>
    </w:p>
    <w:p w:rsidR="00541C8B" w:rsidRPr="000D5D29" w:rsidRDefault="00541C8B" w:rsidP="00541C8B">
      <w:pPr>
        <w:ind w:right="-766"/>
        <w:rPr>
          <w:rFonts w:ascii="Arial" w:hAnsi="Arial" w:cs="Arial"/>
          <w:b/>
          <w:sz w:val="24"/>
        </w:rPr>
      </w:pPr>
    </w:p>
    <w:p w:rsidR="00541C8B" w:rsidRPr="000D5D29" w:rsidRDefault="00D33AA3" w:rsidP="00541C8B">
      <w:pPr>
        <w:ind w:left="-567" w:right="-143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17 </w:t>
      </w:r>
      <w:r w:rsidR="00541C8B">
        <w:rPr>
          <w:rFonts w:ascii="Arial" w:hAnsi="Arial" w:cs="Arial"/>
          <w:b/>
          <w:sz w:val="24"/>
        </w:rPr>
        <w:t xml:space="preserve"> </w:t>
      </w:r>
      <w:r w:rsidR="00541C8B" w:rsidRPr="000D5D29">
        <w:rPr>
          <w:rFonts w:ascii="Arial" w:hAnsi="Arial" w:cs="Arial"/>
          <w:b/>
          <w:sz w:val="24"/>
        </w:rPr>
        <w:t>СВИДЕТЕЛЬСТВО  ОБ  УСТАНОВКЕ</w:t>
      </w:r>
    </w:p>
    <w:p w:rsidR="00541C8B" w:rsidRPr="000D5D29" w:rsidRDefault="00541C8B" w:rsidP="00541C8B">
      <w:pPr>
        <w:ind w:right="-766"/>
        <w:rPr>
          <w:rFonts w:ascii="Arial" w:hAnsi="Arial" w:cs="Arial"/>
          <w:b/>
          <w:sz w:val="24"/>
        </w:rPr>
      </w:pPr>
    </w:p>
    <w:p w:rsidR="00541C8B" w:rsidRPr="0089170E" w:rsidRDefault="00D33AA3" w:rsidP="00541C8B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 </w:t>
      </w:r>
      <w:r w:rsidR="00541C8B" w:rsidRPr="0089170E">
        <w:rPr>
          <w:rFonts w:ascii="Arial" w:hAnsi="Arial" w:cs="Arial"/>
          <w:sz w:val="24"/>
        </w:rPr>
        <w:t xml:space="preserve"> Дата установки </w:t>
      </w:r>
      <w:r w:rsidR="00541C8B">
        <w:rPr>
          <w:rFonts w:ascii="Arial" w:hAnsi="Arial" w:cs="Arial"/>
          <w:sz w:val="24"/>
        </w:rPr>
        <w:t xml:space="preserve">котла </w:t>
      </w:r>
      <w:r w:rsidR="00541C8B" w:rsidRPr="0089170E">
        <w:rPr>
          <w:rFonts w:ascii="Arial" w:hAnsi="Arial" w:cs="Arial"/>
          <w:sz w:val="24"/>
        </w:rPr>
        <w:t xml:space="preserve"> _____________________________________  </w:t>
      </w:r>
      <w:r w:rsidR="00541C8B"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D33AA3" w:rsidP="00541C8B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 </w:t>
      </w:r>
      <w:r w:rsidR="00541C8B" w:rsidRPr="0089170E">
        <w:rPr>
          <w:rFonts w:ascii="Arial" w:hAnsi="Arial" w:cs="Arial"/>
          <w:sz w:val="24"/>
        </w:rPr>
        <w:t xml:space="preserve"> Адрес места установки ______________________________________________ 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>_____________________________________________________________________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  <w:u w:val="single"/>
        </w:rPr>
      </w:pP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</w:t>
      </w:r>
    </w:p>
    <w:p w:rsidR="00541C8B" w:rsidRPr="0089170E" w:rsidRDefault="00D33AA3" w:rsidP="00541C8B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 </w:t>
      </w:r>
      <w:r w:rsidR="00541C8B" w:rsidRPr="0089170E">
        <w:rPr>
          <w:rFonts w:ascii="Arial" w:hAnsi="Arial" w:cs="Arial"/>
          <w:sz w:val="24"/>
        </w:rPr>
        <w:t xml:space="preserve"> Наименование обслуживающей эксплуатационной организации газового хозяйства ____________________________________________________________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 xml:space="preserve">______________________________________________________________________ </w:t>
      </w: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541C8B" w:rsidP="00541C8B">
      <w:pPr>
        <w:ind w:right="-1192"/>
        <w:rPr>
          <w:rFonts w:ascii="Arial" w:hAnsi="Arial" w:cs="Arial"/>
          <w:sz w:val="24"/>
          <w:u w:val="single"/>
        </w:rPr>
      </w:pPr>
      <w:r w:rsidRPr="0089170E">
        <w:rPr>
          <w:rFonts w:ascii="Arial" w:hAnsi="Arial" w:cs="Arial"/>
          <w:sz w:val="24"/>
        </w:rPr>
        <w:t xml:space="preserve">                  Телефон </w:t>
      </w:r>
      <w:r w:rsidRPr="0089170E">
        <w:rPr>
          <w:rFonts w:ascii="Arial" w:hAnsi="Arial" w:cs="Arial"/>
          <w:sz w:val="24"/>
          <w:u w:val="single"/>
        </w:rPr>
        <w:t xml:space="preserve"> </w:t>
      </w:r>
      <w:r w:rsidRPr="0089170E">
        <w:rPr>
          <w:rFonts w:ascii="Arial" w:hAnsi="Arial" w:cs="Arial"/>
          <w:sz w:val="24"/>
        </w:rPr>
        <w:t>____________________________</w:t>
      </w:r>
      <w:r w:rsidRPr="0089170E">
        <w:rPr>
          <w:rFonts w:ascii="Arial" w:hAnsi="Arial" w:cs="Arial"/>
          <w:sz w:val="24"/>
          <w:u w:val="single"/>
        </w:rPr>
        <w:t xml:space="preserve">                       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  <w:u w:val="single"/>
        </w:rPr>
        <w:t xml:space="preserve">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 xml:space="preserve">                  Адрес   ______________________________________________________</w:t>
      </w: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D33AA3" w:rsidP="00541C8B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4 </w:t>
      </w:r>
      <w:r w:rsidR="00541C8B" w:rsidRPr="0089170E">
        <w:rPr>
          <w:rFonts w:ascii="Arial" w:hAnsi="Arial" w:cs="Arial"/>
          <w:sz w:val="24"/>
        </w:rPr>
        <w:t xml:space="preserve"> Кем произведён монтаж /организация, Ф.И.О. мастера/ ___________________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  <w:u w:val="single"/>
        </w:rPr>
      </w:pPr>
      <w:r w:rsidRPr="0089170E">
        <w:rPr>
          <w:rFonts w:ascii="Arial" w:hAnsi="Arial" w:cs="Arial"/>
          <w:sz w:val="24"/>
        </w:rPr>
        <w:t xml:space="preserve">______________________________________________________________________ </w:t>
      </w:r>
      <w:r w:rsidRPr="0089170E">
        <w:rPr>
          <w:rFonts w:ascii="Arial" w:hAnsi="Arial" w:cs="Arial"/>
          <w:sz w:val="24"/>
          <w:u w:val="single"/>
        </w:rPr>
        <w:t xml:space="preserve">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  <w:u w:val="single"/>
        </w:rPr>
      </w:pPr>
    </w:p>
    <w:p w:rsidR="00541C8B" w:rsidRPr="0089170E" w:rsidRDefault="00D33AA3" w:rsidP="00541C8B">
      <w:pPr>
        <w:ind w:right="-1192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5 </w:t>
      </w:r>
      <w:r w:rsidR="00541C8B" w:rsidRPr="0089170E">
        <w:rPr>
          <w:rFonts w:ascii="Arial" w:hAnsi="Arial" w:cs="Arial"/>
          <w:sz w:val="24"/>
        </w:rPr>
        <w:t xml:space="preserve"> Лицензия № (разрешение №) __________________________________________</w:t>
      </w:r>
      <w:r w:rsidR="00541C8B" w:rsidRPr="0089170E">
        <w:rPr>
          <w:rFonts w:ascii="Arial" w:hAnsi="Arial" w:cs="Arial"/>
          <w:sz w:val="24"/>
          <w:u w:val="single"/>
        </w:rPr>
        <w:t xml:space="preserve">                                          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</w:t>
      </w:r>
    </w:p>
    <w:p w:rsidR="00541C8B" w:rsidRPr="0089170E" w:rsidRDefault="00D33AA3" w:rsidP="00541C8B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6 </w:t>
      </w:r>
      <w:r w:rsidR="00541C8B" w:rsidRPr="0089170E">
        <w:rPr>
          <w:rFonts w:ascii="Arial" w:hAnsi="Arial" w:cs="Arial"/>
          <w:sz w:val="24"/>
        </w:rPr>
        <w:t xml:space="preserve"> Кем произведены  /на месте установки/ регулировка и наладка </w:t>
      </w:r>
      <w:r w:rsidR="00541C8B">
        <w:rPr>
          <w:rFonts w:ascii="Arial" w:hAnsi="Arial" w:cs="Arial"/>
          <w:sz w:val="24"/>
        </w:rPr>
        <w:t>котла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>______________________________________________________________________</w:t>
      </w: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 xml:space="preserve">                                         / Ф.И.О.  мастера/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D33AA3" w:rsidP="00541C8B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6.1 </w:t>
      </w:r>
      <w:r w:rsidR="00541C8B" w:rsidRPr="0089170E">
        <w:rPr>
          <w:rFonts w:ascii="Arial" w:hAnsi="Arial" w:cs="Arial"/>
          <w:sz w:val="24"/>
        </w:rPr>
        <w:t xml:space="preserve"> Тип газа </w:t>
      </w:r>
      <w:r w:rsidR="00541C8B">
        <w:rPr>
          <w:rFonts w:ascii="Arial" w:hAnsi="Arial" w:cs="Arial"/>
          <w:sz w:val="24"/>
        </w:rPr>
        <w:t xml:space="preserve">на который отрегулирован котел   </w:t>
      </w:r>
      <w:r w:rsidR="00541C8B" w:rsidRPr="0089170E">
        <w:rPr>
          <w:rFonts w:ascii="Arial" w:hAnsi="Arial" w:cs="Arial"/>
          <w:sz w:val="24"/>
        </w:rPr>
        <w:t xml:space="preserve"> ___________________________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D33AA3" w:rsidP="00541C8B">
      <w:pPr>
        <w:ind w:right="-1192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7 </w:t>
      </w:r>
      <w:r w:rsidR="00541C8B" w:rsidRPr="0089170E">
        <w:rPr>
          <w:rFonts w:ascii="Arial" w:hAnsi="Arial" w:cs="Arial"/>
          <w:sz w:val="24"/>
        </w:rPr>
        <w:t xml:space="preserve"> Дата пуска газа ______________________________________________________</w:t>
      </w:r>
      <w:r w:rsidR="00541C8B"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  <w:u w:val="single"/>
        </w:rPr>
      </w:pPr>
    </w:p>
    <w:p w:rsidR="00541C8B" w:rsidRPr="0089170E" w:rsidRDefault="00D33AA3" w:rsidP="00541C8B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8 </w:t>
      </w:r>
      <w:r w:rsidR="00541C8B" w:rsidRPr="0089170E">
        <w:rPr>
          <w:rFonts w:ascii="Arial" w:hAnsi="Arial" w:cs="Arial"/>
          <w:sz w:val="24"/>
        </w:rPr>
        <w:t xml:space="preserve"> Кем произведён пуск газа и инструктаж по эксплуатации </w:t>
      </w:r>
      <w:r w:rsidR="00541C8B">
        <w:rPr>
          <w:rFonts w:ascii="Arial" w:hAnsi="Arial" w:cs="Arial"/>
          <w:sz w:val="24"/>
        </w:rPr>
        <w:t>котла</w:t>
      </w:r>
      <w:r w:rsidR="00541C8B" w:rsidRPr="0089170E">
        <w:rPr>
          <w:rFonts w:ascii="Arial" w:hAnsi="Arial" w:cs="Arial"/>
          <w:sz w:val="24"/>
        </w:rPr>
        <w:t xml:space="preserve">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>______________________________________________________________________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 xml:space="preserve">               / Ф.И.О. представителя, подпись, дата/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D33AA3" w:rsidP="00541C8B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 </w:t>
      </w:r>
      <w:r w:rsidR="00541C8B" w:rsidRPr="0089170E">
        <w:rPr>
          <w:rFonts w:ascii="Arial" w:hAnsi="Arial" w:cs="Arial"/>
          <w:sz w:val="24"/>
        </w:rPr>
        <w:t xml:space="preserve"> Инструктаж прослушан, правила пользования </w:t>
      </w:r>
      <w:r w:rsidR="00541C8B">
        <w:rPr>
          <w:rFonts w:ascii="Arial" w:hAnsi="Arial" w:cs="Arial"/>
          <w:sz w:val="24"/>
        </w:rPr>
        <w:t xml:space="preserve"> котлом</w:t>
      </w:r>
      <w:r w:rsidR="00541C8B" w:rsidRPr="0089170E">
        <w:rPr>
          <w:rFonts w:ascii="Arial" w:hAnsi="Arial" w:cs="Arial"/>
          <w:sz w:val="24"/>
        </w:rPr>
        <w:t xml:space="preserve">  усвоены 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</w:p>
    <w:p w:rsidR="00541C8B" w:rsidRPr="0089170E" w:rsidRDefault="00541C8B" w:rsidP="00541C8B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>______________________________________________________________________</w:t>
      </w:r>
    </w:p>
    <w:p w:rsidR="00541C8B" w:rsidRPr="0089170E" w:rsidRDefault="00541C8B" w:rsidP="00541C8B">
      <w:pPr>
        <w:ind w:right="-1192"/>
        <w:rPr>
          <w:rFonts w:ascii="Arial" w:hAnsi="Arial" w:cs="Arial"/>
          <w:sz w:val="24"/>
          <w:u w:val="single"/>
        </w:rPr>
      </w:pPr>
      <w:r w:rsidRPr="0089170E">
        <w:rPr>
          <w:rFonts w:ascii="Arial" w:hAnsi="Arial" w:cs="Arial"/>
          <w:sz w:val="24"/>
        </w:rPr>
        <w:t xml:space="preserve">                 / Ф.И.О.  абонента, подпись, дата /                       </w:t>
      </w: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541C8B" w:rsidRPr="00032E8F" w:rsidRDefault="00541C8B" w:rsidP="00541C8B">
      <w:pPr>
        <w:rPr>
          <w:b/>
          <w:sz w:val="24"/>
        </w:rPr>
      </w:pPr>
      <w:r w:rsidRPr="0089170E">
        <w:rPr>
          <w:sz w:val="24"/>
        </w:rPr>
        <w:t xml:space="preserve">                                                                                                                                                           </w:t>
      </w:r>
      <w:r w:rsidRPr="0089170E">
        <w:rPr>
          <w:sz w:val="24"/>
          <w:u w:val="single"/>
        </w:rPr>
        <w:t xml:space="preserve">  </w:t>
      </w: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Pr="00207B36" w:rsidRDefault="00541C8B" w:rsidP="00541C8B">
      <w:pPr>
        <w:ind w:right="-1333"/>
        <w:rPr>
          <w:rFonts w:ascii="Arial" w:hAnsi="Arial" w:cs="Arial"/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207B36">
        <w:rPr>
          <w:rFonts w:ascii="Arial" w:hAnsi="Arial" w:cs="Arial"/>
          <w:b/>
          <w:sz w:val="24"/>
        </w:rPr>
        <w:t xml:space="preserve">                                                                            </w:t>
      </w:r>
      <w:r>
        <w:rPr>
          <w:rFonts w:ascii="Arial" w:hAnsi="Arial" w:cs="Arial"/>
          <w:b/>
          <w:sz w:val="24"/>
        </w:rPr>
        <w:t xml:space="preserve">          </w:t>
      </w:r>
      <w:r w:rsidRPr="00207B36">
        <w:rPr>
          <w:rFonts w:ascii="Arial" w:hAnsi="Arial" w:cs="Arial"/>
          <w:b/>
          <w:sz w:val="24"/>
        </w:rPr>
        <w:t>Приложение  №2</w:t>
      </w:r>
      <w:r w:rsidRPr="00207B36">
        <w:rPr>
          <w:rFonts w:ascii="Arial" w:hAnsi="Arial" w:cs="Arial"/>
          <w:b/>
          <w:sz w:val="24"/>
        </w:rPr>
        <w:tab/>
      </w:r>
    </w:p>
    <w:p w:rsidR="00541C8B" w:rsidRPr="00207B36" w:rsidRDefault="00541C8B" w:rsidP="00541C8B">
      <w:pPr>
        <w:rPr>
          <w:rFonts w:ascii="Arial" w:hAnsi="Arial" w:cs="Arial"/>
          <w:b/>
          <w:sz w:val="24"/>
        </w:rPr>
      </w:pPr>
    </w:p>
    <w:p w:rsidR="00541C8B" w:rsidRPr="00207B36" w:rsidRDefault="00541C8B" w:rsidP="00541C8B">
      <w:pPr>
        <w:rPr>
          <w:rFonts w:ascii="Arial" w:hAnsi="Arial" w:cs="Arial"/>
          <w:b/>
          <w:sz w:val="24"/>
        </w:rPr>
      </w:pPr>
    </w:p>
    <w:p w:rsidR="00541C8B" w:rsidRPr="00207B36" w:rsidRDefault="00541C8B" w:rsidP="00541C8B">
      <w:pPr>
        <w:rPr>
          <w:rFonts w:ascii="Arial" w:hAnsi="Arial" w:cs="Arial"/>
          <w:b/>
          <w:sz w:val="24"/>
        </w:rPr>
      </w:pPr>
      <w:r w:rsidRPr="00207B36">
        <w:rPr>
          <w:rFonts w:ascii="Arial" w:hAnsi="Arial" w:cs="Arial"/>
          <w:b/>
          <w:sz w:val="24"/>
        </w:rPr>
        <w:t xml:space="preserve">                         Отметки о неисправностях, замене деталей и ремонте.</w:t>
      </w:r>
    </w:p>
    <w:p w:rsidR="00541C8B" w:rsidRPr="00207B36" w:rsidRDefault="00541C8B" w:rsidP="00541C8B">
      <w:pPr>
        <w:rPr>
          <w:rFonts w:ascii="Arial" w:hAnsi="Arial" w:cs="Arial"/>
          <w:b/>
          <w:sz w:val="24"/>
        </w:rPr>
      </w:pPr>
      <w:r w:rsidRPr="00207B36">
        <w:rPr>
          <w:rFonts w:ascii="Arial" w:hAnsi="Arial" w:cs="Arial"/>
          <w:b/>
          <w:sz w:val="24"/>
        </w:rPr>
        <w:t xml:space="preserve">                                               /после установки котла/.</w:t>
      </w:r>
    </w:p>
    <w:p w:rsidR="00541C8B" w:rsidRPr="00207B36" w:rsidRDefault="00541C8B" w:rsidP="00541C8B">
      <w:pPr>
        <w:rPr>
          <w:rFonts w:ascii="Arial" w:hAnsi="Arial" w:cs="Arial"/>
          <w:b/>
          <w:sz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286"/>
        <w:gridCol w:w="2130"/>
        <w:gridCol w:w="2832"/>
      </w:tblGrid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 xml:space="preserve">Дата </w:t>
            </w:r>
          </w:p>
        </w:tc>
        <w:tc>
          <w:tcPr>
            <w:tcW w:w="4286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>Характеристика неисправностей,</w:t>
            </w: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 xml:space="preserve">наименование замененных деталей. </w:t>
            </w: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>Кем произведен</w:t>
            </w:r>
          </w:p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>ремонт.</w:t>
            </w: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>Подпись лица, произ-</w:t>
            </w: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>водившего ремонт.</w:t>
            </w: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41C8B" w:rsidRPr="00207B36" w:rsidTr="00376946">
        <w:tc>
          <w:tcPr>
            <w:tcW w:w="959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541C8B" w:rsidRPr="00207B36" w:rsidRDefault="00541C8B" w:rsidP="00376946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541C8B" w:rsidRPr="00207B36" w:rsidRDefault="00541C8B" w:rsidP="00376946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541C8B" w:rsidRPr="00207B36" w:rsidRDefault="00541C8B" w:rsidP="00541C8B">
      <w:pPr>
        <w:rPr>
          <w:rFonts w:ascii="Arial" w:hAnsi="Arial" w:cs="Arial"/>
          <w:b/>
          <w:sz w:val="24"/>
        </w:rPr>
      </w:pP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  <w:t xml:space="preserve">                       </w:t>
      </w:r>
    </w:p>
    <w:p w:rsidR="00541C8B" w:rsidRDefault="00541C8B" w:rsidP="00541C8B">
      <w:pPr>
        <w:ind w:right="-1192"/>
        <w:rPr>
          <w:sz w:val="24"/>
        </w:rPr>
      </w:pPr>
      <w:r>
        <w:rPr>
          <w:sz w:val="24"/>
        </w:rPr>
        <w:lastRenderedPageBreak/>
        <w:t xml:space="preserve">           </w:t>
      </w:r>
    </w:p>
    <w:p w:rsidR="00D33AA3" w:rsidRDefault="00D33AA3" w:rsidP="00541C8B">
      <w:pPr>
        <w:ind w:right="-1192"/>
        <w:rPr>
          <w:sz w:val="24"/>
        </w:rPr>
      </w:pPr>
    </w:p>
    <w:p w:rsidR="00D33AA3" w:rsidRDefault="00D33AA3" w:rsidP="00D33AA3">
      <w:pPr>
        <w:ind w:right="-1617"/>
        <w:rPr>
          <w:b/>
          <w:sz w:val="24"/>
        </w:rPr>
      </w:pPr>
    </w:p>
    <w:p w:rsidR="00D33AA3" w:rsidRPr="00D33AA3" w:rsidRDefault="00D33AA3" w:rsidP="00D33AA3">
      <w:pPr>
        <w:ind w:left="-142" w:right="-144"/>
        <w:jc w:val="right"/>
        <w:rPr>
          <w:rFonts w:ascii="Arial" w:hAnsi="Arial" w:cs="Arial"/>
          <w:b/>
        </w:rPr>
      </w:pP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D33AA3">
        <w:rPr>
          <w:rFonts w:ascii="Arial" w:hAnsi="Arial" w:cs="Arial"/>
          <w:b/>
        </w:rPr>
        <w:t>Приложение 2А</w:t>
      </w:r>
    </w:p>
    <w:p w:rsidR="00D33AA3" w:rsidRDefault="00D33AA3" w:rsidP="00D33AA3">
      <w:pPr>
        <w:jc w:val="right"/>
        <w:rPr>
          <w:rFonts w:ascii="Arial" w:hAnsi="Arial" w:cs="Arial"/>
          <w:b/>
        </w:rPr>
      </w:pPr>
    </w:p>
    <w:p w:rsidR="00D33AA3" w:rsidRDefault="00D33AA3" w:rsidP="00D33AA3">
      <w:pPr>
        <w:jc w:val="right"/>
        <w:rPr>
          <w:rFonts w:ascii="Arial" w:hAnsi="Arial" w:cs="Arial"/>
          <w:b/>
        </w:rPr>
      </w:pPr>
    </w:p>
    <w:p w:rsidR="00D33AA3" w:rsidRPr="00D33AA3" w:rsidRDefault="00D33AA3" w:rsidP="00D33AA3">
      <w:pPr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D33AA3">
        <w:rPr>
          <w:rFonts w:ascii="Arial" w:hAnsi="Arial" w:cs="Arial"/>
          <w:b/>
          <w:sz w:val="24"/>
          <w:szCs w:val="24"/>
        </w:rPr>
        <w:t xml:space="preserve">Сведения об освидетельствованиях </w:t>
      </w:r>
    </w:p>
    <w:p w:rsidR="00D33AA3" w:rsidRPr="00834960" w:rsidRDefault="00D33AA3" w:rsidP="00D33AA3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90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155"/>
        <w:gridCol w:w="3768"/>
        <w:gridCol w:w="2665"/>
        <w:gridCol w:w="2312"/>
      </w:tblGrid>
      <w:tr w:rsidR="00D33AA3" w:rsidRPr="00834960" w:rsidTr="00932E49">
        <w:tc>
          <w:tcPr>
            <w:tcW w:w="1188" w:type="dxa"/>
          </w:tcPr>
          <w:p w:rsidR="00D33AA3" w:rsidRPr="00834960" w:rsidRDefault="00D33AA3" w:rsidP="00932E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4960">
              <w:rPr>
                <w:rFonts w:ascii="Arial" w:hAnsi="Arial" w:cs="Arial"/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3852" w:type="dxa"/>
          </w:tcPr>
          <w:p w:rsidR="00D33AA3" w:rsidRPr="00834960" w:rsidRDefault="00D33AA3" w:rsidP="00932E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4960">
              <w:rPr>
                <w:rFonts w:ascii="Arial" w:hAnsi="Arial" w:cs="Arial"/>
                <w:b/>
                <w:sz w:val="22"/>
                <w:szCs w:val="22"/>
              </w:rPr>
              <w:t>Результаты освидетельствования</w:t>
            </w:r>
          </w:p>
        </w:tc>
        <w:tc>
          <w:tcPr>
            <w:tcW w:w="2520" w:type="dxa"/>
          </w:tcPr>
          <w:p w:rsidR="00D33AA3" w:rsidRPr="00834960" w:rsidRDefault="00D33AA3" w:rsidP="00932E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4960">
              <w:rPr>
                <w:rFonts w:ascii="Arial" w:hAnsi="Arial" w:cs="Arial"/>
                <w:b/>
                <w:sz w:val="22"/>
                <w:szCs w:val="22"/>
              </w:rPr>
              <w:t>Срок следующего освидетельствования</w:t>
            </w:r>
          </w:p>
        </w:tc>
        <w:tc>
          <w:tcPr>
            <w:tcW w:w="2340" w:type="dxa"/>
          </w:tcPr>
          <w:p w:rsidR="00D33AA3" w:rsidRPr="00834960" w:rsidRDefault="00D33AA3" w:rsidP="00932E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4960">
              <w:rPr>
                <w:rFonts w:ascii="Arial" w:hAnsi="Arial" w:cs="Arial"/>
                <w:b/>
                <w:sz w:val="22"/>
                <w:szCs w:val="22"/>
              </w:rPr>
              <w:t>Подпись ответственного лица</w:t>
            </w:r>
          </w:p>
        </w:tc>
      </w:tr>
      <w:tr w:rsidR="00D33AA3" w:rsidRPr="00BF625B" w:rsidTr="00932E49">
        <w:tc>
          <w:tcPr>
            <w:tcW w:w="1188" w:type="dxa"/>
          </w:tcPr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52" w:type="dxa"/>
          </w:tcPr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0" w:type="dxa"/>
          </w:tcPr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40" w:type="dxa"/>
          </w:tcPr>
          <w:p w:rsidR="00D33AA3" w:rsidRPr="00BF625B" w:rsidRDefault="00D33AA3" w:rsidP="00932E49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D33AA3" w:rsidRDefault="00D33AA3" w:rsidP="00D33AA3">
      <w:pPr>
        <w:ind w:left="-142" w:right="-144"/>
        <w:rPr>
          <w:rFonts w:ascii="Arial" w:hAnsi="Arial" w:cs="Arial"/>
          <w:b/>
          <w:sz w:val="24"/>
        </w:rPr>
      </w:pPr>
    </w:p>
    <w:p w:rsidR="00D33AA3" w:rsidRDefault="00D33AA3" w:rsidP="00D33AA3">
      <w:pPr>
        <w:ind w:left="-142" w:right="-144"/>
        <w:rPr>
          <w:rFonts w:ascii="Arial" w:hAnsi="Arial" w:cs="Arial"/>
          <w:b/>
          <w:sz w:val="24"/>
        </w:rPr>
      </w:pPr>
    </w:p>
    <w:p w:rsidR="00D33AA3" w:rsidRDefault="00D33AA3" w:rsidP="00541C8B">
      <w:pPr>
        <w:ind w:right="-1192"/>
        <w:rPr>
          <w:sz w:val="24"/>
        </w:rPr>
      </w:pPr>
    </w:p>
    <w:p w:rsidR="00D33AA3" w:rsidRDefault="00D33AA3" w:rsidP="00541C8B">
      <w:pPr>
        <w:ind w:right="-1192"/>
        <w:rPr>
          <w:sz w:val="24"/>
        </w:rPr>
      </w:pPr>
    </w:p>
    <w:p w:rsidR="00D33AA3" w:rsidRDefault="00D33AA3" w:rsidP="00541C8B">
      <w:pPr>
        <w:ind w:right="-1192"/>
        <w:rPr>
          <w:sz w:val="24"/>
        </w:rPr>
      </w:pPr>
    </w:p>
    <w:p w:rsidR="00D33AA3" w:rsidRDefault="00D33AA3" w:rsidP="00541C8B">
      <w:pPr>
        <w:ind w:right="-1192"/>
        <w:rPr>
          <w:sz w:val="24"/>
        </w:rPr>
      </w:pPr>
    </w:p>
    <w:p w:rsidR="00D33AA3" w:rsidRDefault="00D33AA3" w:rsidP="00541C8B">
      <w:pPr>
        <w:ind w:right="-1192"/>
        <w:rPr>
          <w:sz w:val="24"/>
        </w:rPr>
      </w:pPr>
    </w:p>
    <w:p w:rsidR="00D33AA3" w:rsidRDefault="00D33AA3" w:rsidP="00541C8B">
      <w:pPr>
        <w:ind w:right="-1192"/>
        <w:rPr>
          <w:sz w:val="24"/>
        </w:rPr>
      </w:pPr>
    </w:p>
    <w:p w:rsidR="00D33AA3" w:rsidRDefault="00D33AA3" w:rsidP="00541C8B">
      <w:pPr>
        <w:ind w:right="-1192"/>
        <w:rPr>
          <w:sz w:val="24"/>
        </w:rPr>
      </w:pPr>
    </w:p>
    <w:p w:rsidR="00541C8B" w:rsidRDefault="00541C8B" w:rsidP="00541C8B">
      <w:pPr>
        <w:ind w:right="-1192"/>
        <w:rPr>
          <w:sz w:val="24"/>
        </w:rPr>
      </w:pPr>
    </w:p>
    <w:p w:rsidR="00541C8B" w:rsidRPr="00094632" w:rsidRDefault="00541C8B" w:rsidP="00541C8B">
      <w:pPr>
        <w:ind w:right="-426"/>
        <w:jc w:val="right"/>
        <w:rPr>
          <w:rFonts w:ascii="Arial" w:hAnsi="Arial" w:cs="Arial"/>
          <w:b/>
          <w:sz w:val="22"/>
          <w:szCs w:val="22"/>
        </w:rPr>
      </w:pPr>
      <w:r w:rsidRPr="00094632">
        <w:rPr>
          <w:rFonts w:ascii="Arial" w:hAnsi="Arial" w:cs="Arial"/>
          <w:b/>
          <w:sz w:val="22"/>
          <w:szCs w:val="22"/>
        </w:rPr>
        <w:t>Приложение № 3</w:t>
      </w:r>
    </w:p>
    <w:p w:rsidR="00541C8B" w:rsidRDefault="00541C8B" w:rsidP="00541C8B">
      <w:pPr>
        <w:rPr>
          <w:sz w:val="24"/>
        </w:rPr>
      </w:pPr>
    </w:p>
    <w:p w:rsidR="00541C8B" w:rsidRDefault="00541C8B" w:rsidP="00541C8B">
      <w:pPr>
        <w:rPr>
          <w:sz w:val="24"/>
        </w:rPr>
      </w:pPr>
    </w:p>
    <w:p w:rsidR="00541C8B" w:rsidRPr="00032E8F" w:rsidRDefault="00541C8B" w:rsidP="00541C8B">
      <w:pPr>
        <w:ind w:left="-284" w:right="-1050"/>
        <w:jc w:val="center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А К Т  О  ПРОВЕРКЕ  КОТЛА</w:t>
      </w:r>
    </w:p>
    <w:p w:rsidR="00541C8B" w:rsidRPr="00032E8F" w:rsidRDefault="00541C8B" w:rsidP="00541C8B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Составлен  </w:t>
      </w:r>
      <w:r w:rsidRPr="00541C8B">
        <w:rPr>
          <w:rFonts w:ascii="Arial" w:hAnsi="Arial" w:cs="Arial"/>
          <w:sz w:val="24"/>
        </w:rPr>
        <w:sym w:font="Symbol" w:char="F0B2"/>
      </w:r>
      <w:r w:rsidRPr="00541C8B">
        <w:rPr>
          <w:rFonts w:ascii="Arial" w:hAnsi="Arial" w:cs="Arial"/>
          <w:sz w:val="24"/>
        </w:rPr>
        <w:t>------</w:t>
      </w:r>
      <w:r w:rsidRPr="00541C8B">
        <w:rPr>
          <w:rFonts w:ascii="Arial" w:hAnsi="Arial" w:cs="Arial"/>
          <w:sz w:val="24"/>
        </w:rPr>
        <w:sym w:font="Symbol" w:char="F0B2"/>
      </w:r>
      <w:r w:rsidRPr="00541C8B">
        <w:rPr>
          <w:rFonts w:ascii="Arial" w:hAnsi="Arial" w:cs="Arial"/>
          <w:sz w:val="24"/>
        </w:rPr>
        <w:t>---------------- 20 ---г.    о проверке котла     -----------------------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Заводской №--------------------------- изготовленного / ОАО Боринское/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и установленного по адресу: ----------------------------------------------------------------------------- 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----------------------------------------------------------------------------------------------------------------------- 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Дата установки </w:t>
      </w:r>
      <w:r w:rsidRPr="00541C8B">
        <w:rPr>
          <w:rFonts w:ascii="Arial" w:hAnsi="Arial" w:cs="Arial"/>
          <w:sz w:val="24"/>
        </w:rPr>
        <w:sym w:font="Symbol" w:char="F0B2"/>
      </w:r>
      <w:r w:rsidRPr="00541C8B">
        <w:rPr>
          <w:rFonts w:ascii="Arial" w:hAnsi="Arial" w:cs="Arial"/>
          <w:sz w:val="24"/>
        </w:rPr>
        <w:t>------</w:t>
      </w:r>
      <w:r w:rsidRPr="00541C8B">
        <w:rPr>
          <w:rFonts w:ascii="Arial" w:hAnsi="Arial" w:cs="Arial"/>
          <w:sz w:val="24"/>
        </w:rPr>
        <w:sym w:font="Symbol" w:char="F0B2"/>
      </w:r>
      <w:r w:rsidRPr="00541C8B">
        <w:rPr>
          <w:rFonts w:ascii="Arial" w:hAnsi="Arial" w:cs="Arial"/>
          <w:sz w:val="24"/>
        </w:rPr>
        <w:t>------------------- 20 -----г.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numPr>
          <w:ilvl w:val="0"/>
          <w:numId w:val="8"/>
        </w:numPr>
        <w:ind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Описание дефекта ---------------------------------------------------------------------------------------- 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------------------------------------------------------------------------------------------------------------------------</w:t>
      </w:r>
    </w:p>
    <w:p w:rsidR="00541C8B" w:rsidRPr="00541C8B" w:rsidRDefault="00541C8B" w:rsidP="00541C8B">
      <w:pPr>
        <w:numPr>
          <w:ilvl w:val="0"/>
          <w:numId w:val="8"/>
        </w:numPr>
        <w:ind w:right="-143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Причина возникновения дефекта /транспортирование, монтаж, заводской дефект, неправильное обслуживание и эксплуатация и т.д./--------------------------  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------------------------------------------------------------------------------------------------------------------------- 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-------------------------------------------------------------------------------------------------------------------------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numPr>
          <w:ilvl w:val="0"/>
          <w:numId w:val="8"/>
        </w:numPr>
        <w:ind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Заключение--------------------------------------------------------------------------------------------------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-------------------------------------------------------------------------------------------------------------------------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Проверку произвёл ---------------------------------------------------------------------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                                                               / ф. и.о. /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--------------------------------------------------------------------------------------------------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                    / наименование организации/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М.П.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-----------------------------------------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          /подпись/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>Владелец--------------------------------------------------------------------------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  <w:r w:rsidRPr="00541C8B">
        <w:rPr>
          <w:rFonts w:ascii="Arial" w:hAnsi="Arial" w:cs="Arial"/>
          <w:sz w:val="24"/>
        </w:rPr>
        <w:t xml:space="preserve">                       / ф.и.о.       подпись,        дата /</w:t>
      </w:r>
    </w:p>
    <w:p w:rsidR="00541C8B" w:rsidRPr="00541C8B" w:rsidRDefault="00541C8B" w:rsidP="00541C8B">
      <w:pPr>
        <w:ind w:left="-284" w:right="-1050"/>
        <w:jc w:val="both"/>
        <w:rPr>
          <w:rFonts w:ascii="Arial" w:hAnsi="Arial" w:cs="Arial"/>
          <w:sz w:val="24"/>
        </w:rPr>
      </w:pPr>
    </w:p>
    <w:p w:rsidR="00541C8B" w:rsidRPr="00032E8F" w:rsidRDefault="00541C8B" w:rsidP="00541C8B">
      <w:pPr>
        <w:rPr>
          <w:b/>
          <w:sz w:val="24"/>
        </w:rPr>
      </w:pPr>
    </w:p>
    <w:p w:rsidR="00541C8B" w:rsidRPr="00032E8F" w:rsidRDefault="00541C8B" w:rsidP="00541C8B">
      <w:pPr>
        <w:rPr>
          <w:b/>
          <w:sz w:val="24"/>
        </w:rPr>
      </w:pPr>
    </w:p>
    <w:p w:rsidR="00BF4853" w:rsidRDefault="00BF4853" w:rsidP="00BF4853">
      <w:pPr>
        <w:ind w:right="-1617"/>
        <w:rPr>
          <w:b/>
          <w:sz w:val="24"/>
        </w:rPr>
      </w:pPr>
    </w:p>
    <w:sectPr w:rsidR="00BF4853" w:rsidSect="00DB01BC">
      <w:footerReference w:type="default" r:id="rId31"/>
      <w:pgSz w:w="11906" w:h="16838" w:code="9"/>
      <w:pgMar w:top="567" w:right="851" w:bottom="567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B75" w:rsidRDefault="00935B75" w:rsidP="00756B42">
      <w:r>
        <w:separator/>
      </w:r>
    </w:p>
  </w:endnote>
  <w:endnote w:type="continuationSeparator" w:id="0">
    <w:p w:rsidR="00935B75" w:rsidRDefault="00935B75" w:rsidP="00756B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5887"/>
      <w:docPartObj>
        <w:docPartGallery w:val="Page Numbers (Bottom of Page)"/>
        <w:docPartUnique/>
      </w:docPartObj>
    </w:sdtPr>
    <w:sdtContent>
      <w:p w:rsidR="00683257" w:rsidRDefault="00271972">
        <w:pPr>
          <w:pStyle w:val="aa"/>
          <w:jc w:val="right"/>
        </w:pPr>
        <w:fldSimple w:instr=" PAGE   \* MERGEFORMAT ">
          <w:r w:rsidR="008F2522">
            <w:rPr>
              <w:noProof/>
            </w:rPr>
            <w:t>21</w:t>
          </w:r>
        </w:fldSimple>
      </w:p>
    </w:sdtContent>
  </w:sdt>
  <w:p w:rsidR="00683257" w:rsidRDefault="0068325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B75" w:rsidRDefault="00935B75" w:rsidP="00756B42">
      <w:r>
        <w:separator/>
      </w:r>
    </w:p>
  </w:footnote>
  <w:footnote w:type="continuationSeparator" w:id="0">
    <w:p w:rsidR="00935B75" w:rsidRDefault="00935B75" w:rsidP="00756B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</w:lvl>
  </w:abstractNum>
  <w:abstractNum w:abstractNumId="2">
    <w:nsid w:val="2CAA28EC"/>
    <w:multiLevelType w:val="hybridMultilevel"/>
    <w:tmpl w:val="D26AD86C"/>
    <w:lvl w:ilvl="0" w:tplc="3B5CCB04">
      <w:start w:val="1"/>
      <w:numFmt w:val="decimal"/>
      <w:lvlText w:val="%1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3">
    <w:nsid w:val="2E3314DD"/>
    <w:multiLevelType w:val="singleLevel"/>
    <w:tmpl w:val="3B5CCB0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</w:lvl>
  </w:abstractNum>
  <w:abstractNum w:abstractNumId="5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</w:lvl>
  </w:abstractNum>
  <w:abstractNum w:abstractNumId="6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</w:lvl>
  </w:abstractNum>
  <w:abstractNum w:abstractNumId="7">
    <w:nsid w:val="6D8D0944"/>
    <w:multiLevelType w:val="singleLevel"/>
    <w:tmpl w:val="5EA4283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  <w:lvlOverride w:ilvl="0">
      <w:startOverride w:val="1"/>
    </w:lvlOverride>
  </w:num>
  <w:num w:numId="5">
    <w:abstractNumId w:val="7"/>
  </w:num>
  <w:num w:numId="6">
    <w:abstractNumId w:val="6"/>
    <w:lvlOverride w:ilvl="0">
      <w:startOverride w:val="5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BF4853"/>
    <w:rsid w:val="00001020"/>
    <w:rsid w:val="00004F8E"/>
    <w:rsid w:val="00014226"/>
    <w:rsid w:val="00086BE4"/>
    <w:rsid w:val="000D1A6E"/>
    <w:rsid w:val="000D456A"/>
    <w:rsid w:val="000E7038"/>
    <w:rsid w:val="000F2430"/>
    <w:rsid w:val="000F461E"/>
    <w:rsid w:val="00106DEF"/>
    <w:rsid w:val="00124F84"/>
    <w:rsid w:val="0012510F"/>
    <w:rsid w:val="001323F7"/>
    <w:rsid w:val="001360F0"/>
    <w:rsid w:val="00162721"/>
    <w:rsid w:val="00165F3B"/>
    <w:rsid w:val="00173356"/>
    <w:rsid w:val="001D5C42"/>
    <w:rsid w:val="001E19CF"/>
    <w:rsid w:val="001E3A01"/>
    <w:rsid w:val="001E54A3"/>
    <w:rsid w:val="001F21E1"/>
    <w:rsid w:val="002017C3"/>
    <w:rsid w:val="00203DF8"/>
    <w:rsid w:val="00240A7D"/>
    <w:rsid w:val="00260436"/>
    <w:rsid w:val="00271972"/>
    <w:rsid w:val="002822EC"/>
    <w:rsid w:val="00295A30"/>
    <w:rsid w:val="002D7AFE"/>
    <w:rsid w:val="00306E0B"/>
    <w:rsid w:val="00314FC8"/>
    <w:rsid w:val="0032086A"/>
    <w:rsid w:val="00345625"/>
    <w:rsid w:val="003573E8"/>
    <w:rsid w:val="00376946"/>
    <w:rsid w:val="003940FF"/>
    <w:rsid w:val="003954A3"/>
    <w:rsid w:val="003A7890"/>
    <w:rsid w:val="003B60D0"/>
    <w:rsid w:val="003D165D"/>
    <w:rsid w:val="003D320D"/>
    <w:rsid w:val="003F5B17"/>
    <w:rsid w:val="00407F2E"/>
    <w:rsid w:val="00440BBA"/>
    <w:rsid w:val="00467070"/>
    <w:rsid w:val="00470A9D"/>
    <w:rsid w:val="00493380"/>
    <w:rsid w:val="00495A26"/>
    <w:rsid w:val="004B0627"/>
    <w:rsid w:val="004F0159"/>
    <w:rsid w:val="00507F2B"/>
    <w:rsid w:val="00522BCE"/>
    <w:rsid w:val="00524007"/>
    <w:rsid w:val="00526F0B"/>
    <w:rsid w:val="00541C8B"/>
    <w:rsid w:val="00551F69"/>
    <w:rsid w:val="0058445C"/>
    <w:rsid w:val="00596B3F"/>
    <w:rsid w:val="005C36FD"/>
    <w:rsid w:val="00632327"/>
    <w:rsid w:val="00683257"/>
    <w:rsid w:val="006A4B83"/>
    <w:rsid w:val="00712B31"/>
    <w:rsid w:val="00716676"/>
    <w:rsid w:val="00716893"/>
    <w:rsid w:val="007362BC"/>
    <w:rsid w:val="00752BD9"/>
    <w:rsid w:val="00756B42"/>
    <w:rsid w:val="007748E2"/>
    <w:rsid w:val="007A7132"/>
    <w:rsid w:val="007C77D2"/>
    <w:rsid w:val="007D1D58"/>
    <w:rsid w:val="007D4D4B"/>
    <w:rsid w:val="007D5426"/>
    <w:rsid w:val="007F3DBB"/>
    <w:rsid w:val="007F629A"/>
    <w:rsid w:val="008009A6"/>
    <w:rsid w:val="00824C70"/>
    <w:rsid w:val="00845F44"/>
    <w:rsid w:val="008461E9"/>
    <w:rsid w:val="008C5D03"/>
    <w:rsid w:val="008D1D04"/>
    <w:rsid w:val="008D6F2C"/>
    <w:rsid w:val="008F2522"/>
    <w:rsid w:val="00932E49"/>
    <w:rsid w:val="00935B75"/>
    <w:rsid w:val="009365A4"/>
    <w:rsid w:val="00944C38"/>
    <w:rsid w:val="009B420D"/>
    <w:rsid w:val="009D3586"/>
    <w:rsid w:val="00A237C3"/>
    <w:rsid w:val="00A31552"/>
    <w:rsid w:val="00A53F0B"/>
    <w:rsid w:val="00A7437F"/>
    <w:rsid w:val="00A74FC7"/>
    <w:rsid w:val="00A91974"/>
    <w:rsid w:val="00A930FF"/>
    <w:rsid w:val="00AC3A81"/>
    <w:rsid w:val="00AE4A7A"/>
    <w:rsid w:val="00AF6B0E"/>
    <w:rsid w:val="00B20E91"/>
    <w:rsid w:val="00B7791D"/>
    <w:rsid w:val="00B87B93"/>
    <w:rsid w:val="00BB7EAF"/>
    <w:rsid w:val="00BC2013"/>
    <w:rsid w:val="00BC2E44"/>
    <w:rsid w:val="00BF4853"/>
    <w:rsid w:val="00C01566"/>
    <w:rsid w:val="00C04A75"/>
    <w:rsid w:val="00C50523"/>
    <w:rsid w:val="00CB37CC"/>
    <w:rsid w:val="00CD6159"/>
    <w:rsid w:val="00CE2EC6"/>
    <w:rsid w:val="00CF3312"/>
    <w:rsid w:val="00D00F46"/>
    <w:rsid w:val="00D328DB"/>
    <w:rsid w:val="00D33AA3"/>
    <w:rsid w:val="00D7762D"/>
    <w:rsid w:val="00D90A40"/>
    <w:rsid w:val="00DB01BC"/>
    <w:rsid w:val="00DD63D8"/>
    <w:rsid w:val="00DE0907"/>
    <w:rsid w:val="00DE1A68"/>
    <w:rsid w:val="00DF76C1"/>
    <w:rsid w:val="00E133C1"/>
    <w:rsid w:val="00E64D9A"/>
    <w:rsid w:val="00E83698"/>
    <w:rsid w:val="00E945E1"/>
    <w:rsid w:val="00EC76DE"/>
    <w:rsid w:val="00ED6F7A"/>
    <w:rsid w:val="00F01B9A"/>
    <w:rsid w:val="00F27A7A"/>
    <w:rsid w:val="00F52A0C"/>
    <w:rsid w:val="00F60018"/>
    <w:rsid w:val="00F84446"/>
    <w:rsid w:val="00F932BD"/>
    <w:rsid w:val="00FB0CE6"/>
    <w:rsid w:val="00FB14C7"/>
    <w:rsid w:val="00FB3689"/>
    <w:rsid w:val="00FF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8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F4853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BF4853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unhideWhenUsed/>
    <w:qFormat/>
    <w:rsid w:val="00BF48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BF4853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485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BF485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F485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semiHidden/>
    <w:rsid w:val="00BF485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BF4853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BF48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48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853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rsid w:val="009B42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756B4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6B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756B4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56B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1360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4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jpeg"/><Relationship Id="rId25" Type="http://schemas.openxmlformats.org/officeDocument/2006/relationships/hyperlink" Target="mailto:sb@borino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sb@borin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18.emf"/><Relationship Id="rId10" Type="http://schemas.openxmlformats.org/officeDocument/2006/relationships/image" Target="media/image3.tiff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oleObject" Target="embeddings/oleObject2.bin"/><Relationship Id="rId30" Type="http://schemas.openxmlformats.org/officeDocument/2006/relationships/hyperlink" Target="mailto:sb@bor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B6F9811-F53A-4D25-87B4-370E71D7B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1134</TotalTime>
  <Pages>1</Pages>
  <Words>6695</Words>
  <Characters>38165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2015-12-23T06:32:00Z</cp:lastPrinted>
  <dcterms:created xsi:type="dcterms:W3CDTF">2012-08-03T06:14:00Z</dcterms:created>
  <dcterms:modified xsi:type="dcterms:W3CDTF">2016-10-06T11:48:00Z</dcterms:modified>
</cp:coreProperties>
</file>